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86E49" w:rsidRPr="00104F69" w:rsidRDefault="00722143" w:rsidP="00786E49">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00870B16" w:rsidRPr="00104F69">
        <w:rPr>
          <w:rFonts w:ascii="Arial" w:hAnsi="Arial" w:cs="Arial"/>
          <w:b/>
          <w:bCs/>
          <w:sz w:val="22"/>
          <w:szCs w:val="22"/>
        </w:rPr>
        <w:t>Meeting #</w:t>
      </w:r>
      <w:r w:rsidR="00870B16" w:rsidRPr="00104F69">
        <w:rPr>
          <w:rFonts w:ascii="Arial" w:eastAsiaTheme="minorEastAsia" w:hAnsi="Arial" w:cs="Arial"/>
          <w:b/>
          <w:bCs/>
          <w:sz w:val="22"/>
          <w:szCs w:val="22"/>
          <w:lang w:eastAsia="zh-CN"/>
        </w:rPr>
        <w:t>9</w:t>
      </w:r>
      <w:r w:rsidR="004E2537">
        <w:rPr>
          <w:rFonts w:ascii="Arial" w:eastAsiaTheme="minorEastAsia" w:hAnsi="Arial" w:cs="Arial" w:hint="eastAsia"/>
          <w:b/>
          <w:bCs/>
          <w:sz w:val="22"/>
          <w:szCs w:val="22"/>
          <w:lang w:eastAsia="zh-CN"/>
        </w:rPr>
        <w:t>8</w:t>
      </w:r>
      <w:r w:rsidR="000517A9">
        <w:rPr>
          <w:rFonts w:ascii="Arial" w:eastAsiaTheme="minorEastAsia" w:hAnsi="Arial" w:cs="Arial" w:hint="eastAsia"/>
          <w:b/>
          <w:bCs/>
          <w:sz w:val="22"/>
          <w:szCs w:val="22"/>
          <w:lang w:eastAsia="zh-CN"/>
        </w:rPr>
        <w:t>bis</w:t>
      </w:r>
      <w:r w:rsidR="00786E49" w:rsidRPr="00104F69">
        <w:rPr>
          <w:rFonts w:ascii="Arial" w:eastAsiaTheme="minorEastAsia" w:hAnsi="Arial" w:cs="Arial"/>
          <w:b/>
          <w:bCs/>
          <w:sz w:val="22"/>
          <w:szCs w:val="22"/>
          <w:lang w:eastAsia="zh-CN"/>
        </w:rPr>
        <w:t xml:space="preserve">                        </w:t>
      </w:r>
      <w:r w:rsidR="00786E49" w:rsidRPr="00104F69">
        <w:rPr>
          <w:rFonts w:ascii="Arial" w:hAnsi="Arial" w:cs="Arial"/>
          <w:b/>
          <w:bCs/>
          <w:sz w:val="22"/>
          <w:szCs w:val="22"/>
        </w:rPr>
        <w:t xml:space="preserve">       </w:t>
      </w:r>
      <w:r w:rsidR="00786E49" w:rsidRPr="00104F69">
        <w:rPr>
          <w:rFonts w:ascii="Arial" w:eastAsiaTheme="minorEastAsia" w:hAnsi="Arial" w:cs="Arial"/>
          <w:b/>
          <w:bCs/>
          <w:sz w:val="22"/>
          <w:szCs w:val="22"/>
          <w:lang w:eastAsia="zh-CN"/>
        </w:rPr>
        <w:t xml:space="preserve">               </w:t>
      </w:r>
      <w:r w:rsidR="000461B3">
        <w:rPr>
          <w:rFonts w:ascii="Arial" w:eastAsiaTheme="minorEastAsia" w:hAnsi="Arial" w:cs="Arial" w:hint="eastAsia"/>
          <w:b/>
          <w:bCs/>
          <w:sz w:val="22"/>
          <w:szCs w:val="22"/>
          <w:lang w:eastAsia="zh-CN"/>
        </w:rPr>
        <w:t xml:space="preserve">  </w:t>
      </w:r>
      <w:r w:rsidR="001565B5">
        <w:rPr>
          <w:rFonts w:ascii="Arial" w:eastAsiaTheme="minorEastAsia" w:hAnsi="Arial" w:cs="Arial" w:hint="eastAsia"/>
          <w:b/>
          <w:bCs/>
          <w:sz w:val="22"/>
          <w:szCs w:val="22"/>
          <w:lang w:eastAsia="zh-CN"/>
        </w:rPr>
        <w:tab/>
      </w:r>
      <w:r w:rsidR="00EA2B40">
        <w:rPr>
          <w:rFonts w:ascii="Arial" w:eastAsiaTheme="minorEastAsia" w:hAnsi="Arial" w:cs="Arial" w:hint="eastAsia"/>
          <w:b/>
          <w:bCs/>
          <w:sz w:val="22"/>
          <w:szCs w:val="22"/>
          <w:lang w:eastAsia="zh-CN"/>
        </w:rPr>
        <w:t xml:space="preserve">    </w:t>
      </w:r>
      <w:r w:rsidR="001449FD">
        <w:rPr>
          <w:rFonts w:ascii="Arial" w:eastAsiaTheme="minorEastAsia" w:hAnsi="Arial" w:cs="Arial" w:hint="eastAsia"/>
          <w:b/>
          <w:bCs/>
          <w:sz w:val="22"/>
          <w:szCs w:val="22"/>
          <w:lang w:eastAsia="zh-CN"/>
        </w:rPr>
        <w:t xml:space="preserve">           </w:t>
      </w:r>
      <w:r w:rsidR="00873005">
        <w:rPr>
          <w:rFonts w:ascii="Arial" w:eastAsiaTheme="minorEastAsia" w:hAnsi="Arial" w:cs="Arial" w:hint="eastAsia"/>
          <w:b/>
          <w:bCs/>
          <w:sz w:val="22"/>
          <w:szCs w:val="22"/>
          <w:lang w:eastAsia="zh-CN"/>
        </w:rPr>
        <w:t xml:space="preserve">   </w:t>
      </w:r>
      <w:r w:rsidR="00786E49" w:rsidRPr="00104F69">
        <w:rPr>
          <w:rFonts w:ascii="Arial" w:hAnsi="Arial" w:cs="Arial"/>
          <w:b/>
          <w:bCs/>
          <w:sz w:val="22"/>
          <w:szCs w:val="22"/>
        </w:rPr>
        <w:t>R</w:t>
      </w:r>
      <w:r w:rsidR="00786E49" w:rsidRPr="00104F69">
        <w:rPr>
          <w:rFonts w:ascii="Arial" w:eastAsiaTheme="minorEastAsia" w:hAnsi="Arial" w:cs="Arial"/>
          <w:b/>
          <w:bCs/>
          <w:sz w:val="22"/>
          <w:szCs w:val="22"/>
          <w:lang w:eastAsia="zh-CN"/>
        </w:rPr>
        <w:t>1-</w:t>
      </w:r>
      <w:r w:rsidR="00E97E61" w:rsidRPr="00104F69">
        <w:rPr>
          <w:rFonts w:ascii="Arial" w:eastAsiaTheme="minorEastAsia" w:hAnsi="Arial" w:cs="Arial"/>
          <w:b/>
          <w:bCs/>
          <w:sz w:val="22"/>
          <w:szCs w:val="22"/>
          <w:lang w:eastAsia="zh-CN"/>
        </w:rPr>
        <w:t>1</w:t>
      </w:r>
      <w:r w:rsidR="00E97E61">
        <w:rPr>
          <w:rFonts w:ascii="Arial" w:eastAsiaTheme="minorEastAsia" w:hAnsi="Arial" w:cs="Arial" w:hint="eastAsia"/>
          <w:b/>
          <w:bCs/>
          <w:sz w:val="22"/>
          <w:szCs w:val="22"/>
          <w:lang w:eastAsia="zh-CN"/>
        </w:rPr>
        <w:t>9</w:t>
      </w:r>
      <w:r w:rsidR="006165C1" w:rsidRPr="006165C1">
        <w:rPr>
          <w:rFonts w:ascii="Arial" w:eastAsiaTheme="minorEastAsia" w:hAnsi="Arial" w:cs="Arial"/>
          <w:b/>
          <w:bCs/>
          <w:sz w:val="22"/>
          <w:szCs w:val="22"/>
          <w:lang w:eastAsia="zh-CN"/>
        </w:rPr>
        <w:t>10330</w:t>
      </w:r>
    </w:p>
    <w:p w:rsidR="00786E49" w:rsidRPr="00104F69" w:rsidRDefault="003B1231" w:rsidP="00786E49">
      <w:pPr>
        <w:pStyle w:val="ae"/>
        <w:spacing w:after="120"/>
        <w:rPr>
          <w:rFonts w:eastAsia="Times New Roman" w:cs="Arial"/>
          <w:bCs/>
          <w:sz w:val="22"/>
          <w:szCs w:val="22"/>
        </w:rPr>
      </w:pPr>
      <w:r w:rsidRPr="006333D5">
        <w:rPr>
          <w:rFonts w:eastAsiaTheme="minorEastAsia" w:cs="Arial" w:hint="eastAsia"/>
          <w:bCs/>
          <w:sz w:val="22"/>
          <w:szCs w:val="22"/>
          <w:lang w:eastAsia="zh-CN"/>
        </w:rPr>
        <w:t>Chongqing</w:t>
      </w:r>
      <w:r w:rsidR="004E2537" w:rsidRPr="006333D5">
        <w:rPr>
          <w:rFonts w:eastAsiaTheme="minorEastAsia" w:cs="Arial"/>
          <w:bCs/>
          <w:sz w:val="22"/>
          <w:szCs w:val="22"/>
          <w:lang w:eastAsia="zh-CN"/>
        </w:rPr>
        <w:t xml:space="preserve">, </w:t>
      </w:r>
      <w:r w:rsidRPr="006333D5">
        <w:rPr>
          <w:rFonts w:eastAsiaTheme="minorEastAsia" w:cs="Arial" w:hint="eastAsia"/>
          <w:bCs/>
          <w:sz w:val="22"/>
          <w:szCs w:val="22"/>
          <w:lang w:eastAsia="zh-CN"/>
        </w:rPr>
        <w:t>China</w:t>
      </w:r>
      <w:r w:rsidR="004E2537" w:rsidRPr="006333D5">
        <w:rPr>
          <w:rFonts w:eastAsiaTheme="minorEastAsia" w:cs="Arial"/>
          <w:bCs/>
          <w:sz w:val="22"/>
          <w:szCs w:val="22"/>
          <w:lang w:eastAsia="zh-CN"/>
        </w:rPr>
        <w:t xml:space="preserve">, </w:t>
      </w:r>
      <w:r w:rsidRPr="006333D5">
        <w:rPr>
          <w:rFonts w:eastAsiaTheme="minorEastAsia" w:cs="Arial"/>
          <w:bCs/>
          <w:sz w:val="22"/>
          <w:szCs w:val="22"/>
          <w:lang w:eastAsia="zh-CN"/>
        </w:rPr>
        <w:t>October</w:t>
      </w:r>
      <w:r w:rsidRPr="006333D5">
        <w:rPr>
          <w:rFonts w:eastAsiaTheme="minorEastAsia" w:cs="Arial" w:hint="eastAsia"/>
          <w:bCs/>
          <w:sz w:val="22"/>
          <w:szCs w:val="22"/>
          <w:lang w:eastAsia="zh-CN"/>
        </w:rPr>
        <w:t xml:space="preserve"> 14</w:t>
      </w:r>
      <w:r w:rsidR="004E2537" w:rsidRPr="00873005">
        <w:rPr>
          <w:rFonts w:eastAsiaTheme="minorEastAsia" w:cs="Arial"/>
          <w:bCs/>
          <w:sz w:val="22"/>
          <w:szCs w:val="22"/>
          <w:vertAlign w:val="superscript"/>
          <w:lang w:eastAsia="zh-CN"/>
        </w:rPr>
        <w:t>th</w:t>
      </w:r>
      <w:r w:rsidR="004E2537" w:rsidRPr="006333D5">
        <w:rPr>
          <w:rFonts w:eastAsiaTheme="minorEastAsia" w:cs="Arial"/>
          <w:bCs/>
          <w:sz w:val="22"/>
          <w:szCs w:val="22"/>
          <w:lang w:eastAsia="zh-CN"/>
        </w:rPr>
        <w:t xml:space="preserve"> – </w:t>
      </w:r>
      <w:r w:rsidRPr="006333D5">
        <w:rPr>
          <w:rFonts w:eastAsiaTheme="minorEastAsia" w:cs="Arial" w:hint="eastAsia"/>
          <w:bCs/>
          <w:sz w:val="22"/>
          <w:szCs w:val="22"/>
          <w:lang w:eastAsia="zh-CN"/>
        </w:rPr>
        <w:t>18</w:t>
      </w:r>
      <w:r w:rsidR="004E2537" w:rsidRPr="00873005">
        <w:rPr>
          <w:rFonts w:eastAsiaTheme="minorEastAsia" w:cs="Arial"/>
          <w:bCs/>
          <w:sz w:val="22"/>
          <w:szCs w:val="22"/>
          <w:vertAlign w:val="superscript"/>
          <w:lang w:eastAsia="zh-CN"/>
        </w:rPr>
        <w:t>th</w:t>
      </w:r>
      <w:bookmarkStart w:id="0" w:name="_GoBack"/>
      <w:bookmarkEnd w:id="0"/>
      <w:r w:rsidR="004E2537" w:rsidRPr="006333D5">
        <w:rPr>
          <w:rFonts w:eastAsiaTheme="minorEastAsia" w:cs="Arial"/>
          <w:bCs/>
          <w:sz w:val="22"/>
          <w:szCs w:val="22"/>
          <w:lang w:eastAsia="zh-CN"/>
        </w:rPr>
        <w:t>, 2</w:t>
      </w:r>
      <w:r w:rsidR="004E2537" w:rsidRPr="004E2537">
        <w:rPr>
          <w:rFonts w:eastAsiaTheme="minorEastAsia" w:cs="Arial"/>
          <w:bCs/>
          <w:sz w:val="22"/>
          <w:szCs w:val="22"/>
          <w:lang w:eastAsia="zh-CN"/>
        </w:rPr>
        <w:t>019</w:t>
      </w:r>
    </w:p>
    <w:p w:rsidR="00786E49" w:rsidRPr="00873005" w:rsidRDefault="00786E49" w:rsidP="00786E49">
      <w:pPr>
        <w:pStyle w:val="ae"/>
        <w:rPr>
          <w:rFonts w:eastAsiaTheme="minorEastAsia" w:cs="Arial"/>
          <w:sz w:val="22"/>
          <w:szCs w:val="22"/>
          <w:lang w:eastAsia="zh-CN"/>
        </w:rPr>
      </w:pPr>
    </w:p>
    <w:p w:rsidR="00786E49" w:rsidRPr="00FC6890" w:rsidRDefault="00786E49" w:rsidP="00786E49">
      <w:pPr>
        <w:pStyle w:val="ae"/>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3A20A8" w:rsidRPr="003A20A8">
        <w:rPr>
          <w:rFonts w:eastAsiaTheme="minorEastAsia" w:cs="Arial"/>
          <w:sz w:val="22"/>
          <w:szCs w:val="22"/>
          <w:lang w:eastAsia="zh-CN"/>
        </w:rPr>
        <w:t>Sidelink synchronization mechanism in NR V2X</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7.2.4.3</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C431DC" w:rsidRDefault="00786E49" w:rsidP="000A7D75">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1</w:t>
      </w:r>
      <w:r w:rsidR="00A9336B">
        <w:rPr>
          <w:rFonts w:eastAsiaTheme="minorEastAsia" w:hint="eastAsia"/>
          <w:lang w:eastAsia="zh-CN"/>
        </w:rPr>
        <w:t>#9</w:t>
      </w:r>
      <w:r w:rsidR="003A15E0">
        <w:rPr>
          <w:rFonts w:eastAsiaTheme="minorEastAsia" w:hint="eastAsia"/>
          <w:lang w:eastAsia="zh-CN"/>
        </w:rPr>
        <w:t>8</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w:t>
      </w:r>
      <w:r w:rsidR="00C11C8C">
        <w:rPr>
          <w:rFonts w:eastAsiaTheme="minorEastAsia" w:hint="eastAsia"/>
          <w:lang w:eastAsia="zh-CN"/>
        </w:rPr>
        <w:t>on</w:t>
      </w:r>
      <w:r>
        <w:rPr>
          <w:rFonts w:eastAsiaTheme="minorEastAsia" w:hint="eastAsia"/>
          <w:lang w:eastAsia="zh-CN"/>
        </w:rPr>
        <w:t xml:space="preserve"> NR V2X Sidelink synchronization mechanism </w:t>
      </w:r>
      <w:fldSimple w:instr=" REF _Ref520799645 \r \h  \* MERGEFORMAT ">
        <w:r w:rsidR="005320F3">
          <w:t>[1]</w:t>
        </w:r>
      </w:fldSimple>
      <w:r>
        <w:rPr>
          <w:rFonts w:eastAsiaTheme="minorEastAsia" w:hint="eastAsia"/>
          <w:lang w:eastAsia="zh-CN"/>
        </w:rPr>
        <w:t>:</w:t>
      </w:r>
    </w:p>
    <w:p w:rsidR="00786E49" w:rsidRDefault="00DF0907" w:rsidP="000A7D75">
      <w:pPr>
        <w:spacing w:after="120"/>
        <w:jc w:val="both"/>
        <w:rPr>
          <w:rFonts w:eastAsiaTheme="minorEastAsia"/>
          <w:color w:val="948A54" w:themeColor="background2" w:themeShade="80"/>
          <w:lang w:eastAsia="zh-CN"/>
        </w:rPr>
      </w:pPr>
      <w:r>
        <w:rPr>
          <w:rFonts w:eastAsiaTheme="minorEastAsia"/>
          <w:noProof/>
          <w:color w:val="948A54" w:themeColor="background2" w:themeShade="80"/>
          <w:lang w:eastAsia="zh-CN"/>
        </w:rPr>
      </w:r>
      <w:r>
        <w:rPr>
          <w:rFonts w:eastAsiaTheme="minorEastAsia"/>
          <w:noProof/>
          <w:color w:val="948A54" w:themeColor="background2" w:themeShade="80"/>
          <w:lang w:eastAsia="zh-CN"/>
        </w:rPr>
        <w:pict>
          <v:shapetype id="_x0000_t202" coordsize="21600,21600" o:spt="202" path="m,l,21600r21600,l21600,xe">
            <v:stroke joinstyle="miter"/>
            <v:path gradientshapeok="t" o:connecttype="rect"/>
          </v:shapetype>
          <v:shape id="Text Box 6" o:spid="_x0000_s1026" type="#_x0000_t202" style="width:451.1pt;height:518.95pt;visibility:visible;mso-position-horizontal-relative:char;mso-position-vertical-relative:line">
            <v:textbox>
              <w:txbxContent>
                <w:p w:rsidR="0061792C" w:rsidRPr="00F73572" w:rsidRDefault="0061792C" w:rsidP="00850599">
                  <w:r w:rsidRPr="00F73572">
                    <w:rPr>
                      <w:highlight w:val="green"/>
                    </w:rPr>
                    <w:t>Agreements</w:t>
                  </w:r>
                  <w:r w:rsidRPr="00F73572">
                    <w:t>:</w:t>
                  </w:r>
                </w:p>
                <w:p w:rsidR="0061792C" w:rsidRPr="00F73572" w:rsidRDefault="0061792C" w:rsidP="00850599">
                  <w:pPr>
                    <w:pStyle w:val="a1"/>
                    <w:numPr>
                      <w:ilvl w:val="0"/>
                      <w:numId w:val="24"/>
                    </w:numPr>
                    <w:rPr>
                      <w:rFonts w:eastAsia="DengXian"/>
                      <w:lang w:eastAsia="zh-CN"/>
                    </w:rPr>
                  </w:pPr>
                  <w:r w:rsidRPr="00F73572">
                    <w:rPr>
                      <w:rFonts w:eastAsia="DengXian" w:hint="eastAsia"/>
                      <w:lang w:eastAsia="zh-CN"/>
                    </w:rPr>
                    <w:t>For S-SSB pattern design, the first symbol is PSBCH</w:t>
                  </w:r>
                </w:p>
                <w:p w:rsidR="0061792C" w:rsidRPr="00F73572" w:rsidRDefault="0061792C" w:rsidP="00850599">
                  <w:pPr>
                    <w:pStyle w:val="a1"/>
                    <w:numPr>
                      <w:ilvl w:val="1"/>
                      <w:numId w:val="24"/>
                    </w:numPr>
                    <w:rPr>
                      <w:rFonts w:eastAsia="DengXian"/>
                      <w:lang w:eastAsia="zh-CN"/>
                    </w:rPr>
                  </w:pPr>
                  <w:r w:rsidRPr="00F73572">
                    <w:rPr>
                      <w:rFonts w:eastAsia="DengXian"/>
                      <w:lang w:eastAsia="zh-CN"/>
                    </w:rPr>
                    <w:t>Note: no specific symbol(s) reserved for AGC tuning</w:t>
                  </w:r>
                </w:p>
                <w:p w:rsidR="0061792C" w:rsidRDefault="0061792C" w:rsidP="00850599">
                  <w:pPr>
                    <w:rPr>
                      <w:b/>
                      <w:bCs/>
                    </w:rPr>
                  </w:pPr>
                </w:p>
                <w:p w:rsidR="0061792C" w:rsidRPr="00F73572" w:rsidRDefault="0061792C" w:rsidP="00850599">
                  <w:r w:rsidRPr="00F73572">
                    <w:rPr>
                      <w:highlight w:val="green"/>
                    </w:rPr>
                    <w:t>Agreements</w:t>
                  </w:r>
                  <w:r w:rsidRPr="00F73572">
                    <w:t>:</w:t>
                  </w:r>
                </w:p>
                <w:p w:rsidR="0061792C" w:rsidRDefault="0061792C" w:rsidP="00850599">
                  <w:pPr>
                    <w:rPr>
                      <w:rFonts w:eastAsia="DengXian"/>
                      <w:lang w:eastAsia="zh-CN"/>
                    </w:rPr>
                  </w:pPr>
                  <w:r w:rsidRPr="00F73572">
                    <w:rPr>
                      <w:rFonts w:eastAsia="DengXian" w:hint="eastAsia"/>
                      <w:lang w:eastAsia="zh-CN"/>
                    </w:rPr>
                    <w:t>T</w:t>
                  </w:r>
                  <w:r w:rsidRPr="00F73572">
                    <w:rPr>
                      <w:rFonts w:eastAsia="DengXian"/>
                      <w:lang w:eastAsia="zh-CN"/>
                    </w:rPr>
                    <w:t>he number of NR V2X SSID is 672</w:t>
                  </w:r>
                  <w:r w:rsidRPr="00F73572">
                    <w:rPr>
                      <w:rFonts w:eastAsia="DengXian" w:hint="eastAsia"/>
                      <w:lang w:eastAsia="zh-CN"/>
                    </w:rPr>
                    <w:t xml:space="preserve"> with</w:t>
                  </w:r>
                  <w:r w:rsidRPr="00F73572">
                    <w:rPr>
                      <w:rFonts w:eastAsia="DengXian"/>
                      <w:lang w:eastAsia="zh-CN"/>
                    </w:rPr>
                    <w:t xml:space="preserve"> the combination of {2 S-PSS candidates </w:t>
                  </w:r>
                  <w:r w:rsidRPr="00F73572">
                    <w:rPr>
                      <w:rFonts w:eastAsia="DengXian" w:hint="eastAsia"/>
                      <w:lang w:eastAsia="zh-CN"/>
                    </w:rPr>
                    <w:t>*</w:t>
                  </w:r>
                  <w:r w:rsidRPr="00F73572">
                    <w:rPr>
                      <w:rFonts w:eastAsia="DengXian"/>
                      <w:lang w:eastAsia="zh-CN"/>
                    </w:rPr>
                    <w:t xml:space="preserve"> </w:t>
                  </w:r>
                  <w:r w:rsidRPr="00F73572">
                    <w:rPr>
                      <w:rFonts w:eastAsia="DengXian" w:hint="eastAsia"/>
                      <w:lang w:eastAsia="zh-CN"/>
                    </w:rPr>
                    <w:t>336</w:t>
                  </w:r>
                  <w:r w:rsidRPr="00F73572">
                    <w:rPr>
                      <w:rFonts w:eastAsia="DengXian"/>
                      <w:lang w:eastAsia="zh-CN"/>
                    </w:rPr>
                    <w:t xml:space="preserve"> S-SSS candidates}</w:t>
                  </w:r>
                  <w:r w:rsidRPr="00F73572">
                    <w:rPr>
                      <w:rFonts w:eastAsia="DengXian" w:hint="eastAsia"/>
                      <w:lang w:eastAsia="zh-CN"/>
                    </w:rPr>
                    <w:t>.</w:t>
                  </w:r>
                </w:p>
                <w:p w:rsidR="0061792C" w:rsidRDefault="0061792C" w:rsidP="00850599"/>
                <w:p w:rsidR="0061792C" w:rsidRPr="00554DF2" w:rsidRDefault="0061792C" w:rsidP="00FF19DC">
                  <w:pPr>
                    <w:rPr>
                      <w:rFonts w:eastAsia="DengXian"/>
                      <w:iCs/>
                      <w:lang w:eastAsia="zh-CN"/>
                    </w:rPr>
                  </w:pPr>
                  <w:r w:rsidRPr="00554DF2">
                    <w:rPr>
                      <w:rFonts w:eastAsia="DengXian"/>
                      <w:iCs/>
                      <w:highlight w:val="green"/>
                      <w:lang w:eastAsia="zh-CN"/>
                    </w:rPr>
                    <w:t>Agreements</w:t>
                  </w:r>
                  <w:r w:rsidRPr="00554DF2">
                    <w:rPr>
                      <w:rFonts w:eastAsia="DengXian"/>
                      <w:iCs/>
                      <w:lang w:eastAsia="zh-CN"/>
                    </w:rPr>
                    <w:t>:</w:t>
                  </w:r>
                </w:p>
                <w:p w:rsidR="0061792C" w:rsidRPr="00554DF2" w:rsidRDefault="0061792C" w:rsidP="00FF19DC">
                  <w:pPr>
                    <w:numPr>
                      <w:ilvl w:val="0"/>
                      <w:numId w:val="25"/>
                    </w:numPr>
                    <w:rPr>
                      <w:iCs/>
                    </w:rPr>
                  </w:pPr>
                  <w:r w:rsidRPr="00554DF2">
                    <w:rPr>
                      <w:iCs/>
                    </w:rPr>
                    <w:t>NR S-SSB structure for NCP is as follows:</w:t>
                  </w:r>
                </w:p>
                <w:p w:rsidR="0061792C" w:rsidRPr="00554DF2" w:rsidRDefault="0061792C" w:rsidP="005927A4">
                  <w:pPr>
                    <w:jc w:val="center"/>
                    <w:rPr>
                      <w:noProof/>
                      <w:lang w:eastAsia="zh-CN"/>
                    </w:rPr>
                  </w:pPr>
                  <w:r>
                    <w:rPr>
                      <w:noProof/>
                      <w:lang w:eastAsia="zh-CN"/>
                    </w:rPr>
                    <w:drawing>
                      <wp:inline distT="0" distB="0" distL="0" distR="0">
                        <wp:extent cx="4868879" cy="33250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61792C" w:rsidRPr="00554DF2" w:rsidRDefault="0061792C" w:rsidP="00FF19DC">
                  <w:pPr>
                    <w:numPr>
                      <w:ilvl w:val="1"/>
                      <w:numId w:val="25"/>
                    </w:numPr>
                    <w:rPr>
                      <w:iCs/>
                    </w:rPr>
                  </w:pPr>
                  <w:r w:rsidRPr="00554DF2">
                    <w:rPr>
                      <w:iCs/>
                    </w:rPr>
                    <w:t>For the case of ECP, the structure is the same as the above except that the number of PSBCH symbols after S-SSS is only 6</w:t>
                  </w:r>
                </w:p>
                <w:p w:rsidR="0061792C" w:rsidRPr="00554DF2" w:rsidRDefault="0061792C" w:rsidP="005927A4">
                  <w:pPr>
                    <w:ind w:firstLine="720"/>
                  </w:pPr>
                  <w:r w:rsidRPr="00554DF2">
                    <w:t xml:space="preserve">Send LS to RAN4 </w:t>
                  </w:r>
                  <w:r>
                    <w:t>(</w:t>
                  </w:r>
                  <w:r w:rsidRPr="000867D1">
                    <w:rPr>
                      <w:b/>
                      <w:bCs/>
                    </w:rPr>
                    <w:t>R1-1909788</w:t>
                  </w:r>
                  <w:r w:rsidRPr="000867D1">
                    <w:t xml:space="preserve">, </w:t>
                  </w:r>
                  <w:proofErr w:type="spellStart"/>
                  <w:r w:rsidRPr="000867D1">
                    <w:t>Teng</w:t>
                  </w:r>
                  <w:proofErr w:type="spellEnd"/>
                  <w:r w:rsidRPr="000867D1">
                    <w:t xml:space="preserve">, </w:t>
                  </w:r>
                  <w:proofErr w:type="gramStart"/>
                  <w:r w:rsidRPr="000867D1">
                    <w:t>CATT</w:t>
                  </w:r>
                  <w:proofErr w:type="gramEnd"/>
                  <w:r>
                    <w:t xml:space="preserve">) </w:t>
                  </w:r>
                  <w:r w:rsidRPr="00554DF2">
                    <w:t>with the above agreements, and add:</w:t>
                  </w:r>
                </w:p>
                <w:p w:rsidR="0061792C" w:rsidRDefault="0061792C" w:rsidP="00FF19DC">
                  <w:pPr>
                    <w:numPr>
                      <w:ilvl w:val="0"/>
                      <w:numId w:val="25"/>
                    </w:numPr>
                  </w:pPr>
                  <w:r w:rsidRPr="00554DF2">
                    <w:t xml:space="preserve">It is up to RAN4 to decide whether a transient period is necessary or not. If so, to address the transient period, one possibility is to shift the symbols starting the first S-SSS symbol by at least one symbol. </w:t>
                  </w:r>
                </w:p>
                <w:p w:rsidR="0061792C" w:rsidRDefault="0061792C" w:rsidP="00E531EE">
                  <w:pPr>
                    <w:ind w:leftChars="300" w:left="600"/>
                  </w:pPr>
                  <w:r>
                    <w:t xml:space="preserve">The draft LS is </w:t>
                  </w:r>
                  <w:r w:rsidRPr="000867D1">
                    <w:rPr>
                      <w:highlight w:val="green"/>
                    </w:rPr>
                    <w:t xml:space="preserve">approved </w:t>
                  </w:r>
                  <w:r>
                    <w:t>with the following updates:</w:t>
                  </w:r>
                </w:p>
                <w:p w:rsidR="0061792C" w:rsidRDefault="0061792C" w:rsidP="00E531EE">
                  <w:pPr>
                    <w:numPr>
                      <w:ilvl w:val="0"/>
                      <w:numId w:val="25"/>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61792C" w:rsidRPr="00E531EE" w:rsidRDefault="0061792C" w:rsidP="00E531EE">
                  <w:pPr>
                    <w:numPr>
                      <w:ilvl w:val="0"/>
                      <w:numId w:val="25"/>
                    </w:numPr>
                    <w:ind w:leftChars="480" w:left="1320"/>
                  </w:pPr>
                  <w:r w:rsidRPr="00E531EE">
                    <w:rPr>
                      <w:rFonts w:eastAsia="DengXian"/>
                      <w:strike/>
                      <w:color w:val="FF0000"/>
                      <w:lang w:eastAsia="zh-CN"/>
                    </w:rPr>
                    <w:t>, and respectfully asks RAN4’s feedbacks on whether a transient period is needed or not</w:t>
                  </w:r>
                </w:p>
                <w:p w:rsidR="0061792C" w:rsidRPr="000867D1" w:rsidRDefault="0061792C" w:rsidP="00E531EE">
                  <w:pPr>
                    <w:ind w:leftChars="300" w:left="600"/>
                    <w:rPr>
                      <w:highlight w:val="green"/>
                    </w:rPr>
                  </w:pPr>
                  <w:r w:rsidRPr="000867D1">
                    <w:rPr>
                      <w:highlight w:val="green"/>
                    </w:rPr>
                    <w:t>With the final LS in R1-1909874</w:t>
                  </w:r>
                </w:p>
                <w:p w:rsidR="0061792C" w:rsidRPr="00E531EE" w:rsidRDefault="0061792C" w:rsidP="00FF19DC">
                  <w:pPr>
                    <w:rPr>
                      <w:rFonts w:eastAsiaTheme="minorEastAsia"/>
                      <w:highlight w:val="green"/>
                      <w:lang w:eastAsia="zh-CN"/>
                    </w:rPr>
                  </w:pPr>
                </w:p>
                <w:p w:rsidR="0061792C" w:rsidRPr="00863E2D" w:rsidRDefault="0061792C" w:rsidP="00FF19DC">
                  <w:r w:rsidRPr="00863E2D">
                    <w:rPr>
                      <w:highlight w:val="green"/>
                    </w:rPr>
                    <w:t>Agreements</w:t>
                  </w:r>
                  <w:r w:rsidRPr="00863E2D">
                    <w:t>:</w:t>
                  </w:r>
                </w:p>
                <w:p w:rsidR="0061792C" w:rsidRPr="00863E2D" w:rsidRDefault="0061792C" w:rsidP="00FF19DC">
                  <w:pPr>
                    <w:numPr>
                      <w:ilvl w:val="0"/>
                      <w:numId w:val="25"/>
                    </w:numPr>
                  </w:pPr>
                  <w:r w:rsidRPr="00863E2D">
                    <w:t>160ms is supported as the S-SSB periodicity for all SCS.</w:t>
                  </w:r>
                </w:p>
                <w:p w:rsidR="0061792C" w:rsidRPr="00863E2D" w:rsidRDefault="0061792C" w:rsidP="00FF19DC">
                  <w:pPr>
                    <w:numPr>
                      <w:ilvl w:val="0"/>
                      <w:numId w:val="25"/>
                    </w:numPr>
                  </w:pPr>
                  <w:r w:rsidRPr="00863E2D">
                    <w:t>The number of S-SSB transmissions within one S-SSB period is (pre)configurable</w:t>
                  </w:r>
                </w:p>
                <w:p w:rsidR="0061792C" w:rsidRPr="00583F97" w:rsidRDefault="0061792C" w:rsidP="00FF19DC">
                  <w:pPr>
                    <w:ind w:firstLine="720"/>
                  </w:pPr>
                  <w:r w:rsidRPr="00583F97">
                    <w:t xml:space="preserve">The following values with </w:t>
                  </w:r>
                  <w:r w:rsidRPr="00583F97">
                    <w:rPr>
                      <w:color w:val="FF0000"/>
                      <w:u w:val="single"/>
                    </w:rPr>
                    <w:t>change marks</w:t>
                  </w:r>
                  <w:r w:rsidRPr="00583F97">
                    <w:t xml:space="preserve"> are further agreed:</w:t>
                  </w:r>
                </w:p>
                <w:p w:rsidR="0061792C" w:rsidRPr="00583F97" w:rsidRDefault="0061792C" w:rsidP="00FF19DC">
                  <w:pPr>
                    <w:numPr>
                      <w:ilvl w:val="1"/>
                      <w:numId w:val="25"/>
                    </w:numPr>
                  </w:pPr>
                  <w:r w:rsidRPr="00583F97">
                    <w:t>Note: the values in bracket are subject to further discussion regarding potential removal all-together</w:t>
                  </w:r>
                </w:p>
                <w:p w:rsidR="0061792C" w:rsidRPr="00583F97" w:rsidRDefault="0061792C" w:rsidP="00FF19DC">
                  <w:pPr>
                    <w:ind w:leftChars="320" w:left="640" w:firstLine="400"/>
                  </w:pPr>
                  <w:r w:rsidRPr="00583F97">
                    <w:rPr>
                      <w:lang w:eastAsia="zh-CN"/>
                    </w:rPr>
                    <w:t>For FR1:</w:t>
                  </w:r>
                </w:p>
                <w:p w:rsidR="0061792C" w:rsidRPr="00583F97" w:rsidRDefault="0061792C" w:rsidP="00FF19DC">
                  <w:pPr>
                    <w:numPr>
                      <w:ilvl w:val="2"/>
                      <w:numId w:val="26"/>
                    </w:numPr>
                    <w:jc w:val="both"/>
                  </w:pPr>
                  <w:r w:rsidRPr="00583F97">
                    <w:t xml:space="preserve">For 15kHz SCS, {1, </w:t>
                  </w:r>
                  <w:r w:rsidRPr="00583F97">
                    <w:rPr>
                      <w:rFonts w:eastAsia="DengXian" w:hint="eastAsia"/>
                      <w:lang w:eastAsia="zh-CN"/>
                    </w:rPr>
                    <w:t>[</w:t>
                  </w:r>
                  <w:r w:rsidRPr="00583F97">
                    <w:t>2</w:t>
                  </w:r>
                  <w:r w:rsidRPr="00583F97">
                    <w:rPr>
                      <w:rFonts w:eastAsia="DengXian" w:hint="eastAsia"/>
                      <w:lang w:eastAsia="zh-CN"/>
                    </w:rPr>
                    <w:t>]</w:t>
                  </w:r>
                  <w:r w:rsidRPr="00583F97">
                    <w:t>}</w:t>
                  </w:r>
                </w:p>
                <w:p w:rsidR="0061792C" w:rsidRPr="00583F97" w:rsidRDefault="0061792C" w:rsidP="00FF19DC">
                  <w:pPr>
                    <w:numPr>
                      <w:ilvl w:val="2"/>
                      <w:numId w:val="26"/>
                    </w:numPr>
                    <w:jc w:val="both"/>
                  </w:pPr>
                  <w:r w:rsidRPr="00583F97">
                    <w:t>For 30kHz SCS, {1, 2</w:t>
                  </w:r>
                  <w:r w:rsidRPr="00583F97">
                    <w:rPr>
                      <w:rFonts w:eastAsia="DengXian" w:hint="eastAsia"/>
                      <w:lang w:eastAsia="zh-CN"/>
                    </w:rPr>
                    <w:t xml:space="preserve">, </w:t>
                  </w:r>
                  <w:r w:rsidRPr="00583F97">
                    <w:rPr>
                      <w:rFonts w:eastAsia="DengXian" w:hint="eastAsia"/>
                      <w:color w:val="FF0000"/>
                      <w:lang w:eastAsia="zh-CN"/>
                    </w:rPr>
                    <w:t>[4]</w:t>
                  </w:r>
                  <w:r w:rsidRPr="00583F97">
                    <w:t>}</w:t>
                  </w:r>
                </w:p>
                <w:p w:rsidR="0061792C" w:rsidRPr="00583F97" w:rsidRDefault="0061792C" w:rsidP="00FF19DC">
                  <w:pPr>
                    <w:numPr>
                      <w:ilvl w:val="2"/>
                      <w:numId w:val="26"/>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DengXian" w:hint="eastAsia"/>
                      <w:color w:val="FF0000"/>
                      <w:u w:val="single"/>
                      <w:lang w:eastAsia="zh-CN"/>
                    </w:rPr>
                    <w:t>[</w:t>
                  </w:r>
                  <w:r w:rsidRPr="00583F97">
                    <w:rPr>
                      <w:color w:val="FF0000"/>
                      <w:u w:val="single"/>
                    </w:rPr>
                    <w:t>8</w:t>
                  </w:r>
                  <w:r w:rsidRPr="00583F97">
                    <w:rPr>
                      <w:rFonts w:eastAsia="DengXian" w:hint="eastAsia"/>
                      <w:color w:val="FF0000"/>
                      <w:u w:val="single"/>
                      <w:lang w:eastAsia="zh-CN"/>
                    </w:rPr>
                    <w:t>]</w:t>
                  </w:r>
                  <w:r w:rsidRPr="00583F97">
                    <w:t>}</w:t>
                  </w:r>
                </w:p>
                <w:p w:rsidR="0061792C" w:rsidRPr="00583F97" w:rsidRDefault="0061792C" w:rsidP="00FF19DC">
                  <w:pPr>
                    <w:ind w:leftChars="320" w:left="640" w:firstLine="400"/>
                    <w:rPr>
                      <w:lang w:eastAsia="zh-CN"/>
                    </w:rPr>
                  </w:pPr>
                  <w:r w:rsidRPr="00583F97">
                    <w:rPr>
                      <w:lang w:eastAsia="zh-CN"/>
                    </w:rPr>
                    <w:t>For FR2:</w:t>
                  </w:r>
                </w:p>
                <w:p w:rsidR="0061792C" w:rsidRPr="00583F97" w:rsidRDefault="0061792C" w:rsidP="00FF19DC">
                  <w:pPr>
                    <w:numPr>
                      <w:ilvl w:val="2"/>
                      <w:numId w:val="26"/>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61792C" w:rsidRPr="00583F97" w:rsidRDefault="0061792C" w:rsidP="00FF19DC">
                  <w:pPr>
                    <w:numPr>
                      <w:ilvl w:val="2"/>
                      <w:numId w:val="26"/>
                    </w:numPr>
                    <w:tabs>
                      <w:tab w:val="num" w:pos="640"/>
                    </w:tabs>
                    <w:jc w:val="both"/>
                  </w:pPr>
                  <w:r w:rsidRPr="00583F97">
                    <w:t>For 120kHz SCS, {</w:t>
                  </w:r>
                  <w:r w:rsidRPr="00583F97">
                    <w:rPr>
                      <w:rFonts w:eastAsia="DengXian"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61792C" w:rsidRPr="001C285B" w:rsidRDefault="0061792C" w:rsidP="00FF19DC">
                  <w:pPr>
                    <w:numPr>
                      <w:ilvl w:val="2"/>
                      <w:numId w:val="25"/>
                    </w:numPr>
                  </w:pPr>
                  <w:r w:rsidRPr="001C285B">
                    <w:t>FFS details for the multiple S-SSB transmissions within one S-SSB period (the set of slots, repetition</w:t>
                  </w:r>
                  <w:proofErr w:type="gramStart"/>
                  <w:r w:rsidRPr="001C285B">
                    <w:t>?,</w:t>
                  </w:r>
                  <w:proofErr w:type="gramEnd"/>
                  <w:r w:rsidRPr="001C285B">
                    <w:t xml:space="preserve"> etc.)</w:t>
                  </w:r>
                </w:p>
                <w:p w:rsidR="0061792C" w:rsidRPr="00120CDB" w:rsidRDefault="0061792C" w:rsidP="00FF19DC">
                  <w:pPr>
                    <w:rPr>
                      <w:rFonts w:eastAsiaTheme="minorEastAsia"/>
                      <w:highlight w:val="green"/>
                      <w:lang w:eastAsia="zh-CN"/>
                    </w:rPr>
                  </w:pPr>
                </w:p>
                <w:p w:rsidR="0061792C" w:rsidRPr="00583F97" w:rsidRDefault="0061792C" w:rsidP="00FF19DC">
                  <w:pPr>
                    <w:rPr>
                      <w:highlight w:val="green"/>
                    </w:rPr>
                  </w:pPr>
                  <w:r w:rsidRPr="00583F97">
                    <w:rPr>
                      <w:highlight w:val="green"/>
                    </w:rPr>
                    <w:t>Agreements:</w:t>
                  </w:r>
                </w:p>
                <w:p w:rsidR="0061792C" w:rsidRPr="00120CDB" w:rsidRDefault="0061792C" w:rsidP="008D173C">
                  <w:pPr>
                    <w:pStyle w:val="a1"/>
                    <w:numPr>
                      <w:ilvl w:val="0"/>
                      <w:numId w:val="27"/>
                    </w:numPr>
                    <w:rPr>
                      <w:rFonts w:eastAsiaTheme="minorEastAsia"/>
                      <w:lang w:eastAsia="zh-CN"/>
                    </w:rPr>
                  </w:pPr>
                  <w:r w:rsidRPr="00120CDB">
                    <w:rPr>
                      <w:bCs/>
                      <w:iCs/>
                      <w:lang w:eastAsia="zh-CN"/>
                    </w:rPr>
                    <w:t>RS based synchronization can be supported by UE implementation</w:t>
                  </w:r>
                  <w:r w:rsidRPr="00120CDB">
                    <w:rPr>
                      <w:rFonts w:eastAsia="DengXian" w:hint="eastAsia"/>
                      <w:bCs/>
                      <w:iCs/>
                      <w:lang w:eastAsia="zh-CN"/>
                    </w:rPr>
                    <w:t xml:space="preserve"> without RAN1 specification impact</w:t>
                  </w:r>
                  <w:r w:rsidRPr="00120CDB">
                    <w:rPr>
                      <w:bCs/>
                      <w:iCs/>
                      <w:lang w:eastAsia="zh-CN"/>
                    </w:rPr>
                    <w:t>.</w:t>
                  </w:r>
                </w:p>
              </w:txbxContent>
            </v:textbox>
            <w10:wrap type="none"/>
            <w10:anchorlock/>
          </v:shape>
        </w:pict>
      </w:r>
    </w:p>
    <w:p w:rsidR="00903F64" w:rsidRPr="00955311" w:rsidRDefault="00903F64" w:rsidP="000A7D75">
      <w:pPr>
        <w:spacing w:after="120"/>
        <w:jc w:val="both"/>
        <w:rPr>
          <w:rFonts w:eastAsiaTheme="minorEastAsia"/>
          <w:color w:val="948A54" w:themeColor="background2" w:themeShade="80"/>
          <w:lang w:eastAsia="zh-CN"/>
        </w:rPr>
      </w:pPr>
    </w:p>
    <w:p w:rsidR="00A5337B" w:rsidRPr="007635AD" w:rsidRDefault="00A5337B" w:rsidP="00A5337B">
      <w:pPr>
        <w:pStyle w:val="a1"/>
        <w:rPr>
          <w:rFonts w:eastAsiaTheme="minorEastAsia"/>
          <w:lang w:eastAsia="zh-CN"/>
        </w:rPr>
      </w:pPr>
      <w:r w:rsidRPr="00152365">
        <w:rPr>
          <w:rFonts w:eastAsia="PMingLiU" w:hint="eastAsia"/>
          <w:lang w:eastAsia="zh-TW"/>
        </w:rPr>
        <w:t>This contribution</w:t>
      </w:r>
      <w:r w:rsidRPr="00152365">
        <w:rPr>
          <w:rFonts w:eastAsiaTheme="minorEastAsia" w:hint="eastAsia"/>
          <w:lang w:eastAsia="zh-CN"/>
        </w:rPr>
        <w:t xml:space="preserve"> discusses </w:t>
      </w:r>
      <w:r>
        <w:rPr>
          <w:rFonts w:eastAsiaTheme="minorEastAsia" w:hint="eastAsia"/>
          <w:lang w:eastAsia="zh-CN"/>
        </w:rPr>
        <w:t xml:space="preserve">sidelink </w:t>
      </w:r>
      <w:r>
        <w:rPr>
          <w:rFonts w:eastAsiaTheme="minorEastAsia"/>
          <w:lang w:eastAsia="zh-CN"/>
        </w:rPr>
        <w:t>synchronization</w:t>
      </w:r>
      <w:r>
        <w:rPr>
          <w:rFonts w:eastAsiaTheme="minorEastAsia" w:hint="eastAsia"/>
          <w:lang w:eastAsia="zh-CN"/>
        </w:rPr>
        <w:t xml:space="preserve"> mechanism</w:t>
      </w:r>
      <w:r w:rsidRPr="00152365">
        <w:rPr>
          <w:rFonts w:eastAsiaTheme="minorEastAsia" w:hint="eastAsia"/>
          <w:lang w:eastAsia="zh-CN"/>
        </w:rPr>
        <w:t xml:space="preserve"> </w:t>
      </w:r>
      <w:r>
        <w:rPr>
          <w:rFonts w:eastAsiaTheme="minorEastAsia" w:hint="eastAsia"/>
          <w:lang w:eastAsia="zh-CN"/>
        </w:rPr>
        <w:t>in</w:t>
      </w:r>
      <w:r w:rsidRPr="00152365">
        <w:rPr>
          <w:rFonts w:eastAsiaTheme="minorEastAsia" w:hint="eastAsia"/>
          <w:lang w:eastAsia="zh-CN"/>
        </w:rPr>
        <w:t xml:space="preserve"> NR V2X </w:t>
      </w:r>
      <w:r>
        <w:rPr>
          <w:rFonts w:eastAsiaTheme="minorEastAsia"/>
          <w:lang w:eastAsia="zh-CN"/>
        </w:rPr>
        <w:t>with the evaluation results</w:t>
      </w:r>
      <w:r w:rsidRPr="00152365">
        <w:rPr>
          <w:rFonts w:eastAsiaTheme="minorEastAsia" w:hint="eastAsia"/>
          <w:lang w:eastAsia="zh-CN"/>
        </w:rPr>
        <w:t xml:space="preserve">. </w:t>
      </w:r>
      <w:r w:rsidRPr="00152365">
        <w:rPr>
          <w:rFonts w:eastAsiaTheme="minorEastAsia"/>
          <w:lang w:eastAsia="zh-CN"/>
        </w:rPr>
        <w:t xml:space="preserve">Section 2 discusses </w:t>
      </w:r>
      <w:r>
        <w:rPr>
          <w:rFonts w:eastAsiaTheme="minorEastAsia"/>
          <w:lang w:eastAsia="zh-CN"/>
        </w:rPr>
        <w:t>and evaluates</w:t>
      </w:r>
      <w:r>
        <w:rPr>
          <w:rFonts w:eastAsiaTheme="minorEastAsia" w:hint="eastAsia"/>
          <w:lang w:eastAsia="zh-CN"/>
        </w:rPr>
        <w:t xml:space="preserve"> </w:t>
      </w:r>
      <w:r w:rsidR="00740A2B">
        <w:rPr>
          <w:rFonts w:eastAsiaTheme="minorEastAsia"/>
          <w:lang w:eastAsia="zh-CN"/>
        </w:rPr>
        <w:t xml:space="preserve">the </w:t>
      </w:r>
      <w:r w:rsidR="00740A2B">
        <w:rPr>
          <w:rFonts w:eastAsiaTheme="minorEastAsia" w:hint="eastAsia"/>
          <w:lang w:eastAsia="zh-CN"/>
        </w:rPr>
        <w:t xml:space="preserve">sequences of </w:t>
      </w:r>
      <w:r w:rsidR="00740A2B" w:rsidRPr="00152365">
        <w:rPr>
          <w:rFonts w:eastAsiaTheme="minorEastAsia" w:hint="eastAsia"/>
          <w:lang w:eastAsia="zh-CN"/>
        </w:rPr>
        <w:t xml:space="preserve">sidelink synchronization signals, </w:t>
      </w:r>
      <w:r w:rsidR="00740A2B">
        <w:rPr>
          <w:rFonts w:eastAsiaTheme="minorEastAsia" w:hint="eastAsia"/>
        </w:rPr>
        <w:t>S-SSB structure</w:t>
      </w:r>
      <w:r w:rsidR="00740A2B">
        <w:rPr>
          <w:rFonts w:eastAsiaTheme="minorEastAsia" w:hint="eastAsia"/>
          <w:lang w:eastAsia="zh-CN"/>
        </w:rPr>
        <w:t>,</w:t>
      </w:r>
      <w:r w:rsidR="00740A2B">
        <w:rPr>
          <w:rFonts w:eastAsiaTheme="minorEastAsia" w:hint="eastAsia"/>
        </w:rPr>
        <w:t xml:space="preserve"> 2/4/8 </w:t>
      </w:r>
      <w:r w:rsidR="00740A2B">
        <w:rPr>
          <w:rFonts w:hint="eastAsia"/>
        </w:rPr>
        <w:t>S-SSB</w:t>
      </w:r>
      <w:r w:rsidR="00740A2B">
        <w:rPr>
          <w:rFonts w:eastAsiaTheme="minorEastAsia" w:hint="eastAsia"/>
        </w:rPr>
        <w:t xml:space="preserve"> transmission for 15/30/60 KHz SCS</w:t>
      </w:r>
      <w:r w:rsidR="00740A2B" w:rsidRPr="00152365">
        <w:rPr>
          <w:rFonts w:eastAsiaTheme="minorEastAsia" w:hint="eastAsia"/>
          <w:lang w:eastAsia="zh-CN"/>
        </w:rPr>
        <w:t>, PSBCH contents</w:t>
      </w:r>
      <w:r w:rsidR="00740A2B">
        <w:rPr>
          <w:rFonts w:eastAsiaTheme="minorEastAsia" w:hint="eastAsia"/>
          <w:lang w:eastAsia="zh-CN"/>
        </w:rPr>
        <w:t>,</w:t>
      </w:r>
      <w:r w:rsidR="00740A2B" w:rsidRPr="00152365">
        <w:rPr>
          <w:rFonts w:eastAsiaTheme="minorEastAsia" w:hint="eastAsia"/>
          <w:lang w:eastAsia="zh-CN"/>
        </w:rPr>
        <w:t xml:space="preserve"> </w:t>
      </w:r>
      <w:r w:rsidR="00740A2B">
        <w:rPr>
          <w:rFonts w:eastAsiaTheme="minorEastAsia" w:hint="eastAsia"/>
          <w:lang w:eastAsia="zh-CN"/>
        </w:rPr>
        <w:t>payload size of PSBCH, and s</w:t>
      </w:r>
      <w:r w:rsidR="00740A2B">
        <w:rPr>
          <w:rFonts w:cs="Arial"/>
          <w:szCs w:val="24"/>
        </w:rPr>
        <w:t>ynchronization</w:t>
      </w:r>
      <w:r w:rsidR="00740A2B" w:rsidRPr="00104F69">
        <w:rPr>
          <w:rFonts w:cs="Arial"/>
          <w:szCs w:val="24"/>
        </w:rPr>
        <w:t xml:space="preserve"> priorities</w:t>
      </w:r>
      <w:r w:rsidRPr="00152365">
        <w:rPr>
          <w:rFonts w:eastAsiaTheme="minorEastAsia" w:hint="eastAsia"/>
          <w:lang w:eastAsia="zh-CN"/>
        </w:rPr>
        <w:t xml:space="preserve">. Section 3 </w:t>
      </w:r>
      <w:r w:rsidRPr="00152365">
        <w:rPr>
          <w:rFonts w:eastAsiaTheme="minorEastAsia"/>
          <w:lang w:eastAsia="zh-CN"/>
        </w:rPr>
        <w:t>summarize</w:t>
      </w:r>
      <w:r w:rsidRPr="00152365">
        <w:rPr>
          <w:rFonts w:eastAsiaTheme="minorEastAsia" w:hint="eastAsia"/>
          <w:lang w:eastAsia="zh-CN"/>
        </w:rPr>
        <w:t>s</w:t>
      </w:r>
      <w:r w:rsidRPr="00152365">
        <w:rPr>
          <w:rFonts w:eastAsiaTheme="minorEastAsia"/>
          <w:lang w:eastAsia="zh-CN"/>
        </w:rPr>
        <w:t xml:space="preserve"> the proposals </w:t>
      </w:r>
      <w:r>
        <w:rPr>
          <w:rFonts w:eastAsiaTheme="minorEastAsia"/>
          <w:lang w:eastAsia="zh-CN"/>
        </w:rPr>
        <w:t>with</w:t>
      </w:r>
      <w:r w:rsidRPr="00152365">
        <w:rPr>
          <w:rFonts w:eastAsiaTheme="minorEastAsia" w:hint="eastAsia"/>
          <w:lang w:eastAsia="zh-CN"/>
        </w:rPr>
        <w:t xml:space="preserve"> conclusion</w:t>
      </w:r>
      <w:r>
        <w:rPr>
          <w:rFonts w:eastAsiaTheme="minorEastAsia"/>
          <w:lang w:eastAsia="zh-CN"/>
        </w:rPr>
        <w:t>s</w:t>
      </w:r>
      <w:r w:rsidRPr="00152365">
        <w:rPr>
          <w:rFonts w:eastAsiaTheme="minorEastAsia" w:hint="eastAsia"/>
          <w:lang w:eastAsia="zh-CN"/>
        </w:rPr>
        <w:t>.</w:t>
      </w:r>
    </w:p>
    <w:p w:rsidR="00A5337B" w:rsidRPr="007635AD" w:rsidRDefault="00A5337B" w:rsidP="00786E49">
      <w:pPr>
        <w:pStyle w:val="a1"/>
        <w:rPr>
          <w:rFonts w:eastAsiaTheme="minorEastAsia"/>
          <w:lang w:eastAsia="zh-CN"/>
        </w:rPr>
      </w:pPr>
    </w:p>
    <w:p w:rsidR="001016AC" w:rsidRDefault="00924F10" w:rsidP="00651DE8">
      <w:pPr>
        <w:pStyle w:val="1"/>
        <w:ind w:left="431" w:hanging="431"/>
      </w:pPr>
      <w:r>
        <w:rPr>
          <w:rFonts w:hint="eastAsia"/>
        </w:rPr>
        <w:t>Discussion</w:t>
      </w:r>
    </w:p>
    <w:p w:rsidR="00786E49" w:rsidRDefault="00786E49" w:rsidP="00786E49">
      <w:pPr>
        <w:pStyle w:val="a1"/>
        <w:rPr>
          <w:rFonts w:eastAsiaTheme="minorEastAsia"/>
          <w:lang w:eastAsia="zh-CN"/>
        </w:rPr>
      </w:pPr>
      <w:r w:rsidRPr="00A50207">
        <w:rPr>
          <w:rFonts w:eastAsia="PMingLiU" w:hint="eastAsia"/>
          <w:lang w:eastAsia="zh-TW"/>
        </w:rPr>
        <w:t xml:space="preserve">This section </w:t>
      </w:r>
      <w:r w:rsidR="00B252C9" w:rsidRPr="00152365">
        <w:rPr>
          <w:rFonts w:eastAsiaTheme="minorEastAsia"/>
          <w:lang w:eastAsia="zh-CN"/>
        </w:rPr>
        <w:t>discusses</w:t>
      </w:r>
      <w:r w:rsidR="006B5847">
        <w:rPr>
          <w:rFonts w:eastAsiaTheme="minorEastAsia" w:hint="eastAsia"/>
          <w:lang w:eastAsia="zh-CN"/>
        </w:rPr>
        <w:t xml:space="preserve"> and evaluates</w:t>
      </w:r>
      <w:r w:rsidR="00E344B2" w:rsidRPr="00E344B2">
        <w:rPr>
          <w:rFonts w:eastAsiaTheme="minorEastAsia"/>
          <w:lang w:eastAsia="zh-CN"/>
        </w:rPr>
        <w:t xml:space="preserve"> </w:t>
      </w:r>
      <w:r w:rsidR="00E344B2">
        <w:rPr>
          <w:rFonts w:eastAsiaTheme="minorEastAsia"/>
          <w:lang w:eastAsia="zh-CN"/>
        </w:rPr>
        <w:t xml:space="preserve">the </w:t>
      </w:r>
      <w:r w:rsidR="00E344B2">
        <w:rPr>
          <w:rFonts w:eastAsiaTheme="minorEastAsia" w:hint="eastAsia"/>
          <w:lang w:eastAsia="zh-CN"/>
        </w:rPr>
        <w:t xml:space="preserve">sequences of </w:t>
      </w:r>
      <w:r w:rsidR="00E344B2" w:rsidRPr="00152365">
        <w:rPr>
          <w:rFonts w:eastAsiaTheme="minorEastAsia" w:hint="eastAsia"/>
          <w:lang w:eastAsia="zh-CN"/>
        </w:rPr>
        <w:t xml:space="preserve">sidelink synchronization signals, </w:t>
      </w:r>
      <w:r w:rsidR="00E344B2">
        <w:rPr>
          <w:rFonts w:eastAsiaTheme="minorEastAsia" w:hint="eastAsia"/>
        </w:rPr>
        <w:t>S-SSB structure</w:t>
      </w:r>
      <w:r w:rsidR="00E344B2">
        <w:rPr>
          <w:rFonts w:eastAsiaTheme="minorEastAsia" w:hint="eastAsia"/>
          <w:lang w:eastAsia="zh-CN"/>
        </w:rPr>
        <w:t>,</w:t>
      </w:r>
      <w:r w:rsidR="00E344B2">
        <w:rPr>
          <w:rFonts w:eastAsiaTheme="minorEastAsia" w:hint="eastAsia"/>
        </w:rPr>
        <w:t xml:space="preserve"> 2/4/8 </w:t>
      </w:r>
      <w:r w:rsidR="00E344B2">
        <w:rPr>
          <w:rFonts w:hint="eastAsia"/>
        </w:rPr>
        <w:t>S-SSB</w:t>
      </w:r>
      <w:r w:rsidR="00E344B2">
        <w:rPr>
          <w:rFonts w:eastAsiaTheme="minorEastAsia" w:hint="eastAsia"/>
        </w:rPr>
        <w:t xml:space="preserve"> transmission for 15/30/60 KHz SCS</w:t>
      </w:r>
      <w:r w:rsidR="00E344B2" w:rsidRPr="00152365">
        <w:rPr>
          <w:rFonts w:eastAsiaTheme="minorEastAsia" w:hint="eastAsia"/>
          <w:lang w:eastAsia="zh-CN"/>
        </w:rPr>
        <w:t>, PSBCH contents</w:t>
      </w:r>
      <w:r w:rsidR="00E344B2">
        <w:rPr>
          <w:rFonts w:eastAsiaTheme="minorEastAsia" w:hint="eastAsia"/>
          <w:lang w:eastAsia="zh-CN"/>
        </w:rPr>
        <w:t>,</w:t>
      </w:r>
      <w:r w:rsidR="00E344B2" w:rsidRPr="00152365">
        <w:rPr>
          <w:rFonts w:eastAsiaTheme="minorEastAsia" w:hint="eastAsia"/>
          <w:lang w:eastAsia="zh-CN"/>
        </w:rPr>
        <w:t xml:space="preserve"> </w:t>
      </w:r>
      <w:r w:rsidR="00E344B2">
        <w:rPr>
          <w:rFonts w:eastAsiaTheme="minorEastAsia" w:hint="eastAsia"/>
          <w:lang w:eastAsia="zh-CN"/>
        </w:rPr>
        <w:t>payload size of PSBCH, and s</w:t>
      </w:r>
      <w:r w:rsidR="00E344B2">
        <w:rPr>
          <w:rFonts w:cs="Arial"/>
          <w:szCs w:val="24"/>
        </w:rPr>
        <w:t>ynchronization</w:t>
      </w:r>
      <w:r w:rsidR="00E344B2" w:rsidRPr="00104F69">
        <w:rPr>
          <w:rFonts w:cs="Arial"/>
          <w:szCs w:val="24"/>
        </w:rPr>
        <w:t xml:space="preserve"> priorities</w:t>
      </w:r>
      <w:r w:rsidR="00B710F3" w:rsidRPr="00152365">
        <w:rPr>
          <w:rFonts w:eastAsiaTheme="minorEastAsia" w:hint="eastAsia"/>
          <w:lang w:eastAsia="zh-CN"/>
        </w:rPr>
        <w:t>.</w:t>
      </w:r>
      <w:r w:rsidRPr="00A50207">
        <w:rPr>
          <w:rFonts w:eastAsia="PMingLiU" w:hint="eastAsia"/>
          <w:lang w:eastAsia="zh-TW"/>
        </w:rPr>
        <w:t xml:space="preserve"> </w:t>
      </w:r>
    </w:p>
    <w:p w:rsidR="00D02910" w:rsidRPr="00D02910" w:rsidRDefault="00D02910" w:rsidP="00786E49">
      <w:pPr>
        <w:pStyle w:val="a1"/>
        <w:rPr>
          <w:rFonts w:eastAsiaTheme="minorEastAsia"/>
          <w:lang w:eastAsia="zh-CN"/>
        </w:rPr>
      </w:pPr>
    </w:p>
    <w:p w:rsidR="00CF1323" w:rsidRDefault="009947FA" w:rsidP="00582FC4">
      <w:pPr>
        <w:pStyle w:val="2"/>
        <w:ind w:left="578" w:hanging="578"/>
        <w:rPr>
          <w:rFonts w:eastAsiaTheme="minorEastAsia"/>
        </w:rPr>
      </w:pPr>
      <w:r>
        <w:rPr>
          <w:rFonts w:hint="eastAsia"/>
        </w:rPr>
        <w:t>Sequence</w:t>
      </w:r>
      <w:r w:rsidR="0091672C">
        <w:rPr>
          <w:rFonts w:eastAsiaTheme="minorEastAsia" w:hint="eastAsia"/>
        </w:rPr>
        <w:t>s</w:t>
      </w:r>
      <w:r>
        <w:rPr>
          <w:rFonts w:hint="eastAsia"/>
        </w:rPr>
        <w:t xml:space="preserve"> of S-PSS and S-SSS</w:t>
      </w:r>
    </w:p>
    <w:p w:rsidR="00D02910" w:rsidRPr="00D02910" w:rsidRDefault="00D02910" w:rsidP="00D02910">
      <w:pPr>
        <w:pStyle w:val="a1"/>
        <w:rPr>
          <w:rFonts w:eastAsiaTheme="minorEastAsia"/>
          <w:lang w:eastAsia="zh-CN"/>
        </w:rPr>
      </w:pPr>
    </w:p>
    <w:p w:rsidR="00C442DA" w:rsidRPr="003D4111" w:rsidRDefault="00661C1B" w:rsidP="00C442DA">
      <w:pPr>
        <w:pStyle w:val="a1"/>
        <w:rPr>
          <w:rFonts w:eastAsiaTheme="minorEastAsia"/>
          <w:lang w:eastAsia="zh-CN"/>
        </w:rPr>
      </w:pPr>
      <w:r>
        <w:rPr>
          <w:rFonts w:eastAsiaTheme="minorEastAsia" w:hint="eastAsia"/>
          <w:lang w:eastAsia="zh-CN"/>
        </w:rPr>
        <w:t>From</w:t>
      </w:r>
      <w:r w:rsidR="009575B2" w:rsidRPr="008F3D84">
        <w:rPr>
          <w:rFonts w:eastAsiaTheme="minorEastAsia" w:hint="eastAsia"/>
          <w:lang w:eastAsia="zh-CN"/>
        </w:rPr>
        <w:t xml:space="preserve"> RAN1#9</w:t>
      </w:r>
      <w:r w:rsidR="009575B2">
        <w:rPr>
          <w:rFonts w:eastAsiaTheme="minorEastAsia" w:hint="eastAsia"/>
          <w:lang w:eastAsia="zh-CN"/>
        </w:rPr>
        <w:t xml:space="preserve">6bis </w:t>
      </w:r>
      <w:r w:rsidR="00DF0907">
        <w:rPr>
          <w:rFonts w:eastAsiaTheme="minorEastAsia"/>
          <w:lang w:eastAsia="zh-CN"/>
        </w:rPr>
        <w:fldChar w:fldCharType="begin"/>
      </w:r>
      <w:r w:rsidR="009575B2">
        <w:rPr>
          <w:rFonts w:eastAsiaTheme="minorEastAsia"/>
          <w:lang w:eastAsia="zh-CN"/>
        </w:rPr>
        <w:instrText xml:space="preserve"> </w:instrText>
      </w:r>
      <w:r w:rsidR="009575B2">
        <w:rPr>
          <w:rFonts w:eastAsiaTheme="minorEastAsia" w:hint="eastAsia"/>
          <w:lang w:eastAsia="zh-CN"/>
        </w:rPr>
        <w:instrText>REF _Ref855580 \r \h</w:instrText>
      </w:r>
      <w:r w:rsidR="009575B2">
        <w:rPr>
          <w:rFonts w:eastAsiaTheme="minorEastAsia"/>
          <w:lang w:eastAsia="zh-CN"/>
        </w:rPr>
        <w:instrText xml:space="preserve"> </w:instrText>
      </w:r>
      <w:r w:rsidR="00DF0907">
        <w:rPr>
          <w:rFonts w:eastAsiaTheme="minorEastAsia"/>
          <w:lang w:eastAsia="zh-CN"/>
        </w:rPr>
      </w:r>
      <w:r w:rsidR="00DF0907">
        <w:rPr>
          <w:rFonts w:eastAsiaTheme="minorEastAsia"/>
          <w:lang w:eastAsia="zh-CN"/>
        </w:rPr>
        <w:fldChar w:fldCharType="separate"/>
      </w:r>
      <w:r w:rsidR="009575B2">
        <w:rPr>
          <w:rFonts w:eastAsiaTheme="minorEastAsia"/>
          <w:lang w:eastAsia="zh-CN"/>
        </w:rPr>
        <w:t>[</w:t>
      </w:r>
      <w:r w:rsidR="00C8103F">
        <w:rPr>
          <w:rFonts w:eastAsiaTheme="minorEastAsia" w:hint="eastAsia"/>
          <w:lang w:eastAsia="zh-CN"/>
        </w:rPr>
        <w:t>3</w:t>
      </w:r>
      <w:r w:rsidR="009575B2">
        <w:rPr>
          <w:rFonts w:eastAsiaTheme="minorEastAsia"/>
          <w:lang w:eastAsia="zh-CN"/>
        </w:rPr>
        <w:t>]</w:t>
      </w:r>
      <w:r w:rsidR="00DF0907">
        <w:rPr>
          <w:rFonts w:eastAsiaTheme="minorEastAsia"/>
          <w:lang w:eastAsia="zh-CN"/>
        </w:rPr>
        <w:fldChar w:fldCharType="end"/>
      </w:r>
      <w:r w:rsidR="009575B2" w:rsidRPr="008F3D84">
        <w:rPr>
          <w:rFonts w:eastAsiaTheme="minorEastAsia" w:hint="eastAsia"/>
          <w:lang w:eastAsia="zh-CN"/>
        </w:rPr>
        <w:t>,</w:t>
      </w:r>
      <w:r w:rsidR="009575B2" w:rsidRPr="008F3D84">
        <w:t xml:space="preserve"> </w:t>
      </w:r>
      <w:r w:rsidR="009575B2">
        <w:rPr>
          <w:rFonts w:eastAsiaTheme="minorEastAsia" w:hint="eastAsia"/>
          <w:lang w:eastAsia="zh-CN"/>
        </w:rPr>
        <w:t>l</w:t>
      </w:r>
      <w:r w:rsidR="009575B2" w:rsidRPr="00BE5FA4">
        <w:t xml:space="preserve">ength-127 M-sequences </w:t>
      </w:r>
      <w:r w:rsidR="002D5971">
        <w:rPr>
          <w:rFonts w:eastAsiaTheme="minorEastAsia" w:hint="eastAsia"/>
          <w:lang w:eastAsia="zh-CN"/>
        </w:rPr>
        <w:t xml:space="preserve">should be used </w:t>
      </w:r>
      <w:r w:rsidR="009575B2" w:rsidRPr="00BE5FA4">
        <w:t>for S-PSS and length-127 Gold sequences for S-SSS</w:t>
      </w:r>
      <w:r w:rsidR="00804926" w:rsidRPr="00804926">
        <w:rPr>
          <w:rFonts w:eastAsiaTheme="minorEastAsia" w:hint="eastAsia"/>
          <w:lang w:eastAsia="zh-CN"/>
        </w:rPr>
        <w:t xml:space="preserve"> </w:t>
      </w:r>
      <w:r w:rsidR="00804926">
        <w:rPr>
          <w:rFonts w:eastAsiaTheme="minorEastAsia" w:hint="eastAsia"/>
          <w:lang w:eastAsia="zh-CN"/>
        </w:rPr>
        <w:t xml:space="preserve">in </w:t>
      </w:r>
      <w:r w:rsidR="00804926" w:rsidRPr="00BE5FA4">
        <w:t>NR V2X</w:t>
      </w:r>
      <w:r w:rsidR="009575B2">
        <w:rPr>
          <w:rFonts w:eastAsiaTheme="minorEastAsia" w:hint="eastAsia"/>
          <w:lang w:eastAsia="zh-CN"/>
        </w:rPr>
        <w:t>.</w:t>
      </w:r>
      <w:r w:rsidR="003548A0">
        <w:rPr>
          <w:rFonts w:eastAsiaTheme="minorEastAsia" w:hint="eastAsia"/>
          <w:lang w:eastAsia="zh-CN"/>
        </w:rPr>
        <w:t xml:space="preserve"> </w:t>
      </w:r>
      <w:r w:rsidR="00C442DA" w:rsidRPr="003D4111">
        <w:rPr>
          <w:rFonts w:eastAsiaTheme="minorEastAsia"/>
          <w:lang w:eastAsia="zh-CN"/>
        </w:rPr>
        <w:t>Th</w:t>
      </w:r>
      <w:r w:rsidR="00C442DA" w:rsidRPr="003D4111">
        <w:rPr>
          <w:rFonts w:eastAsiaTheme="minorEastAsia" w:hint="eastAsia"/>
          <w:lang w:eastAsia="zh-CN"/>
        </w:rPr>
        <w:t>e</w:t>
      </w:r>
      <w:r w:rsidR="00C442DA" w:rsidRPr="003D4111">
        <w:rPr>
          <w:rFonts w:eastAsiaTheme="minorEastAsia"/>
          <w:lang w:eastAsia="zh-CN"/>
        </w:rPr>
        <w:t xml:space="preserve"> sequence </w:t>
      </w:r>
      <w:r w:rsidR="00C442DA" w:rsidRPr="003D4111">
        <w:rPr>
          <w:rFonts w:eastAsiaTheme="minorEastAsia" w:hint="eastAsia"/>
          <w:lang w:eastAsia="zh-CN"/>
        </w:rPr>
        <w:t>types</w:t>
      </w:r>
      <w:r w:rsidR="005564A7" w:rsidRPr="003D4111">
        <w:rPr>
          <w:rFonts w:eastAsiaTheme="minorEastAsia" w:hint="eastAsia"/>
          <w:lang w:eastAsia="zh-CN"/>
        </w:rPr>
        <w:t xml:space="preserve"> of NR V2X S-PSS/S-SSS</w:t>
      </w:r>
      <w:r w:rsidR="00C442DA" w:rsidRPr="003D4111">
        <w:rPr>
          <w:rFonts w:eastAsiaTheme="minorEastAsia" w:hint="eastAsia"/>
          <w:lang w:eastAsia="zh-CN"/>
        </w:rPr>
        <w:t xml:space="preserve"> are</w:t>
      </w:r>
      <w:r w:rsidR="00C442DA" w:rsidRPr="003D4111">
        <w:rPr>
          <w:rFonts w:eastAsiaTheme="minorEastAsia"/>
          <w:lang w:eastAsia="zh-CN"/>
        </w:rPr>
        <w:t xml:space="preserve"> the same as </w:t>
      </w:r>
      <w:r w:rsidR="005564A7" w:rsidRPr="003D4111">
        <w:rPr>
          <w:rFonts w:eastAsiaTheme="minorEastAsia" w:hint="eastAsia"/>
          <w:lang w:eastAsia="zh-CN"/>
        </w:rPr>
        <w:t>that of</w:t>
      </w:r>
      <w:r w:rsidR="00C442DA" w:rsidRPr="003D4111">
        <w:rPr>
          <w:rFonts w:eastAsiaTheme="minorEastAsia"/>
          <w:lang w:eastAsia="zh-CN"/>
        </w:rPr>
        <w:t xml:space="preserve"> NR </w:t>
      </w:r>
      <w:r w:rsidR="005564A7" w:rsidRPr="003D4111">
        <w:rPr>
          <w:rFonts w:eastAsiaTheme="minorEastAsia" w:hint="eastAsia"/>
          <w:lang w:eastAsia="zh-CN"/>
        </w:rPr>
        <w:t>DL</w:t>
      </w:r>
      <w:r w:rsidR="00741392">
        <w:rPr>
          <w:rFonts w:eastAsiaTheme="minorEastAsia" w:hint="eastAsia"/>
          <w:lang w:eastAsia="zh-CN"/>
        </w:rPr>
        <w:t>-</w:t>
      </w:r>
      <w:r w:rsidR="005564A7" w:rsidRPr="003D4111">
        <w:rPr>
          <w:rFonts w:eastAsiaTheme="minorEastAsia" w:hint="eastAsia"/>
          <w:lang w:eastAsia="zh-CN"/>
        </w:rPr>
        <w:t>PSS/</w:t>
      </w:r>
      <w:r w:rsidR="00741392" w:rsidRPr="003D4111">
        <w:rPr>
          <w:rFonts w:eastAsiaTheme="minorEastAsia" w:hint="eastAsia"/>
          <w:lang w:eastAsia="zh-CN"/>
        </w:rPr>
        <w:t>DL</w:t>
      </w:r>
      <w:r w:rsidR="00741392">
        <w:rPr>
          <w:rFonts w:eastAsiaTheme="minorEastAsia" w:hint="eastAsia"/>
          <w:lang w:eastAsia="zh-CN"/>
        </w:rPr>
        <w:t>-</w:t>
      </w:r>
      <w:r w:rsidR="005564A7" w:rsidRPr="003D4111">
        <w:rPr>
          <w:rFonts w:eastAsiaTheme="minorEastAsia" w:hint="eastAsia"/>
          <w:lang w:eastAsia="zh-CN"/>
        </w:rPr>
        <w:t>SSS</w:t>
      </w:r>
      <w:r w:rsidR="002D14EE">
        <w:rPr>
          <w:rFonts w:eastAsiaTheme="minorEastAsia"/>
          <w:lang w:eastAsia="zh-CN"/>
        </w:rPr>
        <w:t>.</w:t>
      </w:r>
      <w:r w:rsidR="005564A7" w:rsidRPr="004034DB">
        <w:rPr>
          <w:rFonts w:eastAsiaTheme="minorEastAsia" w:hint="eastAsia"/>
          <w:lang w:eastAsia="zh-CN"/>
        </w:rPr>
        <w:t xml:space="preserve"> </w:t>
      </w:r>
      <w:r w:rsidR="002D14EE">
        <w:rPr>
          <w:rFonts w:eastAsiaTheme="minorEastAsia"/>
          <w:lang w:eastAsia="zh-CN"/>
        </w:rPr>
        <w:t xml:space="preserve">The </w:t>
      </w:r>
      <w:r w:rsidR="004034DB">
        <w:rPr>
          <w:rFonts w:eastAsiaTheme="minorEastAsia" w:hint="eastAsia"/>
          <w:lang w:eastAsia="zh-CN"/>
        </w:rPr>
        <w:t>s</w:t>
      </w:r>
      <w:r w:rsidR="004034DB" w:rsidRPr="004034DB">
        <w:rPr>
          <w:rFonts w:eastAsiaTheme="minorEastAsia"/>
          <w:lang w:eastAsia="zh-CN"/>
        </w:rPr>
        <w:t xml:space="preserve">equence generation schemes of NR DL-PSS and DL-SSS should be the starting point </w:t>
      </w:r>
      <w:r w:rsidR="002D14EE">
        <w:rPr>
          <w:rFonts w:eastAsiaTheme="minorEastAsia"/>
          <w:lang w:eastAsia="zh-CN"/>
        </w:rPr>
        <w:t xml:space="preserve">for the sequence generation </w:t>
      </w:r>
      <w:r w:rsidR="004034DB" w:rsidRPr="004034DB">
        <w:rPr>
          <w:rFonts w:eastAsiaTheme="minorEastAsia"/>
          <w:lang w:eastAsia="zh-CN"/>
        </w:rPr>
        <w:t>of NR V2X SLSS</w:t>
      </w:r>
      <w:r w:rsidR="002D14EE">
        <w:rPr>
          <w:rFonts w:eastAsiaTheme="minorEastAsia"/>
          <w:lang w:eastAsia="zh-CN"/>
        </w:rPr>
        <w:t xml:space="preserve">. The </w:t>
      </w:r>
      <w:r w:rsidR="00C442DA" w:rsidRPr="003D4111">
        <w:rPr>
          <w:rFonts w:eastAsiaTheme="minorEastAsia"/>
          <w:lang w:eastAsia="zh-CN"/>
        </w:rPr>
        <w:t>S-PSS</w:t>
      </w:r>
      <w:r w:rsidR="00741392">
        <w:rPr>
          <w:rFonts w:eastAsiaTheme="minorEastAsia" w:hint="eastAsia"/>
          <w:lang w:eastAsia="zh-CN"/>
        </w:rPr>
        <w:t>/</w:t>
      </w:r>
      <w:r w:rsidR="00C442DA" w:rsidRPr="003D4111">
        <w:rPr>
          <w:rFonts w:eastAsiaTheme="minorEastAsia"/>
          <w:lang w:eastAsia="zh-CN"/>
        </w:rPr>
        <w:t>S-SSS</w:t>
      </w:r>
      <w:r w:rsidR="002D14EE">
        <w:rPr>
          <w:rFonts w:eastAsiaTheme="minorEastAsia"/>
          <w:lang w:eastAsia="zh-CN"/>
        </w:rPr>
        <w:t xml:space="preserve"> sequence generation</w:t>
      </w:r>
      <w:r w:rsidR="00C442DA" w:rsidRPr="003D4111">
        <w:rPr>
          <w:rFonts w:eastAsiaTheme="minorEastAsia"/>
          <w:lang w:eastAsia="zh-CN"/>
        </w:rPr>
        <w:t xml:space="preserve"> should reuse the existing </w:t>
      </w:r>
      <w:r w:rsidR="00A37822">
        <w:rPr>
          <w:rFonts w:eastAsiaTheme="minorEastAsia" w:hint="eastAsia"/>
          <w:lang w:eastAsia="zh-CN"/>
        </w:rPr>
        <w:t xml:space="preserve">methods of </w:t>
      </w:r>
      <w:r w:rsidR="00C442DA" w:rsidRPr="003D4111">
        <w:rPr>
          <w:rFonts w:eastAsiaTheme="minorEastAsia"/>
          <w:lang w:eastAsia="zh-CN"/>
        </w:rPr>
        <w:t xml:space="preserve">sequence </w:t>
      </w:r>
      <w:r w:rsidR="00A37822">
        <w:rPr>
          <w:rFonts w:eastAsiaTheme="minorEastAsia" w:hint="eastAsia"/>
          <w:lang w:eastAsia="zh-CN"/>
        </w:rPr>
        <w:t>generation</w:t>
      </w:r>
      <w:r w:rsidR="00C442DA" w:rsidRPr="003D4111">
        <w:rPr>
          <w:rFonts w:eastAsiaTheme="minorEastAsia"/>
          <w:lang w:eastAsia="zh-CN"/>
        </w:rPr>
        <w:t xml:space="preserve"> of </w:t>
      </w:r>
      <w:r w:rsidR="00741392">
        <w:rPr>
          <w:rFonts w:eastAsiaTheme="minorEastAsia" w:hint="eastAsia"/>
          <w:lang w:eastAsia="zh-CN"/>
        </w:rPr>
        <w:t>DL-</w:t>
      </w:r>
      <w:r w:rsidR="00C442DA" w:rsidRPr="003D4111">
        <w:rPr>
          <w:rFonts w:eastAsiaTheme="minorEastAsia"/>
          <w:lang w:eastAsia="zh-CN"/>
        </w:rPr>
        <w:t>PSS</w:t>
      </w:r>
      <w:r w:rsidR="00741392">
        <w:rPr>
          <w:rFonts w:eastAsiaTheme="minorEastAsia" w:hint="eastAsia"/>
          <w:lang w:eastAsia="zh-CN"/>
        </w:rPr>
        <w:t>/DL-</w:t>
      </w:r>
      <w:r w:rsidR="00C442DA" w:rsidRPr="003D4111">
        <w:rPr>
          <w:rFonts w:eastAsiaTheme="minorEastAsia"/>
          <w:lang w:eastAsia="zh-CN"/>
        </w:rPr>
        <w:t>SSS as much as possible</w:t>
      </w:r>
      <w:r w:rsidR="00871767" w:rsidRPr="00871767">
        <w:rPr>
          <w:rFonts w:eastAsiaTheme="minorEastAsia"/>
          <w:lang w:eastAsia="zh-CN"/>
        </w:rPr>
        <w:t xml:space="preserve"> </w:t>
      </w:r>
      <w:r w:rsidR="00C41D2B">
        <w:rPr>
          <w:rFonts w:eastAsiaTheme="minorEastAsia" w:hint="eastAsia"/>
          <w:lang w:eastAsia="zh-CN"/>
        </w:rPr>
        <w:t>to</w:t>
      </w:r>
      <w:r w:rsidR="00C41D2B">
        <w:rPr>
          <w:rFonts w:eastAsiaTheme="minorEastAsia"/>
          <w:lang w:eastAsia="zh-CN"/>
        </w:rPr>
        <w:t xml:space="preserve"> minimi</w:t>
      </w:r>
      <w:r w:rsidR="00C41D2B">
        <w:rPr>
          <w:rFonts w:eastAsiaTheme="minorEastAsia" w:hint="eastAsia"/>
          <w:lang w:eastAsia="zh-CN"/>
        </w:rPr>
        <w:t>ze</w:t>
      </w:r>
      <w:r w:rsidR="00871767" w:rsidRPr="004D077F">
        <w:rPr>
          <w:rFonts w:eastAsiaTheme="minorEastAsia"/>
          <w:lang w:eastAsia="zh-CN"/>
        </w:rPr>
        <w:t xml:space="preserve"> standardization effort</w:t>
      </w:r>
      <w:r w:rsidR="00EE5982">
        <w:rPr>
          <w:rFonts w:eastAsiaTheme="minorEastAsia" w:hint="eastAsia"/>
          <w:lang w:eastAsia="zh-CN"/>
        </w:rPr>
        <w:t>s</w:t>
      </w:r>
      <w:r w:rsidR="00C442DA" w:rsidRPr="003D4111">
        <w:rPr>
          <w:rFonts w:eastAsiaTheme="minorEastAsia"/>
          <w:lang w:eastAsia="zh-CN"/>
        </w:rPr>
        <w:t>.</w:t>
      </w:r>
    </w:p>
    <w:p w:rsidR="003C38C0" w:rsidRDefault="00C442DA" w:rsidP="00C442DA">
      <w:pPr>
        <w:pStyle w:val="a1"/>
        <w:rPr>
          <w:rFonts w:eastAsiaTheme="minorEastAsia"/>
          <w:lang w:eastAsia="zh-CN"/>
        </w:rPr>
      </w:pPr>
      <w:r w:rsidRPr="003D4111">
        <w:rPr>
          <w:rFonts w:eastAsiaTheme="minorEastAsia"/>
          <w:lang w:eastAsia="zh-CN"/>
        </w:rPr>
        <w:t xml:space="preserve">Considering the characteristics of M-sequence, S-PSS </w:t>
      </w:r>
      <w:r w:rsidR="002D14EE">
        <w:rPr>
          <w:rFonts w:eastAsiaTheme="minorEastAsia"/>
          <w:lang w:eastAsia="zh-CN"/>
        </w:rPr>
        <w:t xml:space="preserve">should </w:t>
      </w:r>
      <w:r w:rsidRPr="003D4111">
        <w:rPr>
          <w:rFonts w:eastAsiaTheme="minorEastAsia"/>
          <w:lang w:eastAsia="zh-CN"/>
        </w:rPr>
        <w:t>use the same polynomial and initial value</w:t>
      </w:r>
      <w:r w:rsidR="00EE5982">
        <w:rPr>
          <w:rFonts w:eastAsiaTheme="minorEastAsia" w:hint="eastAsia"/>
          <w:lang w:eastAsia="zh-CN"/>
        </w:rPr>
        <w:t>s</w:t>
      </w:r>
      <w:r w:rsidRPr="003D4111">
        <w:rPr>
          <w:rFonts w:eastAsiaTheme="minorEastAsia"/>
          <w:lang w:eastAsia="zh-CN"/>
        </w:rPr>
        <w:t xml:space="preserve"> as </w:t>
      </w:r>
      <w:r w:rsidR="00661C1B">
        <w:rPr>
          <w:rFonts w:eastAsiaTheme="minorEastAsia" w:hint="eastAsia"/>
          <w:lang w:eastAsia="zh-CN"/>
        </w:rPr>
        <w:t>th</w:t>
      </w:r>
      <w:r w:rsidR="002D14EE">
        <w:rPr>
          <w:rFonts w:eastAsiaTheme="minorEastAsia"/>
          <w:lang w:eastAsia="zh-CN"/>
        </w:rPr>
        <w:t>ose</w:t>
      </w:r>
      <w:r w:rsidR="00661C1B">
        <w:rPr>
          <w:rFonts w:eastAsiaTheme="minorEastAsia" w:hint="eastAsia"/>
          <w:lang w:eastAsia="zh-CN"/>
        </w:rPr>
        <w:t xml:space="preserve"> of </w:t>
      </w:r>
      <w:r w:rsidRPr="003D4111">
        <w:rPr>
          <w:rFonts w:eastAsiaTheme="minorEastAsia"/>
          <w:lang w:eastAsia="zh-CN"/>
        </w:rPr>
        <w:t>DL-PSS to generate sequences</w:t>
      </w:r>
      <w:r w:rsidR="00661C1B">
        <w:rPr>
          <w:rFonts w:eastAsiaTheme="minorEastAsia" w:hint="eastAsia"/>
          <w:lang w:eastAsia="zh-CN"/>
        </w:rPr>
        <w:t xml:space="preserve"> with</w:t>
      </w:r>
      <w:r w:rsidRPr="003D4111">
        <w:rPr>
          <w:rFonts w:eastAsiaTheme="minorEastAsia"/>
          <w:lang w:eastAsia="zh-CN"/>
        </w:rPr>
        <w:t xml:space="preserve"> different cyclic shift</w:t>
      </w:r>
      <w:r w:rsidR="00EE5982">
        <w:rPr>
          <w:rFonts w:eastAsiaTheme="minorEastAsia" w:hint="eastAsia"/>
          <w:lang w:eastAsia="zh-CN"/>
        </w:rPr>
        <w:t>s</w:t>
      </w:r>
      <w:r w:rsidR="002D14EE">
        <w:rPr>
          <w:rFonts w:eastAsiaTheme="minorEastAsia"/>
          <w:lang w:eastAsia="zh-CN"/>
        </w:rPr>
        <w:t>.</w:t>
      </w:r>
      <w:r w:rsidR="007B0600">
        <w:rPr>
          <w:rFonts w:eastAsiaTheme="minorEastAsia" w:hint="eastAsia"/>
          <w:lang w:eastAsia="zh-CN"/>
        </w:rPr>
        <w:t xml:space="preserve"> </w:t>
      </w:r>
      <w:r w:rsidR="002D14EE">
        <w:rPr>
          <w:rFonts w:eastAsiaTheme="minorEastAsia"/>
          <w:lang w:eastAsia="zh-CN"/>
        </w:rPr>
        <w:t xml:space="preserve">The </w:t>
      </w:r>
      <w:r w:rsidRPr="003D4111">
        <w:rPr>
          <w:rFonts w:eastAsiaTheme="minorEastAsia"/>
          <w:lang w:eastAsia="zh-CN"/>
        </w:rPr>
        <w:t xml:space="preserve">S-PSS and DL-PSS can </w:t>
      </w:r>
      <w:r w:rsidR="002D14EE">
        <w:rPr>
          <w:rFonts w:eastAsiaTheme="minorEastAsia"/>
          <w:lang w:eastAsia="zh-CN"/>
        </w:rPr>
        <w:t xml:space="preserve">have </w:t>
      </w:r>
      <w:r w:rsidRPr="003D4111">
        <w:rPr>
          <w:rFonts w:eastAsiaTheme="minorEastAsia"/>
          <w:lang w:eastAsia="zh-CN"/>
        </w:rPr>
        <w:t>low correlation</w:t>
      </w:r>
      <w:r w:rsidR="00E75CA0">
        <w:rPr>
          <w:rFonts w:eastAsiaTheme="minorEastAsia" w:hint="eastAsia"/>
          <w:lang w:eastAsia="zh-CN"/>
        </w:rPr>
        <w:t xml:space="preserve"> </w:t>
      </w:r>
      <w:r w:rsidR="002D14EE">
        <w:rPr>
          <w:rFonts w:eastAsiaTheme="minorEastAsia"/>
          <w:lang w:eastAsia="zh-CN"/>
        </w:rPr>
        <w:t>to</w:t>
      </w:r>
      <w:r w:rsidR="00E75CA0">
        <w:rPr>
          <w:rFonts w:eastAsiaTheme="minorEastAsia" w:hint="eastAsia"/>
          <w:lang w:eastAsia="zh-CN"/>
        </w:rPr>
        <w:t xml:space="preserve"> each other</w:t>
      </w:r>
      <w:r w:rsidRPr="003D4111">
        <w:rPr>
          <w:rFonts w:eastAsiaTheme="minorEastAsia"/>
          <w:lang w:eastAsia="zh-CN"/>
        </w:rPr>
        <w:t xml:space="preserve">. </w:t>
      </w:r>
      <w:r w:rsidR="003C38C0">
        <w:rPr>
          <w:rFonts w:eastAsiaTheme="minorEastAsia" w:hint="eastAsia"/>
          <w:lang w:eastAsia="zh-CN"/>
        </w:rPr>
        <w:t xml:space="preserve">The </w:t>
      </w:r>
      <w:r w:rsidR="00057985">
        <w:rPr>
          <w:rFonts w:eastAsiaTheme="minorEastAsia" w:hint="eastAsia"/>
          <w:lang w:eastAsia="zh-CN"/>
        </w:rPr>
        <w:t xml:space="preserve">two </w:t>
      </w:r>
      <w:r w:rsidR="003C38C0">
        <w:rPr>
          <w:rFonts w:eastAsiaTheme="minorEastAsia" w:hint="eastAsia"/>
          <w:lang w:eastAsia="zh-CN"/>
        </w:rPr>
        <w:t xml:space="preserve">cyclic shifts of S-PSS should </w:t>
      </w:r>
      <w:r w:rsidR="00057985">
        <w:rPr>
          <w:rFonts w:eastAsiaTheme="minorEastAsia" w:hint="eastAsia"/>
          <w:lang w:eastAsia="zh-CN"/>
        </w:rPr>
        <w:t>keep</w:t>
      </w:r>
      <w:r w:rsidR="002D14EE">
        <w:rPr>
          <w:rFonts w:eastAsiaTheme="minorEastAsia"/>
          <w:lang w:eastAsia="zh-CN"/>
        </w:rPr>
        <w:t xml:space="preserve"> the</w:t>
      </w:r>
      <w:r w:rsidR="00057985">
        <w:rPr>
          <w:rFonts w:eastAsiaTheme="minorEastAsia" w:hint="eastAsia"/>
          <w:lang w:eastAsia="zh-CN"/>
        </w:rPr>
        <w:t xml:space="preserve"> maximum distance </w:t>
      </w:r>
      <w:r w:rsidR="003C38C0">
        <w:rPr>
          <w:rFonts w:eastAsiaTheme="minorEastAsia" w:hint="eastAsia"/>
          <w:lang w:eastAsia="zh-CN"/>
        </w:rPr>
        <w:t>from {0, 43, 86}</w:t>
      </w:r>
      <w:r w:rsidR="00057985">
        <w:rPr>
          <w:rFonts w:eastAsiaTheme="minorEastAsia" w:hint="eastAsia"/>
          <w:lang w:eastAsia="zh-CN"/>
        </w:rPr>
        <w:t>,</w:t>
      </w:r>
      <w:r w:rsidR="003C38C0">
        <w:rPr>
          <w:rFonts w:eastAsiaTheme="minorEastAsia" w:hint="eastAsia"/>
          <w:lang w:eastAsia="zh-CN"/>
        </w:rPr>
        <w:t xml:space="preserve"> which had been used </w:t>
      </w:r>
      <w:r w:rsidR="005F6686">
        <w:rPr>
          <w:rFonts w:eastAsiaTheme="minorEastAsia" w:hint="eastAsia"/>
          <w:lang w:eastAsia="zh-CN"/>
        </w:rPr>
        <w:t xml:space="preserve">as cyclic shifts </w:t>
      </w:r>
      <w:r w:rsidR="003C38C0">
        <w:rPr>
          <w:rFonts w:eastAsiaTheme="minorEastAsia" w:hint="eastAsia"/>
          <w:lang w:eastAsia="zh-CN"/>
        </w:rPr>
        <w:t xml:space="preserve">by DL-PSS. </w:t>
      </w:r>
      <w:r w:rsidR="00837901">
        <w:rPr>
          <w:rFonts w:eastAsiaTheme="minorEastAsia" w:hint="eastAsia"/>
          <w:lang w:eastAsia="zh-CN"/>
        </w:rPr>
        <w:t xml:space="preserve">According to </w:t>
      </w:r>
      <w:r w:rsidR="00376E30">
        <w:rPr>
          <w:rFonts w:eastAsiaTheme="minorEastAsia"/>
          <w:lang w:eastAsia="zh-CN"/>
        </w:rPr>
        <w:t>this criterion</w:t>
      </w:r>
      <w:r w:rsidR="00837901">
        <w:rPr>
          <w:rFonts w:eastAsiaTheme="minorEastAsia" w:hint="eastAsia"/>
          <w:lang w:eastAsia="zh-CN"/>
        </w:rPr>
        <w:t>, t</w:t>
      </w:r>
      <w:r w:rsidR="00057985">
        <w:rPr>
          <w:rFonts w:eastAsiaTheme="minorEastAsia" w:hint="eastAsia"/>
          <w:lang w:eastAsia="zh-CN"/>
        </w:rPr>
        <w:t xml:space="preserve">he two candidate cyclic shifts of S-PSS </w:t>
      </w:r>
      <w:r w:rsidR="00376E30">
        <w:rPr>
          <w:rFonts w:eastAsiaTheme="minorEastAsia" w:hint="eastAsia"/>
          <w:lang w:eastAsia="zh-CN"/>
        </w:rPr>
        <w:t xml:space="preserve">can be set to </w:t>
      </w:r>
      <w:r w:rsidR="00057985">
        <w:rPr>
          <w:rFonts w:eastAsiaTheme="minorEastAsia" w:hint="eastAsia"/>
          <w:lang w:eastAsia="zh-CN"/>
        </w:rPr>
        <w:t>{22, 65}.</w:t>
      </w:r>
    </w:p>
    <w:p w:rsidR="003C38C0" w:rsidRPr="003D4111" w:rsidRDefault="003C38C0" w:rsidP="003C38C0">
      <w:pPr>
        <w:pStyle w:val="a1"/>
        <w:rPr>
          <w:rFonts w:eastAsiaTheme="minorEastAsia"/>
          <w:highlight w:val="yellow"/>
          <w:lang w:eastAsia="zh-CN"/>
        </w:rPr>
      </w:pPr>
      <w:r>
        <w:rPr>
          <w:rFonts w:eastAsiaTheme="minorEastAsia"/>
          <w:lang w:eastAsia="zh-CN"/>
        </w:rPr>
        <w:t>For S-SSS sequence</w:t>
      </w:r>
      <w:r>
        <w:rPr>
          <w:rFonts w:eastAsiaTheme="minorEastAsia" w:hint="eastAsia"/>
          <w:lang w:eastAsia="zh-CN"/>
        </w:rPr>
        <w:t xml:space="preserve"> generation</w:t>
      </w:r>
      <w:r w:rsidRPr="003D4111">
        <w:rPr>
          <w:rFonts w:eastAsiaTheme="minorEastAsia"/>
          <w:lang w:eastAsia="zh-CN"/>
        </w:rPr>
        <w:t xml:space="preserve">, S-SSS can directly reuse DL-SSS </w:t>
      </w:r>
      <w:r w:rsidR="00CA5A27">
        <w:rPr>
          <w:rFonts w:eastAsiaTheme="minorEastAsia" w:hint="eastAsia"/>
          <w:lang w:eastAsia="zh-CN"/>
        </w:rPr>
        <w:t xml:space="preserve">Gold </w:t>
      </w:r>
      <w:r w:rsidRPr="003D4111">
        <w:rPr>
          <w:rFonts w:eastAsiaTheme="minorEastAsia"/>
          <w:lang w:eastAsia="zh-CN"/>
        </w:rPr>
        <w:t>sequences</w:t>
      </w:r>
      <w:r>
        <w:rPr>
          <w:rFonts w:eastAsiaTheme="minorEastAsia" w:hint="eastAsia"/>
          <w:lang w:eastAsia="zh-CN"/>
        </w:rPr>
        <w:t xml:space="preserve"> with the same </w:t>
      </w:r>
      <w:r w:rsidRPr="003D4111">
        <w:rPr>
          <w:rFonts w:eastAsiaTheme="minorEastAsia"/>
          <w:lang w:eastAsia="zh-CN"/>
        </w:rPr>
        <w:t>polynomial</w:t>
      </w:r>
      <w:r>
        <w:rPr>
          <w:rFonts w:eastAsiaTheme="minorEastAsia" w:hint="eastAsia"/>
          <w:lang w:eastAsia="zh-CN"/>
        </w:rPr>
        <w:t xml:space="preserve">s, </w:t>
      </w:r>
      <w:r w:rsidRPr="003D4111">
        <w:rPr>
          <w:rFonts w:eastAsiaTheme="minorEastAsia"/>
          <w:lang w:eastAsia="zh-CN"/>
        </w:rPr>
        <w:t>initial value</w:t>
      </w:r>
      <w:r>
        <w:rPr>
          <w:rFonts w:eastAsiaTheme="minorEastAsia" w:hint="eastAsia"/>
          <w:lang w:eastAsia="zh-CN"/>
        </w:rPr>
        <w:t>s</w:t>
      </w:r>
      <w:r w:rsidRPr="003D4111">
        <w:rPr>
          <w:rFonts w:eastAsiaTheme="minorEastAsia"/>
          <w:lang w:eastAsia="zh-CN"/>
        </w:rPr>
        <w:t xml:space="preserve"> </w:t>
      </w:r>
      <w:r>
        <w:rPr>
          <w:rFonts w:eastAsiaTheme="minorEastAsia" w:hint="eastAsia"/>
          <w:lang w:eastAsia="zh-CN"/>
        </w:rPr>
        <w:t xml:space="preserve">and </w:t>
      </w:r>
      <w:r w:rsidRPr="003D4111">
        <w:rPr>
          <w:rFonts w:eastAsiaTheme="minorEastAsia"/>
          <w:lang w:eastAsia="zh-CN"/>
        </w:rPr>
        <w:t>cyclic shift</w:t>
      </w:r>
      <w:r>
        <w:rPr>
          <w:rFonts w:eastAsiaTheme="minorEastAsia" w:hint="eastAsia"/>
          <w:lang w:eastAsia="zh-CN"/>
        </w:rPr>
        <w:t>s</w:t>
      </w:r>
      <w:r w:rsidRPr="003D4111">
        <w:rPr>
          <w:rFonts w:eastAsiaTheme="minorEastAsia"/>
          <w:lang w:eastAsia="zh-CN"/>
        </w:rPr>
        <w:t xml:space="preserve"> </w:t>
      </w:r>
      <w:r>
        <w:rPr>
          <w:rFonts w:eastAsiaTheme="minorEastAsia"/>
          <w:lang w:eastAsia="zh-CN"/>
        </w:rPr>
        <w:t xml:space="preserve">as </w:t>
      </w:r>
      <w:r>
        <w:rPr>
          <w:rFonts w:eastAsiaTheme="minorEastAsia" w:hint="eastAsia"/>
          <w:lang w:eastAsia="zh-CN"/>
        </w:rPr>
        <w:t xml:space="preserve">that of </w:t>
      </w:r>
      <w:r>
        <w:rPr>
          <w:rFonts w:eastAsiaTheme="minorEastAsia"/>
          <w:lang w:eastAsia="zh-CN"/>
        </w:rPr>
        <w:t>DL-</w:t>
      </w:r>
      <w:r>
        <w:rPr>
          <w:rFonts w:eastAsiaTheme="minorEastAsia" w:hint="eastAsia"/>
          <w:lang w:eastAsia="zh-CN"/>
        </w:rPr>
        <w:t>S</w:t>
      </w:r>
      <w:r w:rsidRPr="003D4111">
        <w:rPr>
          <w:rFonts w:eastAsiaTheme="minorEastAsia"/>
          <w:lang w:eastAsia="zh-CN"/>
        </w:rPr>
        <w:t xml:space="preserve">SS. </w:t>
      </w:r>
    </w:p>
    <w:p w:rsidR="00D00328" w:rsidRDefault="00D00328" w:rsidP="00D00328">
      <w:pPr>
        <w:pStyle w:val="a1"/>
        <w:rPr>
          <w:rFonts w:eastAsiaTheme="minorEastAsia"/>
          <w:lang w:eastAsia="zh-CN"/>
        </w:rPr>
      </w:pPr>
      <w:r w:rsidRPr="00211507">
        <w:rPr>
          <w:rFonts w:eastAsiaTheme="minorEastAsia" w:hint="eastAsia"/>
          <w:lang w:eastAsia="zh-CN"/>
        </w:rPr>
        <w:t>And In order to support symbol-level detection, the working assumption that same sequence is used for both symbols of S-PSS or S-SSS is confirmed.</w:t>
      </w:r>
    </w:p>
    <w:p w:rsidR="00A12BCA" w:rsidRDefault="00CA5A27" w:rsidP="00873005">
      <w:pPr>
        <w:spacing w:beforeLines="50" w:afterLines="50"/>
        <w:jc w:val="both"/>
        <w:rPr>
          <w:rFonts w:eastAsiaTheme="minorEastAsia"/>
          <w:szCs w:val="24"/>
          <w:lang w:eastAsia="zh-CN"/>
        </w:rPr>
      </w:pPr>
      <w:r w:rsidRPr="00EA1F12">
        <w:rPr>
          <w:rFonts w:eastAsiaTheme="minorEastAsia" w:hint="eastAsia"/>
          <w:szCs w:val="24"/>
          <w:lang w:eastAsia="zh-CN"/>
        </w:rPr>
        <w:t>In LTE V2X</w:t>
      </w:r>
      <w:r w:rsidR="00B12C85">
        <w:rPr>
          <w:rFonts w:eastAsiaTheme="minorEastAsia" w:hint="eastAsia"/>
          <w:szCs w:val="24"/>
          <w:lang w:eastAsia="zh-CN"/>
        </w:rPr>
        <w:t>,</w:t>
      </w:r>
      <w:r w:rsidRPr="00EA1F12">
        <w:rPr>
          <w:rFonts w:eastAsiaTheme="minorEastAsia" w:hint="eastAsia"/>
          <w:szCs w:val="24"/>
          <w:lang w:eastAsia="zh-CN"/>
        </w:rPr>
        <w:t xml:space="preserve"> </w:t>
      </w:r>
      <w:r w:rsidRPr="00EA1F12">
        <w:rPr>
          <w:rFonts w:eastAsiaTheme="minorEastAsia"/>
          <w:szCs w:val="24"/>
          <w:lang w:eastAsia="zh-CN"/>
        </w:rPr>
        <w:t>SLSS</w:t>
      </w:r>
      <w:r w:rsidRPr="00EA1F12">
        <w:rPr>
          <w:rFonts w:eastAsiaTheme="minorEastAsia" w:hint="eastAsia"/>
          <w:szCs w:val="24"/>
          <w:lang w:eastAsia="zh-CN"/>
        </w:rPr>
        <w:t>_</w:t>
      </w:r>
      <w:proofErr w:type="gramStart"/>
      <w:r w:rsidRPr="00EA1F12">
        <w:rPr>
          <w:rFonts w:eastAsiaTheme="minorEastAsia"/>
          <w:szCs w:val="24"/>
          <w:lang w:eastAsia="zh-CN"/>
        </w:rPr>
        <w:t>ID(</w:t>
      </w:r>
      <w:proofErr w:type="gramEnd"/>
      <w:r w:rsidRPr="00EA1F12">
        <w:rPr>
          <w:rFonts w:eastAsiaTheme="minorEastAsia"/>
          <w:szCs w:val="24"/>
          <w:lang w:eastAsia="zh-CN"/>
        </w:rPr>
        <w:t xml:space="preserve">0~335) and </w:t>
      </w:r>
      <w:proofErr w:type="spellStart"/>
      <w:r w:rsidRPr="00EA1F12">
        <w:rPr>
          <w:rFonts w:eastAsiaTheme="minorEastAsia"/>
          <w:szCs w:val="24"/>
          <w:lang w:eastAsia="zh-CN"/>
        </w:rPr>
        <w:t>InC</w:t>
      </w:r>
      <w:proofErr w:type="spellEnd"/>
      <w:r w:rsidRPr="00EA1F12">
        <w:rPr>
          <w:rFonts w:eastAsiaTheme="minorEastAsia"/>
          <w:szCs w:val="24"/>
          <w:lang w:eastAsia="zh-CN"/>
        </w:rPr>
        <w:t xml:space="preserve">(0,1) </w:t>
      </w:r>
      <w:r w:rsidR="00B12C85">
        <w:rPr>
          <w:rFonts w:eastAsiaTheme="minorEastAsia" w:hint="eastAsia"/>
          <w:szCs w:val="24"/>
          <w:lang w:eastAsia="zh-CN"/>
        </w:rPr>
        <w:t xml:space="preserve">are used </w:t>
      </w:r>
      <w:r w:rsidRPr="00EA1F12">
        <w:rPr>
          <w:rFonts w:eastAsiaTheme="minorEastAsia"/>
          <w:szCs w:val="24"/>
          <w:lang w:eastAsia="zh-CN"/>
        </w:rPr>
        <w:t xml:space="preserve">to inform the </w:t>
      </w:r>
      <w:r w:rsidR="00B12C85">
        <w:rPr>
          <w:rFonts w:eastAsiaTheme="minorEastAsia" w:hint="eastAsia"/>
          <w:szCs w:val="24"/>
          <w:lang w:eastAsia="zh-CN"/>
        </w:rPr>
        <w:t xml:space="preserve">priority of </w:t>
      </w:r>
      <w:r w:rsidRPr="00EA1F12">
        <w:rPr>
          <w:rFonts w:eastAsiaTheme="minorEastAsia"/>
          <w:szCs w:val="24"/>
          <w:lang w:eastAsia="zh-CN"/>
        </w:rPr>
        <w:t xml:space="preserve">synchronization </w:t>
      </w:r>
      <w:r w:rsidRPr="00EA1F12">
        <w:rPr>
          <w:rFonts w:eastAsiaTheme="minorEastAsia" w:hint="eastAsia"/>
          <w:szCs w:val="24"/>
          <w:lang w:eastAsia="zh-CN"/>
        </w:rPr>
        <w:t>source</w:t>
      </w:r>
      <w:r w:rsidR="00B12C85">
        <w:rPr>
          <w:rFonts w:eastAsiaTheme="minorEastAsia" w:hint="eastAsia"/>
          <w:szCs w:val="24"/>
          <w:lang w:eastAsia="zh-CN"/>
        </w:rPr>
        <w:t>s</w:t>
      </w:r>
      <w:r w:rsidRPr="00EA1F12">
        <w:rPr>
          <w:rFonts w:eastAsiaTheme="minorEastAsia"/>
          <w:szCs w:val="24"/>
          <w:lang w:eastAsia="zh-CN"/>
        </w:rPr>
        <w:t>.</w:t>
      </w:r>
      <w:r w:rsidRPr="00EA1F12">
        <w:rPr>
          <w:rFonts w:eastAsiaTheme="minorEastAsia" w:hint="eastAsia"/>
          <w:szCs w:val="24"/>
          <w:lang w:eastAsia="zh-CN"/>
        </w:rPr>
        <w:t xml:space="preserve"> SLSS_ID has been divided into two groups: </w:t>
      </w:r>
      <w:proofErr w:type="spellStart"/>
      <w:r w:rsidRPr="00EA1F12">
        <w:rPr>
          <w:rFonts w:eastAsiaTheme="minorEastAsia" w:hint="eastAsia"/>
          <w:szCs w:val="24"/>
          <w:lang w:eastAsia="zh-CN"/>
        </w:rPr>
        <w:t>SLSS_net</w:t>
      </w:r>
      <w:proofErr w:type="spellEnd"/>
      <w:r w:rsidRPr="00EA1F12">
        <w:rPr>
          <w:rFonts w:eastAsiaTheme="minorEastAsia" w:hint="eastAsia"/>
          <w:szCs w:val="24"/>
          <w:lang w:eastAsia="zh-CN"/>
        </w:rPr>
        <w:t xml:space="preserve"> and </w:t>
      </w:r>
      <w:proofErr w:type="spellStart"/>
      <w:r w:rsidRPr="00EA1F12">
        <w:rPr>
          <w:rFonts w:eastAsiaTheme="minorEastAsia" w:hint="eastAsia"/>
          <w:szCs w:val="24"/>
          <w:lang w:eastAsia="zh-CN"/>
        </w:rPr>
        <w:t>SLSS_oon</w:t>
      </w:r>
      <w:proofErr w:type="spellEnd"/>
      <w:r w:rsidRPr="00EA1F12">
        <w:rPr>
          <w:rFonts w:eastAsiaTheme="minorEastAsia" w:hint="eastAsia"/>
          <w:szCs w:val="24"/>
          <w:lang w:eastAsia="zh-CN"/>
        </w:rPr>
        <w:t>:</w:t>
      </w:r>
    </w:p>
    <w:p w:rsidR="00CA5A27" w:rsidRPr="00EA1F12" w:rsidRDefault="00CA5A27" w:rsidP="00CA5A27">
      <w:pPr>
        <w:pStyle w:val="a1"/>
        <w:numPr>
          <w:ilvl w:val="0"/>
          <w:numId w:val="48"/>
        </w:numPr>
        <w:rPr>
          <w:rFonts w:eastAsiaTheme="minorEastAsia"/>
          <w:lang w:eastAsia="zh-CN"/>
        </w:rPr>
      </w:pPr>
      <w:proofErr w:type="spellStart"/>
      <w:r w:rsidRPr="00EA1F12">
        <w:rPr>
          <w:rFonts w:eastAsiaTheme="minorEastAsia" w:hint="eastAsia"/>
          <w:lang w:eastAsia="zh-CN"/>
        </w:rPr>
        <w:t>SLSS_</w:t>
      </w:r>
      <w:proofErr w:type="gramStart"/>
      <w:r w:rsidRPr="00EA1F12">
        <w:rPr>
          <w:rFonts w:eastAsiaTheme="minorEastAsia" w:hint="eastAsia"/>
          <w:lang w:eastAsia="zh-CN"/>
        </w:rPr>
        <w:t>net</w:t>
      </w:r>
      <w:proofErr w:type="spellEnd"/>
      <w:r w:rsidRPr="00EA1F12">
        <w:rPr>
          <w:rFonts w:eastAsiaTheme="minorEastAsia" w:hint="eastAsia"/>
          <w:lang w:eastAsia="zh-CN"/>
        </w:rPr>
        <w:t>(</w:t>
      </w:r>
      <w:proofErr w:type="gramEnd"/>
      <w:r w:rsidRPr="00EA1F12">
        <w:rPr>
          <w:rFonts w:eastAsiaTheme="minorEastAsia" w:hint="eastAsia"/>
          <w:lang w:eastAsia="zh-CN"/>
        </w:rPr>
        <w:t xml:space="preserve">0~167): generated from root index 26 and represents </w:t>
      </w:r>
      <w:r w:rsidRPr="00EA1F12">
        <w:rPr>
          <w:rFonts w:eastAsiaTheme="minorEastAsia"/>
          <w:lang w:eastAsia="zh-CN"/>
        </w:rPr>
        <w:t>“</w:t>
      </w:r>
      <w:r w:rsidRPr="00EA1F12">
        <w:rPr>
          <w:rFonts w:eastAsiaTheme="minorEastAsia" w:hint="eastAsia"/>
          <w:lang w:eastAsia="zh-CN"/>
        </w:rPr>
        <w:t xml:space="preserve">within </w:t>
      </w:r>
      <w:r w:rsidRPr="00EA1F12">
        <w:rPr>
          <w:rFonts w:eastAsiaTheme="minorEastAsia"/>
          <w:lang w:eastAsia="zh-CN"/>
        </w:rPr>
        <w:t>network</w:t>
      </w:r>
      <w:r w:rsidRPr="00EA1F12">
        <w:rPr>
          <w:rFonts w:eastAsiaTheme="minorEastAsia" w:hint="eastAsia"/>
          <w:lang w:eastAsia="zh-CN"/>
        </w:rPr>
        <w:t xml:space="preserve"> coverage</w:t>
      </w:r>
      <w:r w:rsidRPr="00EA1F12">
        <w:rPr>
          <w:rFonts w:eastAsiaTheme="minorEastAsia"/>
          <w:lang w:eastAsia="zh-CN"/>
        </w:rPr>
        <w:t>”</w:t>
      </w:r>
      <w:r w:rsidRPr="00EA1F12">
        <w:rPr>
          <w:rFonts w:eastAsiaTheme="minorEastAsia" w:hint="eastAsia"/>
          <w:lang w:eastAsia="zh-CN"/>
        </w:rPr>
        <w:t xml:space="preserve">. </w:t>
      </w:r>
    </w:p>
    <w:p w:rsidR="00CA5A27" w:rsidRPr="00EA1F12" w:rsidRDefault="00CA5A27" w:rsidP="00CA5A27">
      <w:pPr>
        <w:pStyle w:val="a1"/>
        <w:numPr>
          <w:ilvl w:val="0"/>
          <w:numId w:val="48"/>
        </w:numPr>
        <w:rPr>
          <w:rFonts w:eastAsiaTheme="minorEastAsia"/>
          <w:lang w:eastAsia="zh-CN"/>
        </w:rPr>
      </w:pPr>
      <w:proofErr w:type="spellStart"/>
      <w:r w:rsidRPr="00EA1F12">
        <w:rPr>
          <w:rFonts w:eastAsiaTheme="minorEastAsia" w:hint="eastAsia"/>
          <w:lang w:eastAsia="zh-CN"/>
        </w:rPr>
        <w:t>SLSS_</w:t>
      </w:r>
      <w:proofErr w:type="gramStart"/>
      <w:r w:rsidRPr="00EA1F12">
        <w:rPr>
          <w:rFonts w:eastAsiaTheme="minorEastAsia" w:hint="eastAsia"/>
          <w:lang w:eastAsia="zh-CN"/>
        </w:rPr>
        <w:t>oon</w:t>
      </w:r>
      <w:proofErr w:type="spellEnd"/>
      <w:r w:rsidRPr="00EA1F12">
        <w:rPr>
          <w:rFonts w:eastAsiaTheme="minorEastAsia" w:hint="eastAsia"/>
          <w:lang w:eastAsia="zh-CN"/>
        </w:rPr>
        <w:t>(</w:t>
      </w:r>
      <w:proofErr w:type="gramEnd"/>
      <w:r w:rsidRPr="00EA1F12">
        <w:rPr>
          <w:rFonts w:eastAsiaTheme="minorEastAsia" w:hint="eastAsia"/>
          <w:lang w:eastAsia="zh-CN"/>
        </w:rPr>
        <w:t xml:space="preserve">168~335):generated from root index 37 and represents </w:t>
      </w:r>
      <w:r w:rsidRPr="00EA1F12">
        <w:rPr>
          <w:rFonts w:eastAsiaTheme="minorEastAsia"/>
          <w:lang w:eastAsia="zh-CN"/>
        </w:rPr>
        <w:t>“</w:t>
      </w:r>
      <w:r w:rsidRPr="00EA1F12">
        <w:rPr>
          <w:rFonts w:eastAsiaTheme="minorEastAsia" w:hint="eastAsia"/>
          <w:lang w:eastAsia="zh-CN"/>
        </w:rPr>
        <w:t>out of network coverage</w:t>
      </w:r>
      <w:r w:rsidRPr="00EA1F12">
        <w:rPr>
          <w:rFonts w:eastAsiaTheme="minorEastAsia"/>
          <w:lang w:eastAsia="zh-CN"/>
        </w:rPr>
        <w:t>”</w:t>
      </w:r>
      <w:r w:rsidRPr="00EA1F12">
        <w:rPr>
          <w:rFonts w:eastAsiaTheme="minorEastAsia" w:hint="eastAsia"/>
          <w:lang w:eastAsia="zh-CN"/>
        </w:rPr>
        <w:t xml:space="preserve">. </w:t>
      </w:r>
    </w:p>
    <w:p w:rsidR="00EA1F12" w:rsidRPr="003D4111" w:rsidRDefault="00EA1F12" w:rsidP="00EA1F12">
      <w:pPr>
        <w:pStyle w:val="a1"/>
        <w:rPr>
          <w:rFonts w:eastAsiaTheme="minorEastAsia"/>
          <w:lang w:eastAsia="zh-CN"/>
        </w:rPr>
      </w:pPr>
      <w:r>
        <w:rPr>
          <w:rFonts w:eastAsiaTheme="minorEastAsia" w:hint="eastAsia"/>
          <w:lang w:eastAsia="zh-CN"/>
        </w:rPr>
        <w:t>As agreed in RAN1#98 [1], t</w:t>
      </w:r>
      <w:r>
        <w:rPr>
          <w:rFonts w:eastAsia="DengXian"/>
          <w:lang w:eastAsia="zh-CN"/>
        </w:rPr>
        <w:t xml:space="preserve">he number of NR V2X SSID </w:t>
      </w:r>
      <w:r>
        <w:rPr>
          <w:rFonts w:eastAsia="DengXian" w:hint="eastAsia"/>
          <w:lang w:eastAsia="zh-CN"/>
        </w:rPr>
        <w:t>has extended to</w:t>
      </w:r>
      <w:r w:rsidRPr="00F73572">
        <w:rPr>
          <w:rFonts w:eastAsia="DengXian"/>
          <w:lang w:eastAsia="zh-CN"/>
        </w:rPr>
        <w:t xml:space="preserve"> 672</w:t>
      </w:r>
      <w:r w:rsidRPr="00F73572">
        <w:rPr>
          <w:rFonts w:eastAsia="DengXian" w:hint="eastAsia"/>
          <w:lang w:eastAsia="zh-CN"/>
        </w:rPr>
        <w:t xml:space="preserve"> with</w:t>
      </w:r>
      <w:r w:rsidRPr="00F73572">
        <w:rPr>
          <w:rFonts w:eastAsia="DengXian"/>
          <w:lang w:eastAsia="zh-CN"/>
        </w:rPr>
        <w:t xml:space="preserve"> the combination of {2 S-PSS candidates </w:t>
      </w:r>
      <w:r w:rsidRPr="00F73572">
        <w:rPr>
          <w:rFonts w:eastAsia="DengXian" w:hint="eastAsia"/>
          <w:lang w:eastAsia="zh-CN"/>
        </w:rPr>
        <w:t>*</w:t>
      </w:r>
      <w:r w:rsidRPr="00F73572">
        <w:rPr>
          <w:rFonts w:eastAsia="DengXian"/>
          <w:lang w:eastAsia="zh-CN"/>
        </w:rPr>
        <w:t xml:space="preserve"> </w:t>
      </w:r>
      <w:r w:rsidRPr="00F73572">
        <w:rPr>
          <w:rFonts w:eastAsia="DengXian" w:hint="eastAsia"/>
          <w:lang w:eastAsia="zh-CN"/>
        </w:rPr>
        <w:t>336</w:t>
      </w:r>
      <w:r w:rsidRPr="00F73572">
        <w:rPr>
          <w:rFonts w:eastAsia="DengXian"/>
          <w:lang w:eastAsia="zh-CN"/>
        </w:rPr>
        <w:t xml:space="preserve"> S-SSS candidates}</w:t>
      </w:r>
      <w:r w:rsidRPr="00EA1F12">
        <w:rPr>
          <w:rFonts w:eastAsia="DengXian" w:hint="eastAsia"/>
          <w:lang w:eastAsia="zh-CN"/>
        </w:rPr>
        <w:t xml:space="preserve"> in order to support h</w:t>
      </w:r>
      <w:r w:rsidRPr="00EA1F12">
        <w:rPr>
          <w:rFonts w:eastAsia="DengXian"/>
          <w:lang w:eastAsia="zh-CN"/>
        </w:rPr>
        <w:t xml:space="preserve">igher </w:t>
      </w:r>
      <w:r w:rsidR="002D14EE">
        <w:rPr>
          <w:rFonts w:eastAsia="DengXian"/>
          <w:lang w:eastAsia="zh-CN"/>
        </w:rPr>
        <w:t xml:space="preserve">number </w:t>
      </w:r>
      <w:r w:rsidRPr="00EA1F12">
        <w:rPr>
          <w:rFonts w:eastAsia="DengXian"/>
          <w:lang w:eastAsia="zh-CN"/>
        </w:rPr>
        <w:t>of users</w:t>
      </w:r>
      <w:r w:rsidRPr="00EA1F12">
        <w:rPr>
          <w:rFonts w:eastAsia="DengXian" w:hint="eastAsia"/>
          <w:lang w:eastAsia="zh-CN"/>
        </w:rPr>
        <w:t>/</w:t>
      </w:r>
      <w:r w:rsidRPr="00EA1F12">
        <w:rPr>
          <w:rFonts w:eastAsia="DengXian"/>
          <w:lang w:eastAsia="zh-CN"/>
        </w:rPr>
        <w:t>vehicles</w:t>
      </w:r>
      <w:r w:rsidR="002D14EE">
        <w:rPr>
          <w:rFonts w:eastAsia="DengXian"/>
          <w:lang w:eastAsia="zh-CN"/>
        </w:rPr>
        <w:t xml:space="preserve"> in generating V2X SSID randomly with low collision probability</w:t>
      </w:r>
      <w:r w:rsidRPr="00EA1F12">
        <w:rPr>
          <w:rFonts w:eastAsia="DengXian" w:hint="eastAsia"/>
          <w:lang w:eastAsia="zh-CN"/>
        </w:rPr>
        <w:t xml:space="preserve">. </w:t>
      </w:r>
      <w:r w:rsidRPr="001922EC">
        <w:rPr>
          <w:rFonts w:eastAsiaTheme="minorEastAsia"/>
          <w:lang w:eastAsia="zh-CN"/>
        </w:rPr>
        <w:t xml:space="preserve">Similar to that in the LTE </w:t>
      </w:r>
      <w:r w:rsidR="004F6042">
        <w:rPr>
          <w:rFonts w:eastAsiaTheme="minorEastAsia" w:hint="eastAsia"/>
          <w:lang w:eastAsia="zh-CN"/>
        </w:rPr>
        <w:t>s</w:t>
      </w:r>
      <w:r w:rsidRPr="001922EC">
        <w:rPr>
          <w:rFonts w:eastAsiaTheme="minorEastAsia"/>
          <w:lang w:eastAsia="zh-CN"/>
        </w:rPr>
        <w:t xml:space="preserve">idelink design, S-PSS </w:t>
      </w:r>
      <w:r w:rsidRPr="001922EC">
        <w:rPr>
          <w:rFonts w:eastAsiaTheme="minorEastAsia" w:hint="eastAsia"/>
          <w:lang w:eastAsia="zh-CN"/>
        </w:rPr>
        <w:t>should use</w:t>
      </w:r>
      <w:r w:rsidRPr="001922EC">
        <w:rPr>
          <w:rFonts w:eastAsiaTheme="minorEastAsia"/>
          <w:lang w:eastAsia="zh-CN"/>
        </w:rPr>
        <w:t xml:space="preserve"> </w:t>
      </w:r>
      <w:r>
        <w:rPr>
          <w:rFonts w:eastAsiaTheme="minorEastAsia" w:hint="eastAsia"/>
          <w:lang w:eastAsia="zh-CN"/>
        </w:rPr>
        <w:t xml:space="preserve">the </w:t>
      </w:r>
      <w:r w:rsidRPr="001922EC">
        <w:rPr>
          <w:rFonts w:eastAsiaTheme="minorEastAsia"/>
          <w:lang w:eastAsia="zh-CN"/>
        </w:rPr>
        <w:t xml:space="preserve">two </w:t>
      </w:r>
      <w:r w:rsidRPr="001922EC">
        <w:rPr>
          <w:rFonts w:eastAsiaTheme="minorEastAsia" w:hint="eastAsia"/>
          <w:lang w:eastAsia="zh-CN"/>
        </w:rPr>
        <w:t>candidates</w:t>
      </w:r>
      <w:r w:rsidRPr="001922EC">
        <w:rPr>
          <w:rFonts w:eastAsiaTheme="minorEastAsia"/>
          <w:lang w:eastAsia="zh-CN"/>
        </w:rPr>
        <w:t xml:space="preserve"> to differential the S-PSS transmitted from in-coverage and out-of-coverage synchronization sources. </w:t>
      </w:r>
      <w:r>
        <w:rPr>
          <w:rFonts w:eastAsiaTheme="minorEastAsia"/>
          <w:lang w:eastAsia="zh-CN"/>
        </w:rPr>
        <w:t>A</w:t>
      </w:r>
      <w:r>
        <w:rPr>
          <w:rFonts w:eastAsiaTheme="minorEastAsia" w:hint="eastAsia"/>
          <w:lang w:eastAsia="zh-CN"/>
        </w:rPr>
        <w:t xml:space="preserve">s </w:t>
      </w:r>
      <w:r>
        <w:rPr>
          <w:rFonts w:eastAsiaTheme="minorEastAsia"/>
          <w:lang w:eastAsia="zh-CN"/>
        </w:rPr>
        <w:t xml:space="preserve">672 SLSS IDs are </w:t>
      </w:r>
      <w:r>
        <w:rPr>
          <w:rFonts w:eastAsiaTheme="minorEastAsia" w:hint="eastAsia"/>
          <w:lang w:eastAsia="zh-CN"/>
        </w:rPr>
        <w:t>agreed</w:t>
      </w:r>
      <w:r w:rsidRPr="004C1174">
        <w:rPr>
          <w:rFonts w:eastAsiaTheme="minorEastAsia"/>
          <w:lang w:eastAsia="zh-CN"/>
        </w:rPr>
        <w:t xml:space="preserve">, </w:t>
      </w:r>
      <w:r>
        <w:rPr>
          <w:rFonts w:eastAsiaTheme="minorEastAsia" w:hint="eastAsia"/>
          <w:lang w:eastAsia="zh-CN"/>
        </w:rPr>
        <w:t xml:space="preserve">the set </w:t>
      </w:r>
      <w:r w:rsidRPr="004C1174">
        <w:rPr>
          <w:rFonts w:eastAsiaTheme="minorEastAsia"/>
          <w:lang w:eastAsia="zh-CN"/>
        </w:rPr>
        <w:t xml:space="preserve">{0, </w:t>
      </w:r>
      <w:proofErr w:type="gramStart"/>
      <w:r w:rsidRPr="004C1174">
        <w:rPr>
          <w:rFonts w:eastAsiaTheme="minorEastAsia"/>
          <w:lang w:eastAsia="zh-CN"/>
        </w:rPr>
        <w:t>1</w:t>
      </w:r>
      <w:r>
        <w:rPr>
          <w:rFonts w:eastAsiaTheme="minorEastAsia" w:hint="eastAsia"/>
          <w:lang w:eastAsia="zh-CN"/>
        </w:rPr>
        <w:t xml:space="preserve">, </w:t>
      </w:r>
      <w:r w:rsidRPr="004C1174">
        <w:rPr>
          <w:rFonts w:eastAsiaTheme="minorEastAsia"/>
          <w:lang w:eastAsia="zh-CN"/>
        </w:rPr>
        <w:t>…</w:t>
      </w:r>
      <w:proofErr w:type="gramEnd"/>
      <w:r w:rsidRPr="004C1174">
        <w:rPr>
          <w:rFonts w:eastAsiaTheme="minorEastAsia"/>
          <w:lang w:eastAsia="zh-CN"/>
        </w:rPr>
        <w:t xml:space="preserve"> 335} </w:t>
      </w:r>
      <w:r w:rsidR="00B12C85">
        <w:rPr>
          <w:rFonts w:eastAsiaTheme="minorEastAsia" w:hint="eastAsia"/>
          <w:lang w:eastAsia="zh-CN"/>
        </w:rPr>
        <w:t xml:space="preserve">should be used </w:t>
      </w:r>
      <w:r w:rsidRPr="004C1174">
        <w:rPr>
          <w:rFonts w:eastAsiaTheme="minorEastAsia"/>
          <w:lang w:eastAsia="zh-CN"/>
        </w:rPr>
        <w:t xml:space="preserve">for in-coverage and </w:t>
      </w:r>
      <w:r>
        <w:rPr>
          <w:rFonts w:eastAsiaTheme="minorEastAsia" w:hint="eastAsia"/>
          <w:lang w:eastAsia="zh-CN"/>
        </w:rPr>
        <w:t xml:space="preserve">the set </w:t>
      </w:r>
      <w:r w:rsidRPr="004C1174">
        <w:rPr>
          <w:rFonts w:eastAsiaTheme="minorEastAsia"/>
          <w:lang w:eastAsia="zh-CN"/>
        </w:rPr>
        <w:t>{335, 337, …, 671} for out-of-coverage</w:t>
      </w:r>
      <w:r w:rsidR="005C748A">
        <w:rPr>
          <w:rFonts w:eastAsiaTheme="minorEastAsia" w:hint="eastAsia"/>
          <w:lang w:eastAsia="zh-CN"/>
        </w:rPr>
        <w:t>.</w:t>
      </w:r>
      <w:r>
        <w:rPr>
          <w:rFonts w:eastAsiaTheme="minorEastAsia" w:hint="eastAsia"/>
          <w:lang w:eastAsia="zh-CN"/>
        </w:rPr>
        <w:t xml:space="preserve"> In order to minimum the </w:t>
      </w:r>
      <w:r>
        <w:rPr>
          <w:rFonts w:eastAsiaTheme="minorEastAsia"/>
          <w:lang w:eastAsia="zh-CN"/>
        </w:rPr>
        <w:t>standardization</w:t>
      </w:r>
      <w:r>
        <w:rPr>
          <w:rFonts w:eastAsiaTheme="minorEastAsia" w:hint="eastAsia"/>
          <w:lang w:eastAsia="zh-CN"/>
        </w:rPr>
        <w:t xml:space="preserve"> efforts, </w:t>
      </w:r>
      <w:r w:rsidR="00156528">
        <w:rPr>
          <w:rFonts w:eastAsiaTheme="minorEastAsia" w:hint="eastAsia"/>
          <w:lang w:eastAsia="zh-CN"/>
        </w:rPr>
        <w:t xml:space="preserve">the indication of </w:t>
      </w:r>
      <w:r w:rsidRPr="003C38C0">
        <w:rPr>
          <w:rFonts w:eastAsiaTheme="minorEastAsia" w:hint="eastAsia"/>
          <w:lang w:eastAsia="zh-CN"/>
        </w:rPr>
        <w:t xml:space="preserve">the priority of the synchronization source in LTE V2X </w:t>
      </w:r>
      <w:r w:rsidRPr="003C38C0">
        <w:rPr>
          <w:rFonts w:eastAsiaTheme="minorEastAsia"/>
          <w:lang w:eastAsia="zh-CN"/>
        </w:rPr>
        <w:t xml:space="preserve">should be </w:t>
      </w:r>
      <w:r w:rsidR="00156528" w:rsidRPr="00156528">
        <w:rPr>
          <w:rFonts w:eastAsiaTheme="minorEastAsia"/>
          <w:lang w:eastAsia="zh-CN"/>
        </w:rPr>
        <w:t>reuse</w:t>
      </w:r>
      <w:r w:rsidR="00156528">
        <w:rPr>
          <w:rFonts w:eastAsiaTheme="minorEastAsia" w:hint="eastAsia"/>
          <w:lang w:eastAsia="zh-CN"/>
        </w:rPr>
        <w:t>d</w:t>
      </w:r>
      <w:r w:rsidR="00156528">
        <w:rPr>
          <w:rFonts w:eastAsiaTheme="minorEastAsia"/>
          <w:lang w:eastAsia="zh-CN"/>
        </w:rPr>
        <w:t xml:space="preserve"> </w:t>
      </w:r>
      <w:r w:rsidR="00156528">
        <w:rPr>
          <w:rFonts w:eastAsiaTheme="minorEastAsia" w:hint="eastAsia"/>
          <w:lang w:eastAsia="zh-CN"/>
        </w:rPr>
        <w:t xml:space="preserve">to the maximum </w:t>
      </w:r>
      <w:r w:rsidR="00156528">
        <w:rPr>
          <w:rFonts w:eastAsiaTheme="minorEastAsia"/>
          <w:lang w:eastAsia="zh-CN"/>
        </w:rPr>
        <w:t>extends</w:t>
      </w:r>
      <w:r w:rsidR="00156528" w:rsidRPr="00156528">
        <w:rPr>
          <w:rFonts w:eastAsiaTheme="minorEastAsia"/>
          <w:lang w:eastAsia="zh-CN"/>
        </w:rPr>
        <w:t xml:space="preserve"> </w:t>
      </w:r>
      <w:r w:rsidR="00156528">
        <w:rPr>
          <w:rFonts w:eastAsiaTheme="minorEastAsia" w:hint="eastAsia"/>
          <w:lang w:eastAsia="zh-CN"/>
        </w:rPr>
        <w:t>for</w:t>
      </w:r>
      <w:r w:rsidRPr="003C38C0">
        <w:rPr>
          <w:rFonts w:eastAsiaTheme="minorEastAsia" w:hint="eastAsia"/>
          <w:lang w:eastAsia="zh-CN"/>
        </w:rPr>
        <w:t xml:space="preserve"> that of NR V2X.</w:t>
      </w:r>
      <w:r w:rsidR="005C748A">
        <w:rPr>
          <w:rFonts w:eastAsiaTheme="minorEastAsia" w:hint="eastAsia"/>
          <w:lang w:eastAsia="zh-CN"/>
        </w:rPr>
        <w:t xml:space="preserve"> </w:t>
      </w:r>
      <w:r w:rsidR="00F26892">
        <w:rPr>
          <w:rFonts w:eastAsiaTheme="minorEastAsia" w:hint="eastAsia"/>
          <w:lang w:eastAsia="zh-CN"/>
        </w:rPr>
        <w:t>As</w:t>
      </w:r>
      <w:r w:rsidR="005C748A">
        <w:rPr>
          <w:rFonts w:eastAsiaTheme="minorEastAsia" w:hint="eastAsia"/>
          <w:lang w:eastAsia="zh-CN"/>
        </w:rPr>
        <w:t xml:space="preserve"> LTE V2X, both </w:t>
      </w:r>
      <w:r w:rsidR="005C748A" w:rsidRPr="000C3815">
        <w:rPr>
          <w:rFonts w:eastAsiaTheme="minorEastAsia"/>
          <w:lang w:eastAsia="zh-CN"/>
        </w:rPr>
        <w:t>SL</w:t>
      </w:r>
      <w:r w:rsidR="005C748A">
        <w:rPr>
          <w:rFonts w:eastAsiaTheme="minorEastAsia" w:hint="eastAsia"/>
          <w:lang w:eastAsia="zh-CN"/>
        </w:rPr>
        <w:t>-</w:t>
      </w:r>
      <w:r w:rsidR="005C748A" w:rsidRPr="000C3815">
        <w:rPr>
          <w:rFonts w:eastAsiaTheme="minorEastAsia"/>
          <w:lang w:eastAsia="zh-CN"/>
        </w:rPr>
        <w:t xml:space="preserve">SSID </w:t>
      </w:r>
      <w:r w:rsidR="005C748A">
        <w:rPr>
          <w:rFonts w:eastAsiaTheme="minorEastAsia" w:hint="eastAsia"/>
          <w:lang w:eastAsia="zh-CN"/>
        </w:rPr>
        <w:t xml:space="preserve">and </w:t>
      </w:r>
      <w:proofErr w:type="spellStart"/>
      <w:r w:rsidR="005C748A">
        <w:rPr>
          <w:rFonts w:eastAsiaTheme="minorEastAsia" w:hint="eastAsia"/>
          <w:lang w:eastAsia="zh-CN"/>
        </w:rPr>
        <w:t>InC</w:t>
      </w:r>
      <w:proofErr w:type="spellEnd"/>
      <w:r w:rsidR="005C748A">
        <w:rPr>
          <w:rFonts w:eastAsiaTheme="minorEastAsia" w:hint="eastAsia"/>
          <w:lang w:eastAsia="zh-CN"/>
        </w:rPr>
        <w:t xml:space="preserve"> should be used to</w:t>
      </w:r>
      <w:r w:rsidR="005C748A" w:rsidRPr="000C3815">
        <w:rPr>
          <w:rFonts w:eastAsiaTheme="minorEastAsia"/>
          <w:lang w:eastAsia="zh-CN"/>
        </w:rPr>
        <w:t xml:space="preserve"> indicate </w:t>
      </w:r>
      <w:r w:rsidR="005C748A">
        <w:rPr>
          <w:rFonts w:eastAsiaTheme="minorEastAsia" w:hint="eastAsia"/>
          <w:lang w:eastAsia="zh-CN"/>
        </w:rPr>
        <w:t xml:space="preserve">the </w:t>
      </w:r>
      <w:r w:rsidR="00133C44">
        <w:rPr>
          <w:rFonts w:eastAsiaTheme="minorEastAsia" w:hint="eastAsia"/>
          <w:lang w:eastAsia="zh-CN"/>
        </w:rPr>
        <w:t xml:space="preserve">times </w:t>
      </w:r>
      <w:r w:rsidR="005C748A">
        <w:rPr>
          <w:rFonts w:eastAsiaTheme="minorEastAsia" w:hint="eastAsia"/>
          <w:lang w:eastAsia="zh-CN"/>
        </w:rPr>
        <w:t xml:space="preserve">of </w:t>
      </w:r>
      <w:r w:rsidR="005C748A" w:rsidRPr="000C3815">
        <w:rPr>
          <w:rFonts w:eastAsiaTheme="minorEastAsia"/>
          <w:lang w:eastAsia="zh-CN"/>
        </w:rPr>
        <w:t>SLSS relaying hop</w:t>
      </w:r>
      <w:r w:rsidR="00133C44">
        <w:rPr>
          <w:rFonts w:eastAsiaTheme="minorEastAsia" w:hint="eastAsia"/>
          <w:lang w:eastAsia="zh-CN"/>
        </w:rPr>
        <w:t>s</w:t>
      </w:r>
      <w:r w:rsidR="0059661E">
        <w:rPr>
          <w:rFonts w:eastAsiaTheme="minorEastAsia" w:hint="eastAsia"/>
          <w:lang w:eastAsia="zh-CN"/>
        </w:rPr>
        <w:t xml:space="preserve"> for NR V2X</w:t>
      </w:r>
      <w:r w:rsidR="005C748A" w:rsidRPr="000C3815">
        <w:rPr>
          <w:rFonts w:eastAsiaTheme="minorEastAsia"/>
          <w:lang w:eastAsia="zh-CN"/>
        </w:rPr>
        <w:t>.</w:t>
      </w:r>
    </w:p>
    <w:p w:rsidR="00CA5A27" w:rsidRPr="00133C44" w:rsidRDefault="00CA5A27" w:rsidP="00A840F8">
      <w:pPr>
        <w:pStyle w:val="a1"/>
        <w:rPr>
          <w:rFonts w:eastAsiaTheme="minorEastAsia"/>
          <w:lang w:eastAsia="zh-CN"/>
        </w:rPr>
      </w:pPr>
    </w:p>
    <w:p w:rsidR="00B45A7D" w:rsidRPr="006216DF" w:rsidRDefault="00316ECF" w:rsidP="00AE187D">
      <w:pPr>
        <w:pStyle w:val="a1"/>
        <w:rPr>
          <w:rFonts w:eastAsiaTheme="minorEastAsia"/>
          <w:b/>
          <w:i/>
          <w:lang w:eastAsia="zh-CN"/>
        </w:rPr>
      </w:pPr>
      <w:r w:rsidRPr="006216DF">
        <w:rPr>
          <w:rFonts w:eastAsiaTheme="minorEastAsia"/>
          <w:b/>
          <w:bCs/>
          <w:i/>
          <w:lang w:eastAsia="zh-CN"/>
        </w:rPr>
        <w:t>Proposal</w:t>
      </w:r>
      <w:r>
        <w:rPr>
          <w:rFonts w:eastAsiaTheme="minorEastAsia" w:hint="eastAsia"/>
          <w:b/>
          <w:bCs/>
          <w:i/>
          <w:lang w:eastAsia="zh-CN"/>
        </w:rPr>
        <w:t xml:space="preserve"> 1</w:t>
      </w:r>
      <w:r w:rsidRPr="006216DF">
        <w:rPr>
          <w:rFonts w:eastAsiaTheme="minorEastAsia"/>
          <w:b/>
          <w:bCs/>
          <w:i/>
          <w:lang w:eastAsia="zh-CN"/>
        </w:rPr>
        <w:t>:</w:t>
      </w:r>
      <w:r w:rsidR="006216DF" w:rsidRPr="006216DF">
        <w:rPr>
          <w:rFonts w:eastAsiaTheme="minorEastAsia"/>
          <w:b/>
          <w:bCs/>
          <w:i/>
          <w:lang w:eastAsia="zh-CN"/>
        </w:rPr>
        <w:t xml:space="preserve"> </w:t>
      </w:r>
      <w:r w:rsidR="00AE187D" w:rsidRPr="00E24D46">
        <w:rPr>
          <w:rFonts w:eastAsiaTheme="minorEastAsia"/>
          <w:b/>
          <w:i/>
          <w:lang w:eastAsia="zh-CN"/>
        </w:rPr>
        <w:t>S-PSS uses the same polynomial</w:t>
      </w:r>
      <w:r w:rsidR="00AE187D" w:rsidRPr="00E24D46">
        <w:rPr>
          <w:rFonts w:eastAsiaTheme="minorEastAsia" w:hint="eastAsia"/>
          <w:b/>
          <w:i/>
          <w:lang w:eastAsia="zh-CN"/>
        </w:rPr>
        <w:t xml:space="preserve"> (</w:t>
      </w:r>
      <w:r w:rsidR="00AE187D" w:rsidRPr="00E24D46">
        <w:rPr>
          <w:rFonts w:eastAsiaTheme="minorEastAsia"/>
          <w:b/>
          <w:i/>
          <w:lang w:eastAsia="zh-CN"/>
        </w:rPr>
        <w:t>i.e., x</w:t>
      </w:r>
      <w:r w:rsidR="00AE187D" w:rsidRPr="00E24D46">
        <w:rPr>
          <w:rFonts w:eastAsiaTheme="minorEastAsia"/>
          <w:b/>
          <w:i/>
          <w:vertAlign w:val="superscript"/>
          <w:lang w:eastAsia="zh-CN"/>
        </w:rPr>
        <w:t>7</w:t>
      </w:r>
      <w:r w:rsidR="00AE187D" w:rsidRPr="00E24D46">
        <w:rPr>
          <w:rFonts w:eastAsiaTheme="minorEastAsia"/>
          <w:b/>
          <w:i/>
          <w:lang w:eastAsia="zh-CN"/>
        </w:rPr>
        <w:t>+x</w:t>
      </w:r>
      <w:r w:rsidR="00AE187D" w:rsidRPr="00E24D46">
        <w:rPr>
          <w:rFonts w:eastAsiaTheme="minorEastAsia" w:hint="eastAsia"/>
          <w:b/>
          <w:i/>
          <w:vertAlign w:val="superscript"/>
          <w:lang w:eastAsia="zh-CN"/>
        </w:rPr>
        <w:t>4</w:t>
      </w:r>
      <w:r w:rsidR="00AE187D" w:rsidRPr="00E24D46">
        <w:rPr>
          <w:rFonts w:eastAsiaTheme="minorEastAsia"/>
          <w:b/>
          <w:i/>
          <w:lang w:eastAsia="zh-CN"/>
        </w:rPr>
        <w:t>+1</w:t>
      </w:r>
      <w:r w:rsidR="00AE187D" w:rsidRPr="00E24D46">
        <w:rPr>
          <w:rFonts w:eastAsiaTheme="minorEastAsia" w:hint="eastAsia"/>
          <w:b/>
          <w:i/>
          <w:lang w:eastAsia="zh-CN"/>
        </w:rPr>
        <w:t>)</w:t>
      </w:r>
      <w:r w:rsidR="00AE187D" w:rsidRPr="00E24D46">
        <w:rPr>
          <w:rFonts w:eastAsiaTheme="minorEastAsia"/>
          <w:b/>
          <w:i/>
          <w:lang w:eastAsia="zh-CN"/>
        </w:rPr>
        <w:t xml:space="preserve"> and the same initial value, but different cyclic </w:t>
      </w:r>
      <w:r w:rsidR="00AE187D" w:rsidRPr="00291494">
        <w:rPr>
          <w:rFonts w:eastAsiaTheme="minorEastAsia"/>
          <w:b/>
          <w:i/>
          <w:lang w:eastAsia="zh-CN"/>
        </w:rPr>
        <w:t xml:space="preserve">shifts with </w:t>
      </w:r>
      <w:r w:rsidR="00AE187D" w:rsidRPr="00291494">
        <w:rPr>
          <w:rFonts w:eastAsiaTheme="minorEastAsia" w:hint="eastAsia"/>
          <w:b/>
          <w:i/>
          <w:lang w:eastAsia="zh-CN"/>
        </w:rPr>
        <w:t xml:space="preserve">NR </w:t>
      </w:r>
      <w:r w:rsidR="00AE187D" w:rsidRPr="00291494">
        <w:rPr>
          <w:rFonts w:eastAsiaTheme="minorEastAsia"/>
          <w:b/>
          <w:i/>
          <w:lang w:eastAsia="zh-CN"/>
        </w:rPr>
        <w:t>DL-PSS</w:t>
      </w:r>
      <w:r w:rsidR="00C2517D">
        <w:rPr>
          <w:rFonts w:eastAsiaTheme="minorEastAsia" w:hint="eastAsia"/>
          <w:b/>
          <w:i/>
          <w:lang w:eastAsia="zh-CN"/>
        </w:rPr>
        <w:t>,  the</w:t>
      </w:r>
      <w:r w:rsidR="00C2517D" w:rsidRPr="00C2517D">
        <w:rPr>
          <w:rFonts w:eastAsiaTheme="minorEastAsia"/>
          <w:b/>
          <w:i/>
          <w:lang w:eastAsia="zh-CN"/>
        </w:rPr>
        <w:t xml:space="preserve"> two cyclic shifts of S-PSS can be set to {22, 65}</w:t>
      </w:r>
      <w:r w:rsidR="00C2517D">
        <w:rPr>
          <w:rFonts w:eastAsiaTheme="minorEastAsia" w:hint="eastAsia"/>
          <w:b/>
          <w:i/>
          <w:lang w:eastAsia="zh-CN"/>
        </w:rPr>
        <w:t xml:space="preserve"> </w:t>
      </w:r>
      <w:r w:rsidR="00AE187D" w:rsidRPr="00291494">
        <w:rPr>
          <w:rFonts w:eastAsiaTheme="minorEastAsia"/>
          <w:b/>
          <w:i/>
          <w:lang w:eastAsia="zh-CN"/>
        </w:rPr>
        <w:t>.</w:t>
      </w:r>
    </w:p>
    <w:p w:rsidR="00B45A7D" w:rsidRPr="006216DF" w:rsidRDefault="00AE187D" w:rsidP="00AE187D">
      <w:pPr>
        <w:pStyle w:val="a1"/>
        <w:rPr>
          <w:rFonts w:eastAsiaTheme="minorEastAsia"/>
          <w:b/>
          <w:i/>
          <w:lang w:eastAsia="zh-CN"/>
        </w:rPr>
      </w:pPr>
      <w:r w:rsidRPr="006216DF">
        <w:rPr>
          <w:rFonts w:eastAsiaTheme="minorEastAsia"/>
          <w:b/>
          <w:bCs/>
          <w:i/>
          <w:lang w:eastAsia="zh-CN"/>
        </w:rPr>
        <w:t>Proposal</w:t>
      </w:r>
      <w:r>
        <w:rPr>
          <w:rFonts w:eastAsiaTheme="minorEastAsia" w:hint="eastAsia"/>
          <w:b/>
          <w:bCs/>
          <w:i/>
          <w:lang w:eastAsia="zh-CN"/>
        </w:rPr>
        <w:t xml:space="preserve"> 2</w:t>
      </w:r>
      <w:r w:rsidRPr="006216DF">
        <w:rPr>
          <w:rFonts w:eastAsiaTheme="minorEastAsia"/>
          <w:b/>
          <w:bCs/>
          <w:i/>
          <w:lang w:eastAsia="zh-CN"/>
        </w:rPr>
        <w:t xml:space="preserve">: </w:t>
      </w:r>
      <w:r w:rsidR="006216DF" w:rsidRPr="006216DF">
        <w:rPr>
          <w:rFonts w:eastAsiaTheme="minorEastAsia"/>
          <w:b/>
          <w:i/>
          <w:lang w:eastAsia="zh-CN"/>
        </w:rPr>
        <w:t xml:space="preserve">S-SSS reuses the </w:t>
      </w:r>
      <w:r w:rsidR="00D43E57">
        <w:rPr>
          <w:rFonts w:eastAsiaTheme="minorEastAsia" w:hint="eastAsia"/>
          <w:b/>
          <w:i/>
          <w:lang w:eastAsia="zh-CN"/>
        </w:rPr>
        <w:t xml:space="preserve">Gold </w:t>
      </w:r>
      <w:r w:rsidR="006216DF" w:rsidRPr="006216DF">
        <w:rPr>
          <w:rFonts w:eastAsiaTheme="minorEastAsia"/>
          <w:b/>
          <w:i/>
          <w:lang w:eastAsia="zh-CN"/>
        </w:rPr>
        <w:t>sequences of DL-SSS</w:t>
      </w:r>
      <w:r>
        <w:rPr>
          <w:rFonts w:eastAsiaTheme="minorEastAsia" w:hint="eastAsia"/>
          <w:b/>
          <w:i/>
          <w:lang w:eastAsia="zh-CN"/>
        </w:rPr>
        <w:t xml:space="preserve">, i.e., use </w:t>
      </w:r>
      <w:r w:rsidR="009724E7" w:rsidRPr="009724E7">
        <w:rPr>
          <w:rFonts w:eastAsiaTheme="minorEastAsia"/>
          <w:b/>
          <w:i/>
          <w:lang w:eastAsia="zh-CN"/>
        </w:rPr>
        <w:t>the same polynomials, initial values and cyclic shifts as that of DL-SSS.</w:t>
      </w:r>
    </w:p>
    <w:p w:rsidR="00896D2F" w:rsidRPr="00211507" w:rsidRDefault="00896D2F" w:rsidP="00A840F8">
      <w:pPr>
        <w:pStyle w:val="a1"/>
        <w:rPr>
          <w:rFonts w:eastAsiaTheme="minorEastAsia"/>
          <w:b/>
          <w:bCs/>
          <w:i/>
          <w:lang w:eastAsia="zh-CN"/>
        </w:rPr>
      </w:pPr>
      <w:r w:rsidRPr="00211507">
        <w:rPr>
          <w:rFonts w:eastAsiaTheme="minorEastAsia"/>
          <w:b/>
          <w:bCs/>
          <w:i/>
          <w:lang w:eastAsia="zh-CN"/>
        </w:rPr>
        <w:t>Proposal</w:t>
      </w:r>
      <w:r w:rsidR="0032014F">
        <w:rPr>
          <w:rFonts w:eastAsiaTheme="minorEastAsia" w:hint="eastAsia"/>
          <w:b/>
          <w:bCs/>
          <w:i/>
          <w:lang w:eastAsia="zh-CN"/>
        </w:rPr>
        <w:t xml:space="preserve"> </w:t>
      </w:r>
      <w:r w:rsidR="00AE187D">
        <w:rPr>
          <w:rFonts w:eastAsiaTheme="minorEastAsia" w:hint="eastAsia"/>
          <w:b/>
          <w:bCs/>
          <w:i/>
          <w:lang w:eastAsia="zh-CN"/>
        </w:rPr>
        <w:t>3</w:t>
      </w:r>
      <w:r w:rsidRPr="00211507">
        <w:rPr>
          <w:rFonts w:eastAsiaTheme="minorEastAsia"/>
          <w:b/>
          <w:bCs/>
          <w:i/>
          <w:lang w:eastAsia="zh-CN"/>
        </w:rPr>
        <w:t>: Confirm the working assumptions that same sequence is used for both symbols of S-PSS or S-SSS.</w:t>
      </w:r>
    </w:p>
    <w:p w:rsidR="00D24F0C" w:rsidRDefault="00D24F0C" w:rsidP="00D24F0C">
      <w:pPr>
        <w:pStyle w:val="a1"/>
        <w:rPr>
          <w:rFonts w:eastAsiaTheme="minorEastAsia"/>
          <w:b/>
          <w:bCs/>
          <w:i/>
          <w:lang w:eastAsia="zh-CN"/>
        </w:rPr>
      </w:pPr>
      <w:r w:rsidRPr="00211507">
        <w:rPr>
          <w:rFonts w:eastAsiaTheme="minorEastAsia"/>
          <w:b/>
          <w:bCs/>
          <w:i/>
          <w:lang w:eastAsia="zh-CN"/>
        </w:rPr>
        <w:t>Proposal</w:t>
      </w:r>
      <w:r>
        <w:rPr>
          <w:rFonts w:eastAsiaTheme="minorEastAsia" w:hint="eastAsia"/>
          <w:b/>
          <w:bCs/>
          <w:i/>
          <w:lang w:eastAsia="zh-CN"/>
        </w:rPr>
        <w:t xml:space="preserve"> 4</w:t>
      </w:r>
      <w:r w:rsidRPr="00211507">
        <w:rPr>
          <w:rFonts w:eastAsiaTheme="minorEastAsia"/>
          <w:b/>
          <w:bCs/>
          <w:i/>
          <w:lang w:eastAsia="zh-CN"/>
        </w:rPr>
        <w:t xml:space="preserve">: </w:t>
      </w:r>
      <w:r w:rsidR="00FD5DAF" w:rsidRPr="00FD5DAF">
        <w:rPr>
          <w:rFonts w:eastAsiaTheme="minorEastAsia"/>
          <w:b/>
          <w:bCs/>
          <w:i/>
          <w:lang w:eastAsia="zh-CN"/>
        </w:rPr>
        <w:t>In order to minimum the standardization efforts, the indication mechanism of the priority of the synchronization source in LTE V2X should be reused to the maximum extends for that of NR V2X.</w:t>
      </w:r>
    </w:p>
    <w:p w:rsidR="00FD5DAF" w:rsidRPr="00211507" w:rsidRDefault="00FD5DAF" w:rsidP="00D24F0C">
      <w:pPr>
        <w:pStyle w:val="a1"/>
        <w:rPr>
          <w:rFonts w:eastAsiaTheme="minorEastAsia"/>
          <w:b/>
          <w:bCs/>
          <w:i/>
          <w:lang w:eastAsia="zh-CN"/>
        </w:rPr>
      </w:pPr>
      <w:r>
        <w:rPr>
          <w:rFonts w:eastAsiaTheme="minorEastAsia" w:hint="eastAsia"/>
          <w:b/>
          <w:bCs/>
          <w:i/>
          <w:lang w:eastAsia="zh-CN"/>
        </w:rPr>
        <w:lastRenderedPageBreak/>
        <w:t xml:space="preserve">Proposal 5: </w:t>
      </w:r>
      <w:r w:rsidR="00F26892">
        <w:rPr>
          <w:rFonts w:eastAsiaTheme="minorEastAsia" w:hint="eastAsia"/>
          <w:b/>
          <w:bCs/>
          <w:i/>
          <w:lang w:eastAsia="zh-CN"/>
        </w:rPr>
        <w:t>As</w:t>
      </w:r>
      <w:r w:rsidRPr="00FD5DAF">
        <w:rPr>
          <w:rFonts w:eastAsiaTheme="minorEastAsia"/>
          <w:b/>
          <w:bCs/>
          <w:i/>
          <w:lang w:eastAsia="zh-CN"/>
        </w:rPr>
        <w:t xml:space="preserve"> LTE V2X, both SL-SSID and </w:t>
      </w:r>
      <w:proofErr w:type="spellStart"/>
      <w:proofErr w:type="gramStart"/>
      <w:r w:rsidRPr="00FD5DAF">
        <w:rPr>
          <w:rFonts w:eastAsiaTheme="minorEastAsia"/>
          <w:b/>
          <w:bCs/>
          <w:i/>
          <w:lang w:eastAsia="zh-CN"/>
        </w:rPr>
        <w:t>InC</w:t>
      </w:r>
      <w:proofErr w:type="spellEnd"/>
      <w:proofErr w:type="gramEnd"/>
      <w:r w:rsidRPr="00FD5DAF">
        <w:rPr>
          <w:rFonts w:eastAsiaTheme="minorEastAsia"/>
          <w:b/>
          <w:bCs/>
          <w:i/>
          <w:lang w:eastAsia="zh-CN"/>
        </w:rPr>
        <w:t xml:space="preserve"> should be used to indicate the </w:t>
      </w:r>
      <w:r w:rsidR="00133C44">
        <w:rPr>
          <w:rFonts w:eastAsiaTheme="minorEastAsia" w:hint="eastAsia"/>
          <w:b/>
          <w:bCs/>
          <w:i/>
          <w:lang w:eastAsia="zh-CN"/>
        </w:rPr>
        <w:t xml:space="preserve">times </w:t>
      </w:r>
      <w:r w:rsidRPr="00FD5DAF">
        <w:rPr>
          <w:rFonts w:eastAsiaTheme="minorEastAsia"/>
          <w:b/>
          <w:bCs/>
          <w:i/>
          <w:lang w:eastAsia="zh-CN"/>
        </w:rPr>
        <w:t>of SLSS relaying hop</w:t>
      </w:r>
      <w:r w:rsidR="00133C44">
        <w:rPr>
          <w:rFonts w:eastAsiaTheme="minorEastAsia" w:hint="eastAsia"/>
          <w:b/>
          <w:bCs/>
          <w:i/>
          <w:lang w:eastAsia="zh-CN"/>
        </w:rPr>
        <w:t>s</w:t>
      </w:r>
      <w:r w:rsidR="0059661E">
        <w:rPr>
          <w:rFonts w:eastAsiaTheme="minorEastAsia" w:hint="eastAsia"/>
          <w:b/>
          <w:bCs/>
          <w:i/>
          <w:lang w:eastAsia="zh-CN"/>
        </w:rPr>
        <w:t xml:space="preserve"> for NR V2X</w:t>
      </w:r>
      <w:r w:rsidRPr="00FD5DAF">
        <w:rPr>
          <w:rFonts w:eastAsiaTheme="minorEastAsia"/>
          <w:b/>
          <w:bCs/>
          <w:i/>
          <w:lang w:eastAsia="zh-CN"/>
        </w:rPr>
        <w:t>.</w:t>
      </w:r>
    </w:p>
    <w:p w:rsidR="00A12BCA" w:rsidRDefault="00A12BCA" w:rsidP="00873005">
      <w:pPr>
        <w:tabs>
          <w:tab w:val="num" w:pos="2880"/>
        </w:tabs>
        <w:spacing w:beforeLines="50" w:afterLines="50"/>
        <w:jc w:val="both"/>
        <w:rPr>
          <w:rFonts w:eastAsiaTheme="minorEastAsia"/>
          <w:lang w:eastAsia="zh-CN"/>
        </w:rPr>
      </w:pPr>
    </w:p>
    <w:p w:rsidR="00AC25D3" w:rsidRDefault="00463744" w:rsidP="00AC25D3">
      <w:pPr>
        <w:pStyle w:val="2"/>
        <w:ind w:left="578" w:hanging="578"/>
        <w:rPr>
          <w:rFonts w:eastAsiaTheme="minorEastAsia"/>
        </w:rPr>
      </w:pPr>
      <w:r>
        <w:rPr>
          <w:rFonts w:eastAsiaTheme="minorEastAsia" w:hint="eastAsia"/>
        </w:rPr>
        <w:t>S-SSB structure</w:t>
      </w:r>
    </w:p>
    <w:p w:rsidR="00EB16E0" w:rsidRDefault="00EB16E0" w:rsidP="00AC25D3">
      <w:pPr>
        <w:pStyle w:val="a1"/>
        <w:rPr>
          <w:rFonts w:eastAsiaTheme="minorEastAsia"/>
          <w:lang w:eastAsia="zh-CN"/>
        </w:rPr>
      </w:pPr>
    </w:p>
    <w:p w:rsidR="00EB16E0" w:rsidRDefault="00EB16E0" w:rsidP="00AC25D3">
      <w:pPr>
        <w:pStyle w:val="a1"/>
        <w:rPr>
          <w:rFonts w:eastAsiaTheme="minorEastAsia"/>
          <w:lang w:eastAsia="zh-CN"/>
        </w:rPr>
      </w:pPr>
      <w:r>
        <w:rPr>
          <w:rFonts w:eastAsiaTheme="minorEastAsia" w:hint="eastAsia"/>
          <w:lang w:eastAsia="zh-CN"/>
        </w:rPr>
        <w:t xml:space="preserve">In RAN1#98 [1], </w:t>
      </w:r>
      <w:r w:rsidRPr="00554DF2">
        <w:rPr>
          <w:iCs/>
        </w:rPr>
        <w:t xml:space="preserve">NR S-SSB structure </w:t>
      </w:r>
      <w:r>
        <w:rPr>
          <w:rFonts w:eastAsiaTheme="minorEastAsia" w:hint="eastAsia"/>
          <w:lang w:eastAsia="zh-CN"/>
        </w:rPr>
        <w:t>had been agreed, with the condition that i</w:t>
      </w:r>
      <w:r w:rsidRPr="00554DF2">
        <w:t>t is up to RAN4 to decide whether a transient period is necessary or not. If the transient period</w:t>
      </w:r>
      <w:r w:rsidR="00595975">
        <w:t xml:space="preserve"> is required</w:t>
      </w:r>
      <w:r w:rsidRPr="00554DF2">
        <w:t>, one possibility is to shift the symbols starting the first S-SSS symbol by at least one symbol.</w:t>
      </w:r>
    </w:p>
    <w:p w:rsidR="005E724B" w:rsidRDefault="00382EC1" w:rsidP="00AC25D3">
      <w:pPr>
        <w:pStyle w:val="a1"/>
        <w:rPr>
          <w:rFonts w:eastAsiaTheme="minorEastAsia"/>
          <w:lang w:eastAsia="zh-CN"/>
        </w:rPr>
      </w:pPr>
      <w:r>
        <w:rPr>
          <w:rFonts w:eastAsiaTheme="minorEastAsia" w:hint="eastAsia"/>
          <w:lang w:eastAsia="zh-CN"/>
        </w:rPr>
        <w:t>If RAN4 concluded that a transient period between S-PSS symbol and S-SSS symbol is not necessary, the NR S-SSB structure agreed in RAN1#98 can be confirmed</w:t>
      </w:r>
      <w:r w:rsidR="00E97DE7">
        <w:rPr>
          <w:rFonts w:eastAsiaTheme="minorEastAsia" w:hint="eastAsia"/>
          <w:lang w:eastAsia="zh-CN"/>
        </w:rPr>
        <w:t xml:space="preserve"> as </w:t>
      </w:r>
      <w:r w:rsidR="00E97DE7">
        <w:rPr>
          <w:rFonts w:eastAsiaTheme="minorEastAsia"/>
          <w:lang w:eastAsia="zh-CN"/>
        </w:rPr>
        <w:t>shown</w:t>
      </w:r>
      <w:r w:rsidR="00E97DE7">
        <w:rPr>
          <w:rFonts w:eastAsiaTheme="minorEastAsia" w:hint="eastAsia"/>
          <w:lang w:eastAsia="zh-CN"/>
        </w:rPr>
        <w:t xml:space="preserve"> in Figure 1a</w:t>
      </w:r>
      <w:r>
        <w:rPr>
          <w:rFonts w:eastAsiaTheme="minorEastAsia" w:hint="eastAsia"/>
          <w:lang w:eastAsia="zh-CN"/>
        </w:rPr>
        <w:t xml:space="preserve">. </w:t>
      </w:r>
      <w:r w:rsidR="00595975">
        <w:rPr>
          <w:rFonts w:eastAsiaTheme="minorEastAsia"/>
          <w:lang w:eastAsia="zh-CN"/>
        </w:rPr>
        <w:t>I</w:t>
      </w:r>
      <w:r>
        <w:rPr>
          <w:rFonts w:eastAsiaTheme="minorEastAsia" w:hint="eastAsia"/>
          <w:lang w:eastAsia="zh-CN"/>
        </w:rPr>
        <w:t>f RAN4 concluded that a transient period between S-PSS symbol and S-SSS symbol is necessary,</w:t>
      </w:r>
      <w:r w:rsidR="00EF3AA2">
        <w:rPr>
          <w:rFonts w:eastAsiaTheme="minorEastAsia" w:hint="eastAsia"/>
          <w:lang w:eastAsia="zh-CN"/>
        </w:rPr>
        <w:t xml:space="preserve"> the two S-SSS symbols have to be shifted backward </w:t>
      </w:r>
      <w:r w:rsidR="00CE353B">
        <w:rPr>
          <w:rFonts w:eastAsiaTheme="minorEastAsia" w:hint="eastAsia"/>
          <w:lang w:eastAsia="zh-CN"/>
        </w:rPr>
        <w:t xml:space="preserve">at least </w:t>
      </w:r>
      <w:r w:rsidR="003C1BE5" w:rsidRPr="00554DF2">
        <w:t>by</w:t>
      </w:r>
      <w:r w:rsidR="003C1BE5">
        <w:rPr>
          <w:rFonts w:eastAsiaTheme="minorEastAsia" w:hint="eastAsia"/>
          <w:lang w:eastAsia="zh-CN"/>
        </w:rPr>
        <w:t xml:space="preserve"> </w:t>
      </w:r>
      <w:r w:rsidR="00CE353B">
        <w:rPr>
          <w:rFonts w:eastAsiaTheme="minorEastAsia" w:hint="eastAsia"/>
          <w:lang w:eastAsia="zh-CN"/>
        </w:rPr>
        <w:t xml:space="preserve">one symbol </w:t>
      </w:r>
      <w:r w:rsidR="00EF3AA2">
        <w:rPr>
          <w:rFonts w:eastAsiaTheme="minorEastAsia" w:hint="eastAsia"/>
          <w:lang w:eastAsia="zh-CN"/>
        </w:rPr>
        <w:t xml:space="preserve">to avoid the performance loss due to </w:t>
      </w:r>
      <w:r w:rsidR="00D50141">
        <w:rPr>
          <w:rFonts w:eastAsiaTheme="minorEastAsia" w:hint="eastAsia"/>
          <w:lang w:eastAsia="zh-CN"/>
        </w:rPr>
        <w:t xml:space="preserve">the transient period. </w:t>
      </w:r>
    </w:p>
    <w:p w:rsidR="005E724B" w:rsidRPr="00AB6395" w:rsidRDefault="00CE353B" w:rsidP="00AC25D3">
      <w:pPr>
        <w:pStyle w:val="a1"/>
        <w:rPr>
          <w:rFonts w:eastAsiaTheme="minorEastAsia"/>
          <w:lang w:eastAsia="zh-CN"/>
        </w:rPr>
      </w:pPr>
      <w:r>
        <w:rPr>
          <w:rFonts w:eastAsiaTheme="minorEastAsia" w:hint="eastAsia"/>
          <w:lang w:eastAsia="zh-CN"/>
        </w:rPr>
        <w:t>When we consider how many symbols should the two S-SSS symbols be shifted</w:t>
      </w:r>
      <w:r w:rsidR="003C1BE5">
        <w:rPr>
          <w:rFonts w:eastAsiaTheme="minorEastAsia" w:hint="eastAsia"/>
          <w:lang w:eastAsia="zh-CN"/>
        </w:rPr>
        <w:t xml:space="preserve"> by</w:t>
      </w:r>
      <w:r>
        <w:rPr>
          <w:rFonts w:eastAsiaTheme="minorEastAsia" w:hint="eastAsia"/>
          <w:lang w:eastAsia="zh-CN"/>
        </w:rPr>
        <w:t xml:space="preserve">, it should be </w:t>
      </w:r>
      <w:r w:rsidR="00AE07F8">
        <w:rPr>
          <w:rFonts w:eastAsiaTheme="minorEastAsia" w:hint="eastAsia"/>
          <w:lang w:eastAsia="zh-CN"/>
        </w:rPr>
        <w:t>clarified</w:t>
      </w:r>
      <w:r>
        <w:rPr>
          <w:rFonts w:eastAsiaTheme="minorEastAsia" w:hint="eastAsia"/>
          <w:lang w:eastAsia="zh-CN"/>
        </w:rPr>
        <w:t xml:space="preserve"> that </w:t>
      </w:r>
      <w:r w:rsidR="00AB6395">
        <w:rPr>
          <w:rFonts w:eastAsiaTheme="minorEastAsia" w:hint="eastAsia"/>
          <w:lang w:eastAsia="zh-CN"/>
        </w:rPr>
        <w:t>whether t</w:t>
      </w:r>
      <w:r w:rsidR="00AB6395">
        <w:t>he allowed MPR</w:t>
      </w:r>
      <w:r w:rsidR="00AB6395">
        <w:rPr>
          <w:rFonts w:eastAsiaTheme="minorEastAsia" w:hint="eastAsia"/>
          <w:lang w:eastAsia="zh-CN"/>
        </w:rPr>
        <w:t>s</w:t>
      </w:r>
      <w:r w:rsidR="00AB6395">
        <w:t xml:space="preserve"> for S</w:t>
      </w:r>
      <w:r w:rsidR="00AB6395">
        <w:rPr>
          <w:rFonts w:eastAsiaTheme="minorEastAsia" w:hint="eastAsia"/>
          <w:lang w:eastAsia="zh-CN"/>
        </w:rPr>
        <w:t>-</w:t>
      </w:r>
      <w:r w:rsidR="00AB6395">
        <w:t>SSS</w:t>
      </w:r>
      <w:r w:rsidR="00AB6395">
        <w:rPr>
          <w:rFonts w:eastAsiaTheme="minorEastAsia" w:hint="eastAsia"/>
          <w:lang w:eastAsia="zh-CN"/>
        </w:rPr>
        <w:t xml:space="preserve"> and PSBCH are the same, in order to confirm whether </w:t>
      </w:r>
      <w:r w:rsidR="00AB6395" w:rsidRPr="00554DF2">
        <w:t>a transient period is necessary</w:t>
      </w:r>
      <w:r w:rsidR="00AB6395">
        <w:rPr>
          <w:rFonts w:eastAsiaTheme="minorEastAsia" w:hint="eastAsia"/>
          <w:lang w:eastAsia="zh-CN"/>
        </w:rPr>
        <w:t xml:space="preserve"> or not between S-SSS and PSBCH. In LTE V2X, according to 36.101[8], t</w:t>
      </w:r>
      <w:r w:rsidR="00AB6395">
        <w:t>he allowed MPR</w:t>
      </w:r>
      <w:r w:rsidR="00AB6395">
        <w:rPr>
          <w:rFonts w:eastAsiaTheme="minorEastAsia" w:hint="eastAsia"/>
          <w:lang w:eastAsia="zh-CN"/>
        </w:rPr>
        <w:t>s</w:t>
      </w:r>
      <w:r w:rsidR="00AB6395">
        <w:t xml:space="preserve"> for PSBCH and PSSS</w:t>
      </w:r>
      <w:r w:rsidR="00AB6395">
        <w:rPr>
          <w:rFonts w:eastAsiaTheme="minorEastAsia" w:hint="eastAsia"/>
          <w:lang w:eastAsia="zh-CN"/>
        </w:rPr>
        <w:t xml:space="preserve"> are the same value, but less than that of SSSS. </w:t>
      </w:r>
      <w:r w:rsidR="00BF1A01">
        <w:rPr>
          <w:rFonts w:eastAsiaTheme="minorEastAsia" w:hint="eastAsia"/>
          <w:lang w:eastAsia="zh-CN"/>
        </w:rPr>
        <w:t xml:space="preserve">If </w:t>
      </w:r>
      <w:r w:rsidR="00407C4C">
        <w:rPr>
          <w:rFonts w:eastAsiaTheme="minorEastAsia" w:hint="eastAsia"/>
          <w:lang w:eastAsia="zh-CN"/>
        </w:rPr>
        <w:t xml:space="preserve">RAN4 concluded the allowed MPRs for PSBCH and S-PSS are the same but different with S-SSS, just like LTE V2X, the two S-SSS symbols have to be shifted to the end of slot to avoid the additional transient period between S-SSS and PSBCH, as </w:t>
      </w:r>
      <w:r w:rsidR="00407C4C">
        <w:rPr>
          <w:rFonts w:eastAsiaTheme="minorEastAsia"/>
          <w:lang w:eastAsia="zh-CN"/>
        </w:rPr>
        <w:t>shown</w:t>
      </w:r>
      <w:r w:rsidR="00407C4C">
        <w:rPr>
          <w:rFonts w:eastAsiaTheme="minorEastAsia" w:hint="eastAsia"/>
          <w:lang w:eastAsia="zh-CN"/>
        </w:rPr>
        <w:t xml:space="preserve"> in Figure 1b.</w:t>
      </w:r>
    </w:p>
    <w:p w:rsidR="00382EC1" w:rsidRDefault="00407C4C" w:rsidP="00AC25D3">
      <w:pPr>
        <w:pStyle w:val="a1"/>
        <w:rPr>
          <w:rFonts w:eastAsiaTheme="minorEastAsia"/>
          <w:lang w:eastAsia="zh-CN"/>
        </w:rPr>
      </w:pPr>
      <w:r>
        <w:rPr>
          <w:rFonts w:eastAsiaTheme="minorEastAsia" w:hint="eastAsia"/>
          <w:lang w:eastAsia="zh-CN"/>
        </w:rPr>
        <w:t>Otherwise, if RAN4 concluded the allowed MPRs for PSBCH and S-SSS are the same but different with S-PSS,</w:t>
      </w:r>
      <w:r w:rsidR="0023012C">
        <w:rPr>
          <w:rFonts w:eastAsiaTheme="minorEastAsia" w:hint="eastAsia"/>
          <w:lang w:eastAsia="zh-CN"/>
        </w:rPr>
        <w:t xml:space="preserve"> </w:t>
      </w:r>
      <w:r w:rsidR="00E97DE7">
        <w:rPr>
          <w:rFonts w:eastAsiaTheme="minorEastAsia" w:hint="eastAsia"/>
          <w:lang w:eastAsia="zh-CN"/>
        </w:rPr>
        <w:t xml:space="preserve"> the two S-SSS symbols </w:t>
      </w:r>
      <w:r w:rsidR="00C23D65">
        <w:rPr>
          <w:rFonts w:eastAsiaTheme="minorEastAsia" w:hint="eastAsia"/>
          <w:lang w:eastAsia="zh-CN"/>
        </w:rPr>
        <w:t>can be</w:t>
      </w:r>
      <w:r w:rsidR="00E97DE7">
        <w:rPr>
          <w:rFonts w:eastAsiaTheme="minorEastAsia" w:hint="eastAsia"/>
          <w:lang w:eastAsia="zh-CN"/>
        </w:rPr>
        <w:t xml:space="preserve"> shifted </w:t>
      </w:r>
      <w:r w:rsidR="003C1BE5">
        <w:rPr>
          <w:rFonts w:eastAsiaTheme="minorEastAsia" w:hint="eastAsia"/>
          <w:lang w:eastAsia="zh-CN"/>
        </w:rPr>
        <w:t xml:space="preserve">by </w:t>
      </w:r>
      <w:r w:rsidR="00E97DE7">
        <w:rPr>
          <w:rFonts w:eastAsiaTheme="minorEastAsia" w:hint="eastAsia"/>
          <w:lang w:eastAsia="zh-CN"/>
        </w:rPr>
        <w:t>one symbol, as shown in Figure 1</w:t>
      </w:r>
      <w:r w:rsidR="00B15641">
        <w:rPr>
          <w:rFonts w:eastAsiaTheme="minorEastAsia" w:hint="eastAsia"/>
          <w:lang w:eastAsia="zh-CN"/>
        </w:rPr>
        <w:t>c</w:t>
      </w:r>
      <w:r w:rsidR="00E97DE7">
        <w:rPr>
          <w:rFonts w:eastAsiaTheme="minorEastAsia" w:hint="eastAsia"/>
          <w:lang w:eastAsia="zh-CN"/>
        </w:rPr>
        <w:t xml:space="preserve">, </w:t>
      </w:r>
      <w:r w:rsidR="00C23D65">
        <w:rPr>
          <w:rFonts w:eastAsiaTheme="minorEastAsia" w:hint="eastAsia"/>
          <w:lang w:eastAsia="zh-CN"/>
        </w:rPr>
        <w:t xml:space="preserve">and </w:t>
      </w:r>
      <w:r w:rsidR="00B504B6">
        <w:rPr>
          <w:rFonts w:eastAsiaTheme="minorEastAsia" w:hint="eastAsia"/>
          <w:lang w:eastAsia="zh-CN"/>
        </w:rPr>
        <w:t xml:space="preserve">whether one symbol is sufficient </w:t>
      </w:r>
      <w:r w:rsidR="00253EF5">
        <w:rPr>
          <w:rFonts w:eastAsiaTheme="minorEastAsia" w:hint="eastAsia"/>
          <w:lang w:eastAsia="zh-CN"/>
        </w:rPr>
        <w:t xml:space="preserve">to </w:t>
      </w:r>
      <w:r w:rsidR="00253EF5">
        <w:rPr>
          <w:rFonts w:eastAsiaTheme="minorEastAsia"/>
          <w:lang w:eastAsia="zh-CN"/>
        </w:rPr>
        <w:t>address</w:t>
      </w:r>
      <w:r w:rsidR="00253EF5">
        <w:rPr>
          <w:rFonts w:eastAsiaTheme="minorEastAsia" w:hint="eastAsia"/>
          <w:lang w:eastAsia="zh-CN"/>
        </w:rPr>
        <w:t xml:space="preserve"> the transient period </w:t>
      </w:r>
      <w:r w:rsidR="00423FE7">
        <w:rPr>
          <w:rFonts w:eastAsiaTheme="minorEastAsia" w:hint="eastAsia"/>
          <w:lang w:eastAsia="zh-CN"/>
        </w:rPr>
        <w:t>ha</w:t>
      </w:r>
      <w:r w:rsidR="00346B87">
        <w:rPr>
          <w:rFonts w:eastAsiaTheme="minorEastAsia" w:hint="eastAsia"/>
          <w:lang w:eastAsia="zh-CN"/>
        </w:rPr>
        <w:t>d</w:t>
      </w:r>
      <w:r w:rsidR="00423FE7">
        <w:rPr>
          <w:rFonts w:eastAsiaTheme="minorEastAsia" w:hint="eastAsia"/>
          <w:lang w:eastAsia="zh-CN"/>
        </w:rPr>
        <w:t xml:space="preserve"> been</w:t>
      </w:r>
      <w:r w:rsidR="00B504B6">
        <w:rPr>
          <w:rFonts w:eastAsiaTheme="minorEastAsia" w:hint="eastAsia"/>
          <w:lang w:eastAsia="zh-CN"/>
        </w:rPr>
        <w:t xml:space="preserve"> analyzed</w:t>
      </w:r>
      <w:r w:rsidR="00423FE7">
        <w:rPr>
          <w:rFonts w:eastAsiaTheme="minorEastAsia" w:hint="eastAsia"/>
          <w:lang w:eastAsia="zh-CN"/>
        </w:rPr>
        <w:t xml:space="preserve"> in below</w:t>
      </w:r>
      <w:r w:rsidR="00B504B6">
        <w:rPr>
          <w:rFonts w:eastAsiaTheme="minorEastAsia" w:hint="eastAsia"/>
          <w:lang w:eastAsia="zh-CN"/>
        </w:rPr>
        <w:t>.</w:t>
      </w:r>
    </w:p>
    <w:p w:rsidR="0083648A" w:rsidRDefault="0083648A" w:rsidP="0083648A">
      <w:pPr>
        <w:pStyle w:val="a1"/>
        <w:jc w:val="center"/>
        <w:rPr>
          <w:rFonts w:eastAsiaTheme="minorEastAsia"/>
          <w:lang w:eastAsia="zh-CN"/>
        </w:rPr>
      </w:pPr>
      <w:r>
        <w:rPr>
          <w:noProof/>
          <w:lang w:eastAsia="zh-CN"/>
        </w:rPr>
        <w:drawing>
          <wp:inline distT="0" distB="0" distL="0" distR="0">
            <wp:extent cx="4352400" cy="1137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4352400" cy="1137600"/>
                    </a:xfrm>
                    <a:prstGeom prst="rect">
                      <a:avLst/>
                    </a:prstGeom>
                  </pic:spPr>
                </pic:pic>
              </a:graphicData>
            </a:graphic>
          </wp:inline>
        </w:drawing>
      </w:r>
    </w:p>
    <w:p w:rsidR="0083648A" w:rsidRPr="008758FF" w:rsidRDefault="0083648A" w:rsidP="0083648A">
      <w:pPr>
        <w:pStyle w:val="a1"/>
        <w:jc w:val="center"/>
        <w:rPr>
          <w:rFonts w:ascii="Arial" w:eastAsiaTheme="minorEastAsia" w:hAnsi="Arial" w:cs="Arial"/>
          <w:b/>
          <w:sz w:val="15"/>
          <w:lang w:eastAsia="zh-CN"/>
        </w:rPr>
      </w:pPr>
      <w:r w:rsidRPr="008758FF">
        <w:rPr>
          <w:rFonts w:ascii="Arial" w:eastAsiaTheme="minorEastAsia" w:hAnsi="Arial" w:cs="Arial"/>
          <w:b/>
          <w:sz w:val="15"/>
          <w:lang w:eastAsia="zh-CN"/>
        </w:rPr>
        <w:t>a)</w:t>
      </w:r>
      <w:r w:rsidRPr="008758FF">
        <w:rPr>
          <w:rFonts w:ascii="Arial" w:eastAsiaTheme="minorEastAsia" w:hAnsi="Arial" w:cs="Arial" w:hint="eastAsia"/>
          <w:b/>
          <w:sz w:val="15"/>
          <w:lang w:eastAsia="zh-CN"/>
        </w:rPr>
        <w:t xml:space="preserve"> No PSBCH symbol between S-PSS and S-SSS symbols</w:t>
      </w:r>
    </w:p>
    <w:p w:rsidR="0083648A" w:rsidRDefault="0083648A" w:rsidP="00AC25D3">
      <w:pPr>
        <w:pStyle w:val="a1"/>
        <w:rPr>
          <w:rFonts w:eastAsiaTheme="minorEastAsia"/>
          <w:lang w:eastAsia="zh-CN"/>
        </w:rPr>
      </w:pPr>
    </w:p>
    <w:p w:rsidR="00BF58AB" w:rsidRDefault="00F73535" w:rsidP="00E9056F">
      <w:pPr>
        <w:pStyle w:val="a1"/>
        <w:jc w:val="center"/>
        <w:rPr>
          <w:rFonts w:eastAsiaTheme="minorEastAsia"/>
          <w:lang w:eastAsia="zh-CN"/>
        </w:rPr>
      </w:pPr>
      <w:r>
        <w:rPr>
          <w:noProof/>
          <w:lang w:eastAsia="zh-CN"/>
        </w:rPr>
        <w:drawing>
          <wp:inline distT="0" distB="0" distL="0" distR="0">
            <wp:extent cx="4455994" cy="11325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4463641" cy="1134509"/>
                    </a:xfrm>
                    <a:prstGeom prst="rect">
                      <a:avLst/>
                    </a:prstGeom>
                  </pic:spPr>
                </pic:pic>
              </a:graphicData>
            </a:graphic>
          </wp:inline>
        </w:drawing>
      </w:r>
    </w:p>
    <w:p w:rsidR="0083648A" w:rsidRPr="008758FF" w:rsidRDefault="0083648A" w:rsidP="00E9056F">
      <w:pPr>
        <w:pStyle w:val="a1"/>
        <w:jc w:val="center"/>
        <w:rPr>
          <w:rFonts w:ascii="Arial" w:eastAsiaTheme="minorEastAsia" w:hAnsi="Arial" w:cs="Arial"/>
          <w:b/>
          <w:sz w:val="15"/>
          <w:lang w:eastAsia="zh-CN"/>
        </w:rPr>
      </w:pPr>
      <w:r w:rsidRPr="008758FF">
        <w:rPr>
          <w:rFonts w:ascii="Arial" w:eastAsiaTheme="minorEastAsia" w:hAnsi="Arial" w:cs="Arial" w:hint="eastAsia"/>
          <w:b/>
          <w:sz w:val="15"/>
          <w:lang w:eastAsia="zh-CN"/>
        </w:rPr>
        <w:t xml:space="preserve">b) </w:t>
      </w:r>
      <w:r w:rsidR="00E52951" w:rsidRPr="008758FF">
        <w:rPr>
          <w:rFonts w:ascii="Arial" w:eastAsiaTheme="minorEastAsia" w:hAnsi="Arial" w:cs="Arial" w:hint="eastAsia"/>
          <w:b/>
          <w:sz w:val="15"/>
          <w:lang w:eastAsia="zh-CN"/>
        </w:rPr>
        <w:t>E</w:t>
      </w:r>
      <w:r w:rsidR="00967E4E" w:rsidRPr="008758FF">
        <w:rPr>
          <w:rFonts w:ascii="Arial" w:eastAsiaTheme="minorEastAsia" w:hAnsi="Arial" w:cs="Arial" w:hint="eastAsia"/>
          <w:b/>
          <w:sz w:val="15"/>
          <w:lang w:eastAsia="zh-CN"/>
        </w:rPr>
        <w:t>ight PSBCH symbols between S-PSS and S-SSS symbols</w:t>
      </w:r>
    </w:p>
    <w:p w:rsidR="00F73535" w:rsidRDefault="00F73535" w:rsidP="00E9056F">
      <w:pPr>
        <w:pStyle w:val="a1"/>
        <w:jc w:val="center"/>
        <w:rPr>
          <w:rFonts w:ascii="Arial" w:eastAsiaTheme="minorEastAsia" w:hAnsi="Arial" w:cs="Arial"/>
          <w:sz w:val="15"/>
          <w:lang w:eastAsia="zh-CN"/>
        </w:rPr>
      </w:pPr>
    </w:p>
    <w:p w:rsidR="00C23D65" w:rsidRDefault="00967E4E" w:rsidP="00E9056F">
      <w:pPr>
        <w:pStyle w:val="a1"/>
        <w:jc w:val="center"/>
        <w:rPr>
          <w:rFonts w:ascii="Arial" w:eastAsiaTheme="minorEastAsia" w:hAnsi="Arial" w:cs="Arial"/>
          <w:sz w:val="15"/>
          <w:lang w:eastAsia="zh-CN"/>
        </w:rPr>
      </w:pPr>
      <w:r>
        <w:rPr>
          <w:noProof/>
          <w:lang w:eastAsia="zh-CN"/>
        </w:rPr>
        <w:drawing>
          <wp:inline distT="0" distB="0" distL="0" distR="0">
            <wp:extent cx="4312800" cy="1152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4312800" cy="1152000"/>
                    </a:xfrm>
                    <a:prstGeom prst="rect">
                      <a:avLst/>
                    </a:prstGeom>
                  </pic:spPr>
                </pic:pic>
              </a:graphicData>
            </a:graphic>
          </wp:inline>
        </w:drawing>
      </w:r>
    </w:p>
    <w:p w:rsidR="00C23D65" w:rsidRPr="008758FF" w:rsidRDefault="00E52951" w:rsidP="00C23D65">
      <w:pPr>
        <w:pStyle w:val="a1"/>
        <w:jc w:val="center"/>
        <w:rPr>
          <w:rFonts w:ascii="Arial" w:eastAsiaTheme="minorEastAsia" w:hAnsi="Arial" w:cs="Arial"/>
          <w:b/>
          <w:sz w:val="15"/>
          <w:lang w:eastAsia="zh-CN"/>
        </w:rPr>
      </w:pPr>
      <w:r w:rsidRPr="008758FF">
        <w:rPr>
          <w:rFonts w:ascii="Arial" w:eastAsiaTheme="minorEastAsia" w:hAnsi="Arial" w:cs="Arial" w:hint="eastAsia"/>
          <w:b/>
          <w:sz w:val="15"/>
          <w:lang w:eastAsia="zh-CN"/>
        </w:rPr>
        <w:t>c</w:t>
      </w:r>
      <w:r w:rsidR="00C23D65" w:rsidRPr="008758FF">
        <w:rPr>
          <w:rFonts w:ascii="Arial" w:eastAsiaTheme="minorEastAsia" w:hAnsi="Arial" w:cs="Arial" w:hint="eastAsia"/>
          <w:b/>
          <w:sz w:val="15"/>
          <w:lang w:eastAsia="zh-CN"/>
        </w:rPr>
        <w:t>) One PSBCH symbol between S-PSS and S-SSS symbols</w:t>
      </w:r>
    </w:p>
    <w:p w:rsidR="00F73535" w:rsidRPr="00D65C21" w:rsidRDefault="00F73535" w:rsidP="00D65C21">
      <w:pPr>
        <w:pStyle w:val="a8"/>
        <w:rPr>
          <w:rFonts w:eastAsiaTheme="minorEastAsia"/>
          <w:b/>
          <w:sz w:val="18"/>
          <w:szCs w:val="18"/>
          <w:lang w:eastAsia="zh-CN"/>
        </w:rPr>
      </w:pPr>
    </w:p>
    <w:p w:rsidR="0083648A" w:rsidRDefault="0083648A" w:rsidP="00090482">
      <w:pPr>
        <w:pStyle w:val="a1"/>
        <w:jc w:val="center"/>
        <w:rPr>
          <w:rFonts w:eastAsiaTheme="minorEastAsia"/>
          <w:b/>
          <w:sz w:val="18"/>
          <w:szCs w:val="18"/>
          <w:lang w:eastAsia="zh-CN"/>
        </w:rPr>
      </w:pPr>
      <w:r w:rsidRPr="00090482">
        <w:rPr>
          <w:rFonts w:hint="eastAsia"/>
          <w:b/>
          <w:sz w:val="18"/>
          <w:szCs w:val="18"/>
        </w:rPr>
        <w:t xml:space="preserve">Figure </w:t>
      </w:r>
      <w:r>
        <w:rPr>
          <w:rFonts w:eastAsiaTheme="minorEastAsia" w:hint="eastAsia"/>
          <w:b/>
          <w:sz w:val="18"/>
          <w:szCs w:val="18"/>
          <w:lang w:eastAsia="zh-CN"/>
        </w:rPr>
        <w:t>1</w:t>
      </w:r>
      <w:r w:rsidRPr="00090482">
        <w:rPr>
          <w:rFonts w:hint="eastAsia"/>
          <w:b/>
          <w:sz w:val="18"/>
          <w:szCs w:val="18"/>
        </w:rPr>
        <w:t xml:space="preserve">: </w:t>
      </w:r>
      <w:r>
        <w:rPr>
          <w:rFonts w:eastAsiaTheme="minorEastAsia" w:hint="eastAsia"/>
          <w:b/>
          <w:sz w:val="18"/>
          <w:szCs w:val="18"/>
          <w:lang w:eastAsia="zh-CN"/>
        </w:rPr>
        <w:t>Candidate S-SSB structures</w:t>
      </w:r>
      <w:r w:rsidR="00967E4E">
        <w:rPr>
          <w:rFonts w:eastAsiaTheme="minorEastAsia" w:hint="eastAsia"/>
          <w:b/>
          <w:sz w:val="18"/>
          <w:szCs w:val="18"/>
          <w:lang w:eastAsia="zh-CN"/>
        </w:rPr>
        <w:t xml:space="preserve"> for NCP</w:t>
      </w:r>
    </w:p>
    <w:p w:rsidR="00B504B6" w:rsidRDefault="00B504B6" w:rsidP="0083648A">
      <w:pPr>
        <w:pStyle w:val="a1"/>
        <w:jc w:val="center"/>
        <w:rPr>
          <w:rFonts w:eastAsiaTheme="minorEastAsia"/>
          <w:b/>
          <w:sz w:val="18"/>
          <w:szCs w:val="18"/>
          <w:lang w:eastAsia="zh-CN"/>
        </w:rPr>
      </w:pPr>
    </w:p>
    <w:p w:rsidR="00762E50" w:rsidRDefault="00762E50" w:rsidP="00762E50">
      <w:pPr>
        <w:pStyle w:val="a1"/>
        <w:rPr>
          <w:rFonts w:eastAsiaTheme="minorEastAsia"/>
          <w:lang w:eastAsia="zh-CN"/>
        </w:rPr>
      </w:pPr>
      <w:r>
        <w:rPr>
          <w:rFonts w:eastAsiaTheme="minorEastAsia" w:hint="eastAsia"/>
          <w:lang w:eastAsia="zh-CN"/>
        </w:rPr>
        <w:t>Table 1 gives the comparison between duration of one symbol and transient period</w:t>
      </w:r>
      <w:r w:rsidR="00A00726" w:rsidRPr="00A00726">
        <w:rPr>
          <w:rFonts w:eastAsiaTheme="minorEastAsia" w:hint="eastAsia"/>
          <w:lang w:eastAsia="zh-CN"/>
        </w:rPr>
        <w:t xml:space="preserve"> </w:t>
      </w:r>
      <w:r w:rsidR="00A00726">
        <w:rPr>
          <w:rFonts w:eastAsiaTheme="minorEastAsia" w:hint="eastAsia"/>
          <w:lang w:eastAsia="zh-CN"/>
        </w:rPr>
        <w:t>for different SCS</w:t>
      </w:r>
      <w:r w:rsidR="00AF549E">
        <w:rPr>
          <w:rFonts w:eastAsiaTheme="minorEastAsia" w:hint="eastAsia"/>
          <w:lang w:eastAsia="zh-CN"/>
        </w:rPr>
        <w:t xml:space="preserve"> in NCP</w:t>
      </w:r>
      <w:r>
        <w:rPr>
          <w:rFonts w:eastAsiaTheme="minorEastAsia" w:hint="eastAsia"/>
          <w:lang w:eastAsia="zh-CN"/>
        </w:rPr>
        <w:t>, it can be observed that for all SCS cases, the duration of one symbol is long enough to a</w:t>
      </w:r>
      <w:r w:rsidRPr="00D44067">
        <w:rPr>
          <w:rFonts w:eastAsiaTheme="minorEastAsia"/>
          <w:lang w:eastAsia="zh-CN"/>
        </w:rPr>
        <w:t>ccommodate</w:t>
      </w:r>
      <w:r>
        <w:rPr>
          <w:rFonts w:eastAsiaTheme="minorEastAsia" w:hint="eastAsia"/>
          <w:lang w:eastAsia="zh-CN"/>
        </w:rPr>
        <w:t xml:space="preserve"> the transient period (10us for FR1 or 5us for FR2), so shifting one symbol is </w:t>
      </w:r>
      <w:r w:rsidRPr="009E2C51">
        <w:rPr>
          <w:rFonts w:eastAsiaTheme="minorEastAsia"/>
          <w:lang w:eastAsia="zh-CN"/>
        </w:rPr>
        <w:t>sufficient</w:t>
      </w:r>
      <w:r>
        <w:rPr>
          <w:rFonts w:eastAsiaTheme="minorEastAsia" w:hint="eastAsia"/>
          <w:lang w:eastAsia="zh-CN"/>
        </w:rPr>
        <w:t xml:space="preserve"> for 15/30/60/120KHz SCS to avoid the performance loss of S-SSS. </w:t>
      </w:r>
    </w:p>
    <w:p w:rsidR="00762E50" w:rsidRPr="0083648A" w:rsidRDefault="00762E50" w:rsidP="00762E50">
      <w:pPr>
        <w:pStyle w:val="a1"/>
        <w:jc w:val="center"/>
        <w:rPr>
          <w:rFonts w:eastAsiaTheme="minorEastAsia"/>
          <w:b/>
          <w:sz w:val="18"/>
          <w:szCs w:val="18"/>
          <w:lang w:eastAsia="zh-CN"/>
        </w:rPr>
      </w:pPr>
      <w:r w:rsidRPr="00AE5574">
        <w:rPr>
          <w:rFonts w:hint="eastAsia"/>
          <w:b/>
          <w:sz w:val="18"/>
          <w:szCs w:val="18"/>
        </w:rPr>
        <w:t xml:space="preserve">Table </w:t>
      </w:r>
      <w:r>
        <w:rPr>
          <w:rFonts w:eastAsiaTheme="minorEastAsia" w:hint="eastAsia"/>
          <w:b/>
          <w:sz w:val="18"/>
          <w:szCs w:val="18"/>
          <w:lang w:eastAsia="zh-CN"/>
        </w:rPr>
        <w:t>1:</w:t>
      </w:r>
      <w:r w:rsidRPr="00AE5574">
        <w:rPr>
          <w:rFonts w:hint="eastAsia"/>
          <w:b/>
          <w:sz w:val="18"/>
          <w:szCs w:val="18"/>
        </w:rPr>
        <w:t xml:space="preserve"> </w:t>
      </w:r>
      <w:r w:rsidR="00286A1C">
        <w:rPr>
          <w:rFonts w:eastAsiaTheme="minorEastAsia" w:hint="eastAsia"/>
          <w:b/>
          <w:sz w:val="18"/>
          <w:szCs w:val="18"/>
          <w:lang w:eastAsia="zh-CN"/>
        </w:rPr>
        <w:t>Comparison between d</w:t>
      </w:r>
      <w:r>
        <w:rPr>
          <w:rFonts w:eastAsiaTheme="minorEastAsia" w:hint="eastAsia"/>
          <w:b/>
          <w:sz w:val="18"/>
          <w:szCs w:val="18"/>
          <w:lang w:eastAsia="zh-CN"/>
        </w:rPr>
        <w:t>uration of one symbol for different SCS</w:t>
      </w:r>
      <w:r w:rsidR="00AF549E">
        <w:rPr>
          <w:rFonts w:eastAsiaTheme="minorEastAsia" w:hint="eastAsia"/>
          <w:b/>
          <w:sz w:val="18"/>
          <w:szCs w:val="18"/>
          <w:lang w:eastAsia="zh-CN"/>
        </w:rPr>
        <w:t xml:space="preserve"> </w:t>
      </w:r>
      <w:r w:rsidR="00286A1C">
        <w:rPr>
          <w:rFonts w:eastAsiaTheme="minorEastAsia" w:hint="eastAsia"/>
          <w:b/>
          <w:sz w:val="18"/>
          <w:szCs w:val="18"/>
          <w:lang w:eastAsia="zh-CN"/>
        </w:rPr>
        <w:t xml:space="preserve">and transient period </w:t>
      </w:r>
      <w:r w:rsidR="00AF549E">
        <w:rPr>
          <w:rFonts w:eastAsiaTheme="minorEastAsia" w:hint="eastAsia"/>
          <w:b/>
          <w:sz w:val="18"/>
          <w:szCs w:val="18"/>
          <w:lang w:eastAsia="zh-CN"/>
        </w:rPr>
        <w:t>in NCP</w:t>
      </w:r>
    </w:p>
    <w:tbl>
      <w:tblPr>
        <w:tblStyle w:val="af4"/>
        <w:tblW w:w="6321" w:type="dxa"/>
        <w:jc w:val="center"/>
        <w:tblInd w:w="397" w:type="dxa"/>
        <w:tblLook w:val="04A0"/>
      </w:tblPr>
      <w:tblGrid>
        <w:gridCol w:w="1460"/>
        <w:gridCol w:w="2835"/>
        <w:gridCol w:w="2026"/>
      </w:tblGrid>
      <w:tr w:rsidR="00762E50" w:rsidRPr="00825B28" w:rsidTr="005E724B">
        <w:trPr>
          <w:trHeight w:val="254"/>
          <w:jc w:val="center"/>
        </w:trPr>
        <w:tc>
          <w:tcPr>
            <w:tcW w:w="1460" w:type="dxa"/>
            <w:shd w:val="clear" w:color="auto" w:fill="F2F2F2" w:themeFill="background1" w:themeFillShade="F2"/>
            <w:vAlign w:val="center"/>
          </w:tcPr>
          <w:p w:rsidR="00762E50" w:rsidRPr="00825B28" w:rsidRDefault="00762E50" w:rsidP="005E724B">
            <w:pPr>
              <w:jc w:val="center"/>
              <w:rPr>
                <w:b/>
                <w:sz w:val="16"/>
              </w:rPr>
            </w:pPr>
            <w:r w:rsidRPr="00825B28">
              <w:rPr>
                <w:rFonts w:hint="eastAsia"/>
                <w:b/>
                <w:sz w:val="16"/>
              </w:rPr>
              <w:t>SCS</w:t>
            </w:r>
          </w:p>
        </w:tc>
        <w:tc>
          <w:tcPr>
            <w:tcW w:w="2835" w:type="dxa"/>
            <w:shd w:val="clear" w:color="auto" w:fill="F2F2F2" w:themeFill="background1" w:themeFillShade="F2"/>
            <w:vAlign w:val="center"/>
          </w:tcPr>
          <w:p w:rsidR="00762E50" w:rsidRPr="00825B28" w:rsidRDefault="00762E50" w:rsidP="005E724B">
            <w:pPr>
              <w:jc w:val="center"/>
              <w:rPr>
                <w:rFonts w:eastAsiaTheme="minorEastAsia"/>
                <w:b/>
                <w:sz w:val="16"/>
                <w:lang w:eastAsia="zh-CN"/>
              </w:rPr>
            </w:pPr>
            <w:r w:rsidRPr="00825B28">
              <w:rPr>
                <w:rFonts w:eastAsiaTheme="minorEastAsia" w:hint="eastAsia"/>
                <w:b/>
                <w:sz w:val="16"/>
                <w:lang w:eastAsia="zh-CN"/>
              </w:rPr>
              <w:t>Duration of one symbol</w:t>
            </w:r>
          </w:p>
        </w:tc>
        <w:tc>
          <w:tcPr>
            <w:tcW w:w="2026" w:type="dxa"/>
            <w:shd w:val="clear" w:color="auto" w:fill="F2F2F2" w:themeFill="background1" w:themeFillShade="F2"/>
            <w:vAlign w:val="center"/>
          </w:tcPr>
          <w:p w:rsidR="00762E50" w:rsidRPr="00825B28" w:rsidRDefault="00762E50" w:rsidP="005E724B">
            <w:pPr>
              <w:jc w:val="center"/>
              <w:rPr>
                <w:rFonts w:eastAsiaTheme="minorEastAsia"/>
                <w:b/>
                <w:sz w:val="16"/>
                <w:lang w:eastAsia="zh-CN"/>
              </w:rPr>
            </w:pPr>
            <w:r w:rsidRPr="00825B28">
              <w:rPr>
                <w:rFonts w:eastAsiaTheme="minorEastAsia"/>
                <w:b/>
                <w:sz w:val="16"/>
                <w:lang w:eastAsia="zh-CN"/>
              </w:rPr>
              <w:t>T</w:t>
            </w:r>
            <w:r w:rsidRPr="00825B28">
              <w:rPr>
                <w:rFonts w:eastAsiaTheme="minorEastAsia" w:hint="eastAsia"/>
                <w:b/>
                <w:sz w:val="16"/>
                <w:lang w:eastAsia="zh-CN"/>
              </w:rPr>
              <w:t>ransient period</w:t>
            </w:r>
          </w:p>
        </w:tc>
      </w:tr>
      <w:tr w:rsidR="00762E50" w:rsidRPr="00825B28" w:rsidTr="005E724B">
        <w:trPr>
          <w:jc w:val="center"/>
        </w:trPr>
        <w:tc>
          <w:tcPr>
            <w:tcW w:w="1460" w:type="dxa"/>
            <w:vAlign w:val="center"/>
          </w:tcPr>
          <w:p w:rsidR="00762E50" w:rsidRPr="00825B28" w:rsidRDefault="00762E50" w:rsidP="005E724B">
            <w:pPr>
              <w:jc w:val="center"/>
              <w:rPr>
                <w:sz w:val="16"/>
              </w:rPr>
            </w:pPr>
            <w:r w:rsidRPr="00825B28">
              <w:rPr>
                <w:rFonts w:hint="eastAsia"/>
                <w:sz w:val="16"/>
              </w:rPr>
              <w:t>15KHz</w:t>
            </w:r>
          </w:p>
        </w:tc>
        <w:tc>
          <w:tcPr>
            <w:tcW w:w="2835" w:type="dxa"/>
            <w:vAlign w:val="center"/>
          </w:tcPr>
          <w:p w:rsidR="00762E50" w:rsidRPr="00825B28" w:rsidRDefault="00762E50" w:rsidP="005E724B">
            <w:pPr>
              <w:jc w:val="center"/>
              <w:rPr>
                <w:sz w:val="16"/>
              </w:rPr>
            </w:pPr>
            <w:r w:rsidRPr="00825B28">
              <w:rPr>
                <w:rFonts w:hint="eastAsia"/>
                <w:sz w:val="16"/>
              </w:rPr>
              <w:t>71</w:t>
            </w:r>
            <w:r w:rsidRPr="00825B28">
              <w:rPr>
                <w:rFonts w:eastAsiaTheme="minorEastAsia" w:hint="eastAsia"/>
                <w:sz w:val="16"/>
                <w:lang w:eastAsia="zh-CN"/>
              </w:rPr>
              <w:t>.43</w:t>
            </w:r>
            <w:r w:rsidRPr="00825B28">
              <w:rPr>
                <w:rFonts w:hint="eastAsia"/>
                <w:sz w:val="16"/>
              </w:rPr>
              <w:t>us</w:t>
            </w:r>
          </w:p>
        </w:tc>
        <w:tc>
          <w:tcPr>
            <w:tcW w:w="2026" w:type="dxa"/>
            <w:vAlign w:val="center"/>
          </w:tcPr>
          <w:p w:rsidR="00762E50" w:rsidRPr="00825B28" w:rsidRDefault="00762E50" w:rsidP="005E724B">
            <w:pPr>
              <w:jc w:val="center"/>
              <w:rPr>
                <w:sz w:val="16"/>
              </w:rPr>
            </w:pPr>
            <w:r w:rsidRPr="00825B28">
              <w:rPr>
                <w:rFonts w:hint="eastAsia"/>
                <w:sz w:val="16"/>
              </w:rPr>
              <w:t>10us</w:t>
            </w:r>
          </w:p>
        </w:tc>
      </w:tr>
      <w:tr w:rsidR="00762E50" w:rsidRPr="00825B28" w:rsidTr="005E724B">
        <w:trPr>
          <w:jc w:val="center"/>
        </w:trPr>
        <w:tc>
          <w:tcPr>
            <w:tcW w:w="1460" w:type="dxa"/>
            <w:vAlign w:val="center"/>
          </w:tcPr>
          <w:p w:rsidR="00762E50" w:rsidRPr="00825B28" w:rsidRDefault="00762E50" w:rsidP="005E724B">
            <w:pPr>
              <w:jc w:val="center"/>
              <w:rPr>
                <w:sz w:val="16"/>
              </w:rPr>
            </w:pPr>
            <w:r w:rsidRPr="00825B28">
              <w:rPr>
                <w:rFonts w:hint="eastAsia"/>
                <w:sz w:val="16"/>
              </w:rPr>
              <w:t>30KHz</w:t>
            </w:r>
          </w:p>
        </w:tc>
        <w:tc>
          <w:tcPr>
            <w:tcW w:w="2835" w:type="dxa"/>
            <w:vAlign w:val="center"/>
          </w:tcPr>
          <w:p w:rsidR="00762E50" w:rsidRPr="00825B28" w:rsidRDefault="00762E50" w:rsidP="005E724B">
            <w:pPr>
              <w:jc w:val="center"/>
              <w:rPr>
                <w:sz w:val="16"/>
              </w:rPr>
            </w:pPr>
            <w:r w:rsidRPr="00825B28">
              <w:rPr>
                <w:rFonts w:hint="eastAsia"/>
                <w:sz w:val="16"/>
              </w:rPr>
              <w:t>3</w:t>
            </w:r>
            <w:r w:rsidRPr="00825B28">
              <w:rPr>
                <w:rFonts w:eastAsiaTheme="minorEastAsia" w:hint="eastAsia"/>
                <w:sz w:val="16"/>
                <w:lang w:eastAsia="zh-CN"/>
              </w:rPr>
              <w:t>5.71</w:t>
            </w:r>
            <w:r w:rsidRPr="00825B28">
              <w:rPr>
                <w:rFonts w:hint="eastAsia"/>
                <w:sz w:val="16"/>
              </w:rPr>
              <w:t>us</w:t>
            </w:r>
          </w:p>
        </w:tc>
        <w:tc>
          <w:tcPr>
            <w:tcW w:w="2026" w:type="dxa"/>
            <w:vAlign w:val="center"/>
          </w:tcPr>
          <w:p w:rsidR="00762E50" w:rsidRPr="00825B28" w:rsidRDefault="00762E50" w:rsidP="005E724B">
            <w:pPr>
              <w:jc w:val="center"/>
              <w:rPr>
                <w:sz w:val="16"/>
              </w:rPr>
            </w:pPr>
            <w:r w:rsidRPr="00825B28">
              <w:rPr>
                <w:rFonts w:hint="eastAsia"/>
                <w:sz w:val="16"/>
              </w:rPr>
              <w:t>10us</w:t>
            </w:r>
          </w:p>
        </w:tc>
      </w:tr>
      <w:tr w:rsidR="00762E50" w:rsidRPr="00825B28" w:rsidTr="005E724B">
        <w:trPr>
          <w:jc w:val="center"/>
        </w:trPr>
        <w:tc>
          <w:tcPr>
            <w:tcW w:w="1460" w:type="dxa"/>
            <w:vAlign w:val="center"/>
          </w:tcPr>
          <w:p w:rsidR="00762E50" w:rsidRPr="00825B28" w:rsidRDefault="00762E50" w:rsidP="005E724B">
            <w:pPr>
              <w:jc w:val="center"/>
              <w:rPr>
                <w:sz w:val="16"/>
              </w:rPr>
            </w:pPr>
            <w:r w:rsidRPr="00825B28">
              <w:rPr>
                <w:rFonts w:hint="eastAsia"/>
                <w:sz w:val="16"/>
              </w:rPr>
              <w:t>60KHz</w:t>
            </w:r>
          </w:p>
        </w:tc>
        <w:tc>
          <w:tcPr>
            <w:tcW w:w="2835" w:type="dxa"/>
            <w:vAlign w:val="center"/>
          </w:tcPr>
          <w:p w:rsidR="00762E50" w:rsidRPr="00825B28" w:rsidRDefault="00762E50" w:rsidP="005E724B">
            <w:pPr>
              <w:jc w:val="center"/>
              <w:rPr>
                <w:sz w:val="16"/>
              </w:rPr>
            </w:pPr>
            <w:r w:rsidRPr="00825B28">
              <w:rPr>
                <w:rFonts w:hint="eastAsia"/>
                <w:sz w:val="16"/>
              </w:rPr>
              <w:t>1</w:t>
            </w:r>
            <w:r w:rsidRPr="00825B28">
              <w:rPr>
                <w:rFonts w:eastAsiaTheme="minorEastAsia" w:hint="eastAsia"/>
                <w:sz w:val="16"/>
                <w:lang w:eastAsia="zh-CN"/>
              </w:rPr>
              <w:t>7.85</w:t>
            </w:r>
            <w:r w:rsidRPr="00825B28">
              <w:rPr>
                <w:rFonts w:hint="eastAsia"/>
                <w:sz w:val="16"/>
              </w:rPr>
              <w:t>us</w:t>
            </w:r>
          </w:p>
        </w:tc>
        <w:tc>
          <w:tcPr>
            <w:tcW w:w="2026" w:type="dxa"/>
            <w:vAlign w:val="center"/>
          </w:tcPr>
          <w:p w:rsidR="00762E50" w:rsidRPr="00B504B6" w:rsidRDefault="00762E50" w:rsidP="005E724B">
            <w:pPr>
              <w:jc w:val="center"/>
              <w:rPr>
                <w:rFonts w:eastAsiaTheme="minorEastAsia"/>
                <w:sz w:val="16"/>
                <w:lang w:eastAsia="zh-CN"/>
              </w:rPr>
            </w:pPr>
            <w:r>
              <w:rPr>
                <w:rFonts w:eastAsiaTheme="minorEastAsia" w:hint="eastAsia"/>
                <w:sz w:val="16"/>
                <w:lang w:eastAsia="zh-CN"/>
              </w:rPr>
              <w:t>FR1:</w:t>
            </w:r>
            <w:r w:rsidRPr="00825B28">
              <w:rPr>
                <w:rFonts w:hint="eastAsia"/>
                <w:sz w:val="16"/>
              </w:rPr>
              <w:t>10us</w:t>
            </w:r>
            <w:r>
              <w:rPr>
                <w:rFonts w:eastAsiaTheme="minorEastAsia" w:hint="eastAsia"/>
                <w:sz w:val="16"/>
                <w:lang w:eastAsia="zh-CN"/>
              </w:rPr>
              <w:t>; FR2:5us</w:t>
            </w:r>
          </w:p>
        </w:tc>
      </w:tr>
      <w:tr w:rsidR="00762E50" w:rsidRPr="00825B28" w:rsidTr="005E724B">
        <w:trPr>
          <w:jc w:val="center"/>
        </w:trPr>
        <w:tc>
          <w:tcPr>
            <w:tcW w:w="1460" w:type="dxa"/>
            <w:vAlign w:val="center"/>
          </w:tcPr>
          <w:p w:rsidR="00762E50" w:rsidRPr="00825B28" w:rsidRDefault="00762E50" w:rsidP="005E724B">
            <w:pPr>
              <w:jc w:val="center"/>
              <w:rPr>
                <w:rFonts w:eastAsiaTheme="minorEastAsia"/>
                <w:sz w:val="16"/>
                <w:lang w:eastAsia="zh-CN"/>
              </w:rPr>
            </w:pPr>
            <w:r w:rsidRPr="00825B28">
              <w:rPr>
                <w:rFonts w:eastAsiaTheme="minorEastAsia" w:hint="eastAsia"/>
                <w:sz w:val="16"/>
                <w:lang w:eastAsia="zh-CN"/>
              </w:rPr>
              <w:t>120KHz</w:t>
            </w:r>
          </w:p>
        </w:tc>
        <w:tc>
          <w:tcPr>
            <w:tcW w:w="2835" w:type="dxa"/>
            <w:vAlign w:val="center"/>
          </w:tcPr>
          <w:p w:rsidR="00762E50" w:rsidRPr="00825B28" w:rsidRDefault="00762E50" w:rsidP="005E724B">
            <w:pPr>
              <w:jc w:val="center"/>
              <w:rPr>
                <w:rFonts w:eastAsiaTheme="minorEastAsia"/>
                <w:sz w:val="16"/>
                <w:lang w:eastAsia="zh-CN"/>
              </w:rPr>
            </w:pPr>
            <w:r w:rsidRPr="00825B28">
              <w:rPr>
                <w:rFonts w:eastAsiaTheme="minorEastAsia" w:hint="eastAsia"/>
                <w:sz w:val="16"/>
                <w:lang w:eastAsia="zh-CN"/>
              </w:rPr>
              <w:t>8.93us</w:t>
            </w:r>
          </w:p>
        </w:tc>
        <w:tc>
          <w:tcPr>
            <w:tcW w:w="2026" w:type="dxa"/>
            <w:vAlign w:val="center"/>
          </w:tcPr>
          <w:p w:rsidR="00762E50" w:rsidRPr="00825B28" w:rsidRDefault="00762E50" w:rsidP="005E724B">
            <w:pPr>
              <w:jc w:val="center"/>
              <w:rPr>
                <w:sz w:val="16"/>
              </w:rPr>
            </w:pPr>
            <w:r>
              <w:rPr>
                <w:rFonts w:eastAsiaTheme="minorEastAsia" w:hint="eastAsia"/>
                <w:sz w:val="16"/>
                <w:lang w:eastAsia="zh-CN"/>
              </w:rPr>
              <w:t>5</w:t>
            </w:r>
            <w:r w:rsidRPr="00825B28">
              <w:rPr>
                <w:rFonts w:hint="eastAsia"/>
                <w:sz w:val="16"/>
              </w:rPr>
              <w:t>us</w:t>
            </w:r>
          </w:p>
        </w:tc>
      </w:tr>
    </w:tbl>
    <w:p w:rsidR="00B504B6" w:rsidRDefault="00B504B6" w:rsidP="0083648A">
      <w:pPr>
        <w:pStyle w:val="a1"/>
        <w:jc w:val="center"/>
        <w:rPr>
          <w:rFonts w:eastAsiaTheme="minorEastAsia"/>
          <w:b/>
          <w:sz w:val="18"/>
          <w:szCs w:val="18"/>
          <w:lang w:eastAsia="zh-CN"/>
        </w:rPr>
      </w:pPr>
    </w:p>
    <w:p w:rsidR="00762E50" w:rsidRDefault="00762E50" w:rsidP="00762E50">
      <w:pPr>
        <w:pStyle w:val="a1"/>
        <w:rPr>
          <w:rFonts w:eastAsiaTheme="minorEastAsia"/>
          <w:b/>
          <w:bCs/>
          <w:i/>
          <w:lang w:eastAsia="zh-CN"/>
        </w:rPr>
      </w:pPr>
      <w:r w:rsidRPr="00DF5DF7">
        <w:rPr>
          <w:rFonts w:eastAsiaTheme="minorEastAsia" w:hint="eastAsia"/>
          <w:b/>
          <w:bCs/>
          <w:i/>
          <w:lang w:eastAsia="zh-CN"/>
        </w:rPr>
        <w:t>Observation 1: T</w:t>
      </w:r>
      <w:r w:rsidRPr="00DF5DF7">
        <w:rPr>
          <w:rFonts w:eastAsiaTheme="minorEastAsia"/>
          <w:b/>
          <w:bCs/>
          <w:i/>
          <w:lang w:eastAsia="zh-CN"/>
        </w:rPr>
        <w:t>he duration of one symbol is long enough to accommodate the transient period</w:t>
      </w:r>
      <w:r w:rsidRPr="00DF5DF7">
        <w:rPr>
          <w:rFonts w:eastAsiaTheme="minorEastAsia" w:hint="eastAsia"/>
          <w:b/>
          <w:bCs/>
          <w:i/>
          <w:lang w:eastAsia="zh-CN"/>
        </w:rPr>
        <w:t xml:space="preserve"> for all SCS cases.</w:t>
      </w:r>
    </w:p>
    <w:p w:rsidR="00762E50" w:rsidRPr="00253EF5" w:rsidRDefault="00762E50" w:rsidP="00762E50">
      <w:pPr>
        <w:pStyle w:val="a1"/>
        <w:jc w:val="left"/>
        <w:rPr>
          <w:rFonts w:eastAsiaTheme="minorEastAsia"/>
          <w:b/>
          <w:bCs/>
          <w:i/>
          <w:lang w:eastAsia="zh-CN"/>
        </w:rPr>
      </w:pPr>
      <w:r w:rsidRPr="00253EF5">
        <w:rPr>
          <w:rFonts w:eastAsiaTheme="minorEastAsia" w:hint="eastAsia"/>
          <w:b/>
          <w:bCs/>
          <w:i/>
          <w:lang w:eastAsia="zh-CN"/>
        </w:rPr>
        <w:t>Proposal</w:t>
      </w:r>
      <w:r>
        <w:rPr>
          <w:rFonts w:eastAsiaTheme="minorEastAsia" w:hint="eastAsia"/>
          <w:b/>
          <w:bCs/>
          <w:i/>
          <w:lang w:eastAsia="zh-CN"/>
        </w:rPr>
        <w:t xml:space="preserve"> </w:t>
      </w:r>
      <w:r w:rsidR="006B3886">
        <w:rPr>
          <w:rFonts w:eastAsiaTheme="minorEastAsia" w:hint="eastAsia"/>
          <w:b/>
          <w:bCs/>
          <w:i/>
          <w:lang w:eastAsia="zh-CN"/>
        </w:rPr>
        <w:t>6</w:t>
      </w:r>
      <w:r w:rsidRPr="00253EF5">
        <w:rPr>
          <w:rFonts w:eastAsiaTheme="minorEastAsia" w:hint="eastAsia"/>
          <w:b/>
          <w:bCs/>
          <w:i/>
          <w:lang w:eastAsia="zh-CN"/>
        </w:rPr>
        <w:t>:</w:t>
      </w:r>
      <w:r w:rsidR="00274410">
        <w:rPr>
          <w:rFonts w:eastAsiaTheme="minorEastAsia" w:hint="eastAsia"/>
          <w:b/>
          <w:bCs/>
          <w:i/>
          <w:lang w:eastAsia="zh-CN"/>
        </w:rPr>
        <w:t xml:space="preserve"> </w:t>
      </w:r>
      <w:r w:rsidR="005F5B16">
        <w:rPr>
          <w:rFonts w:eastAsiaTheme="minorEastAsia" w:hint="eastAsia"/>
          <w:b/>
          <w:bCs/>
          <w:i/>
          <w:lang w:eastAsia="zh-CN"/>
        </w:rPr>
        <w:t>S-SSB structure should be confirmed based on whether a transient period is necessary or not between S-</w:t>
      </w:r>
      <w:r w:rsidR="00D54ECD">
        <w:rPr>
          <w:rFonts w:eastAsiaTheme="minorEastAsia" w:hint="eastAsia"/>
          <w:b/>
          <w:bCs/>
          <w:i/>
          <w:lang w:eastAsia="zh-CN"/>
        </w:rPr>
        <w:t>PSS symbol and S-SSS symbol, in addition to</w:t>
      </w:r>
      <w:r w:rsidR="005F5B16">
        <w:rPr>
          <w:rFonts w:eastAsiaTheme="minorEastAsia" w:hint="eastAsia"/>
          <w:b/>
          <w:bCs/>
          <w:i/>
          <w:lang w:eastAsia="zh-CN"/>
        </w:rPr>
        <w:t xml:space="preserve"> between S-SSS symbol and PSBCH symbol</w:t>
      </w:r>
      <w:r w:rsidR="008058E0">
        <w:rPr>
          <w:rFonts w:eastAsiaTheme="minorEastAsia" w:hint="eastAsia"/>
          <w:b/>
          <w:bCs/>
          <w:i/>
          <w:lang w:eastAsia="zh-CN"/>
        </w:rPr>
        <w:t xml:space="preserve">, as shown in the below </w:t>
      </w:r>
      <w:r w:rsidR="008058E0">
        <w:rPr>
          <w:rFonts w:eastAsiaTheme="minorEastAsia"/>
          <w:b/>
          <w:bCs/>
          <w:i/>
          <w:lang w:eastAsia="zh-CN"/>
        </w:rPr>
        <w:t xml:space="preserve">table. </w:t>
      </w:r>
    </w:p>
    <w:tbl>
      <w:tblPr>
        <w:tblStyle w:val="af4"/>
        <w:tblW w:w="8569" w:type="dxa"/>
        <w:jc w:val="center"/>
        <w:tblInd w:w="397" w:type="dxa"/>
        <w:tblLook w:val="04A0"/>
      </w:tblPr>
      <w:tblGrid>
        <w:gridCol w:w="1052"/>
        <w:gridCol w:w="2917"/>
        <w:gridCol w:w="3040"/>
        <w:gridCol w:w="1560"/>
      </w:tblGrid>
      <w:tr w:rsidR="002A3D3A" w:rsidRPr="004C03C0" w:rsidTr="005F5B16">
        <w:trPr>
          <w:trHeight w:val="254"/>
          <w:jc w:val="center"/>
        </w:trPr>
        <w:tc>
          <w:tcPr>
            <w:tcW w:w="1052" w:type="dxa"/>
            <w:shd w:val="clear" w:color="auto" w:fill="F2F2F2" w:themeFill="background1" w:themeFillShade="F2"/>
            <w:vAlign w:val="center"/>
          </w:tcPr>
          <w:p w:rsidR="002A3D3A" w:rsidRPr="00F73535" w:rsidRDefault="00F73535" w:rsidP="00DA53D8">
            <w:pPr>
              <w:jc w:val="center"/>
              <w:rPr>
                <w:rFonts w:eastAsiaTheme="minorEastAsia"/>
                <w:b/>
                <w:sz w:val="16"/>
                <w:lang w:eastAsia="zh-CN"/>
              </w:rPr>
            </w:pPr>
            <w:r>
              <w:rPr>
                <w:rFonts w:eastAsiaTheme="minorEastAsia" w:hint="eastAsia"/>
                <w:b/>
                <w:sz w:val="16"/>
                <w:lang w:eastAsia="zh-CN"/>
              </w:rPr>
              <w:t>Alternatives</w:t>
            </w:r>
          </w:p>
        </w:tc>
        <w:tc>
          <w:tcPr>
            <w:tcW w:w="2917" w:type="dxa"/>
            <w:shd w:val="clear" w:color="auto" w:fill="F2F2F2" w:themeFill="background1" w:themeFillShade="F2"/>
            <w:vAlign w:val="center"/>
          </w:tcPr>
          <w:p w:rsidR="002A3D3A" w:rsidRPr="004C03C0" w:rsidRDefault="002A3D3A" w:rsidP="004C03C0">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004C03C0" w:rsidRPr="004C03C0">
              <w:rPr>
                <w:rFonts w:eastAsiaTheme="minorEastAsia" w:hint="eastAsia"/>
                <w:b/>
                <w:sz w:val="16"/>
                <w:lang w:eastAsia="zh-CN"/>
              </w:rPr>
              <w:t xml:space="preserve">a </w:t>
            </w:r>
            <w:r w:rsidRPr="004C03C0">
              <w:rPr>
                <w:rFonts w:eastAsiaTheme="minorEastAsia"/>
                <w:b/>
                <w:sz w:val="16"/>
                <w:lang w:eastAsia="zh-CN"/>
              </w:rPr>
              <w:t>transient period between S-PSS symbol and S-SSS symbol is necessary</w:t>
            </w:r>
            <w:r w:rsidR="00F21ABE">
              <w:rPr>
                <w:rFonts w:eastAsiaTheme="minorEastAsia" w:hint="eastAsia"/>
                <w:b/>
                <w:sz w:val="16"/>
                <w:lang w:eastAsia="zh-CN"/>
              </w:rPr>
              <w:t xml:space="preserve"> or not</w:t>
            </w:r>
          </w:p>
        </w:tc>
        <w:tc>
          <w:tcPr>
            <w:tcW w:w="3040" w:type="dxa"/>
            <w:shd w:val="clear" w:color="auto" w:fill="F2F2F2" w:themeFill="background1" w:themeFillShade="F2"/>
          </w:tcPr>
          <w:p w:rsidR="002A3D3A" w:rsidRPr="004C03C0" w:rsidRDefault="004C03C0" w:rsidP="004C03C0">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w:t>
            </w:r>
            <w:r>
              <w:rPr>
                <w:rFonts w:eastAsiaTheme="minorEastAsia" w:hint="eastAsia"/>
                <w:b/>
                <w:sz w:val="16"/>
                <w:lang w:eastAsia="zh-CN"/>
              </w:rPr>
              <w:t>S</w:t>
            </w:r>
            <w:r w:rsidRPr="004C03C0">
              <w:rPr>
                <w:rFonts w:eastAsiaTheme="minorEastAsia"/>
                <w:b/>
                <w:sz w:val="16"/>
                <w:lang w:eastAsia="zh-CN"/>
              </w:rPr>
              <w:t xml:space="preserve">SS symbol and </w:t>
            </w:r>
            <w:r>
              <w:rPr>
                <w:rFonts w:eastAsiaTheme="minorEastAsia" w:hint="eastAsia"/>
                <w:b/>
                <w:sz w:val="16"/>
                <w:lang w:eastAsia="zh-CN"/>
              </w:rPr>
              <w:t>PSBCH</w:t>
            </w:r>
            <w:r w:rsidRPr="004C03C0">
              <w:rPr>
                <w:rFonts w:eastAsiaTheme="minorEastAsia"/>
                <w:b/>
                <w:sz w:val="16"/>
                <w:lang w:eastAsia="zh-CN"/>
              </w:rPr>
              <w:t xml:space="preserve"> symbol is necessary</w:t>
            </w:r>
            <w:r w:rsidR="00F21ABE">
              <w:rPr>
                <w:rFonts w:eastAsiaTheme="minorEastAsia" w:hint="eastAsia"/>
                <w:b/>
                <w:sz w:val="16"/>
                <w:lang w:eastAsia="zh-CN"/>
              </w:rPr>
              <w:t xml:space="preserve"> or not</w:t>
            </w:r>
          </w:p>
        </w:tc>
        <w:tc>
          <w:tcPr>
            <w:tcW w:w="1560" w:type="dxa"/>
            <w:shd w:val="clear" w:color="auto" w:fill="F2F2F2" w:themeFill="background1" w:themeFillShade="F2"/>
            <w:vAlign w:val="center"/>
          </w:tcPr>
          <w:p w:rsidR="002A3D3A" w:rsidRPr="004C03C0" w:rsidRDefault="00F21ABE" w:rsidP="00DA53D8">
            <w:pPr>
              <w:jc w:val="center"/>
              <w:rPr>
                <w:rFonts w:eastAsiaTheme="minorEastAsia"/>
                <w:b/>
                <w:sz w:val="16"/>
                <w:lang w:eastAsia="zh-CN"/>
              </w:rPr>
            </w:pPr>
            <w:r>
              <w:rPr>
                <w:rFonts w:eastAsiaTheme="minorEastAsia" w:hint="eastAsia"/>
                <w:b/>
                <w:sz w:val="16"/>
                <w:lang w:eastAsia="zh-CN"/>
              </w:rPr>
              <w:t>S-SSB structure</w:t>
            </w:r>
          </w:p>
        </w:tc>
      </w:tr>
      <w:tr w:rsidR="002A3D3A" w:rsidRPr="00825B28" w:rsidTr="005F5B16">
        <w:trPr>
          <w:jc w:val="center"/>
        </w:trPr>
        <w:tc>
          <w:tcPr>
            <w:tcW w:w="1052" w:type="dxa"/>
            <w:vAlign w:val="center"/>
          </w:tcPr>
          <w:p w:rsidR="002A3D3A" w:rsidRPr="002A3D3A" w:rsidRDefault="002A3D3A" w:rsidP="00DA53D8">
            <w:pPr>
              <w:jc w:val="center"/>
              <w:rPr>
                <w:rFonts w:eastAsiaTheme="minorEastAsia"/>
                <w:sz w:val="16"/>
                <w:lang w:eastAsia="zh-CN"/>
              </w:rPr>
            </w:pPr>
            <w:r>
              <w:rPr>
                <w:rFonts w:eastAsiaTheme="minorEastAsia" w:hint="eastAsia"/>
                <w:sz w:val="16"/>
                <w:lang w:eastAsia="zh-CN"/>
              </w:rPr>
              <w:t>Alt.1</w:t>
            </w:r>
          </w:p>
        </w:tc>
        <w:tc>
          <w:tcPr>
            <w:tcW w:w="2917" w:type="dxa"/>
            <w:vAlign w:val="center"/>
          </w:tcPr>
          <w:p w:rsidR="002A3D3A" w:rsidRPr="002F7DC9" w:rsidRDefault="00293475" w:rsidP="00DA53D8">
            <w:pPr>
              <w:jc w:val="center"/>
              <w:rPr>
                <w:rFonts w:eastAsiaTheme="minorEastAsia"/>
                <w:sz w:val="16"/>
                <w:lang w:eastAsia="zh-CN"/>
              </w:rPr>
            </w:pPr>
            <w:r>
              <w:rPr>
                <w:rFonts w:eastAsiaTheme="minorEastAsia" w:hint="eastAsia"/>
                <w:sz w:val="16"/>
                <w:lang w:eastAsia="zh-CN"/>
              </w:rPr>
              <w:t>No</w:t>
            </w:r>
          </w:p>
        </w:tc>
        <w:tc>
          <w:tcPr>
            <w:tcW w:w="3040" w:type="dxa"/>
          </w:tcPr>
          <w:p w:rsidR="002A3D3A" w:rsidRPr="008D161F" w:rsidRDefault="008D161F" w:rsidP="00DA53D8">
            <w:pPr>
              <w:jc w:val="center"/>
              <w:rPr>
                <w:rFonts w:eastAsiaTheme="minorEastAsia"/>
                <w:sz w:val="16"/>
                <w:lang w:eastAsia="zh-CN"/>
              </w:rPr>
            </w:pPr>
            <w:r>
              <w:rPr>
                <w:rFonts w:eastAsiaTheme="minorEastAsia" w:hint="eastAsia"/>
                <w:sz w:val="16"/>
                <w:lang w:eastAsia="zh-CN"/>
              </w:rPr>
              <w:t>-</w:t>
            </w:r>
          </w:p>
        </w:tc>
        <w:tc>
          <w:tcPr>
            <w:tcW w:w="1560" w:type="dxa"/>
            <w:vAlign w:val="center"/>
          </w:tcPr>
          <w:p w:rsidR="002A3D3A" w:rsidRPr="00F21ABE" w:rsidRDefault="00F21ABE" w:rsidP="00DA53D8">
            <w:pPr>
              <w:jc w:val="center"/>
              <w:rPr>
                <w:rFonts w:eastAsiaTheme="minorEastAsia"/>
                <w:sz w:val="16"/>
                <w:lang w:eastAsia="zh-CN"/>
              </w:rPr>
            </w:pPr>
            <w:r>
              <w:rPr>
                <w:rFonts w:eastAsiaTheme="minorEastAsia" w:hint="eastAsia"/>
                <w:sz w:val="16"/>
                <w:lang w:eastAsia="zh-CN"/>
              </w:rPr>
              <w:t>Figure 1a</w:t>
            </w:r>
          </w:p>
        </w:tc>
      </w:tr>
      <w:tr w:rsidR="002A3D3A" w:rsidRPr="00825B28" w:rsidTr="005F5B16">
        <w:trPr>
          <w:jc w:val="center"/>
        </w:trPr>
        <w:tc>
          <w:tcPr>
            <w:tcW w:w="1052" w:type="dxa"/>
            <w:vAlign w:val="center"/>
          </w:tcPr>
          <w:p w:rsidR="002A3D3A" w:rsidRPr="002A3D3A" w:rsidRDefault="002A3D3A" w:rsidP="00DA53D8">
            <w:pPr>
              <w:jc w:val="center"/>
              <w:rPr>
                <w:rFonts w:eastAsiaTheme="minorEastAsia"/>
                <w:sz w:val="16"/>
                <w:lang w:eastAsia="zh-CN"/>
              </w:rPr>
            </w:pPr>
            <w:r>
              <w:rPr>
                <w:rFonts w:eastAsiaTheme="minorEastAsia" w:hint="eastAsia"/>
                <w:sz w:val="16"/>
                <w:lang w:eastAsia="zh-CN"/>
              </w:rPr>
              <w:t>Alt.2</w:t>
            </w:r>
          </w:p>
        </w:tc>
        <w:tc>
          <w:tcPr>
            <w:tcW w:w="2917" w:type="dxa"/>
            <w:vAlign w:val="center"/>
          </w:tcPr>
          <w:p w:rsidR="002A3D3A" w:rsidRPr="00293475" w:rsidRDefault="00293475" w:rsidP="002A3D3A">
            <w:pPr>
              <w:jc w:val="center"/>
              <w:rPr>
                <w:rFonts w:eastAsiaTheme="minorEastAsia"/>
                <w:sz w:val="16"/>
                <w:lang w:eastAsia="zh-CN"/>
              </w:rPr>
            </w:pPr>
            <w:r>
              <w:rPr>
                <w:rFonts w:eastAsiaTheme="minorEastAsia" w:hint="eastAsia"/>
                <w:sz w:val="16"/>
                <w:lang w:eastAsia="zh-CN"/>
              </w:rPr>
              <w:t>Yes</w:t>
            </w:r>
          </w:p>
        </w:tc>
        <w:tc>
          <w:tcPr>
            <w:tcW w:w="3040" w:type="dxa"/>
          </w:tcPr>
          <w:p w:rsidR="002A3D3A" w:rsidRPr="00293475" w:rsidRDefault="00293475" w:rsidP="00DA53D8">
            <w:pPr>
              <w:jc w:val="center"/>
              <w:rPr>
                <w:rFonts w:eastAsiaTheme="minorEastAsia"/>
                <w:sz w:val="16"/>
                <w:lang w:eastAsia="zh-CN"/>
              </w:rPr>
            </w:pPr>
            <w:r>
              <w:rPr>
                <w:rFonts w:eastAsiaTheme="minorEastAsia" w:hint="eastAsia"/>
                <w:sz w:val="16"/>
                <w:lang w:eastAsia="zh-CN"/>
              </w:rPr>
              <w:t>Yes</w:t>
            </w:r>
          </w:p>
        </w:tc>
        <w:tc>
          <w:tcPr>
            <w:tcW w:w="1560" w:type="dxa"/>
            <w:vAlign w:val="center"/>
          </w:tcPr>
          <w:p w:rsidR="002A3D3A" w:rsidRPr="00F21ABE" w:rsidRDefault="00F21ABE" w:rsidP="00DA53D8">
            <w:pPr>
              <w:jc w:val="center"/>
              <w:rPr>
                <w:rFonts w:eastAsiaTheme="minorEastAsia"/>
                <w:sz w:val="16"/>
                <w:lang w:eastAsia="zh-CN"/>
              </w:rPr>
            </w:pPr>
            <w:r>
              <w:rPr>
                <w:rFonts w:eastAsiaTheme="minorEastAsia" w:hint="eastAsia"/>
                <w:sz w:val="16"/>
                <w:lang w:eastAsia="zh-CN"/>
              </w:rPr>
              <w:t>Figure 1b</w:t>
            </w:r>
          </w:p>
        </w:tc>
      </w:tr>
      <w:tr w:rsidR="002A3D3A" w:rsidRPr="00825B28" w:rsidTr="005F5B16">
        <w:trPr>
          <w:jc w:val="center"/>
        </w:trPr>
        <w:tc>
          <w:tcPr>
            <w:tcW w:w="1052" w:type="dxa"/>
            <w:vAlign w:val="center"/>
          </w:tcPr>
          <w:p w:rsidR="002A3D3A" w:rsidRPr="002A3D3A" w:rsidRDefault="002A3D3A" w:rsidP="00DA53D8">
            <w:pPr>
              <w:jc w:val="center"/>
              <w:rPr>
                <w:rFonts w:eastAsiaTheme="minorEastAsia"/>
                <w:sz w:val="16"/>
                <w:lang w:eastAsia="zh-CN"/>
              </w:rPr>
            </w:pPr>
            <w:r>
              <w:rPr>
                <w:rFonts w:eastAsiaTheme="minorEastAsia" w:hint="eastAsia"/>
                <w:sz w:val="16"/>
                <w:lang w:eastAsia="zh-CN"/>
              </w:rPr>
              <w:t>Alt.3</w:t>
            </w:r>
          </w:p>
        </w:tc>
        <w:tc>
          <w:tcPr>
            <w:tcW w:w="2917" w:type="dxa"/>
            <w:vAlign w:val="center"/>
          </w:tcPr>
          <w:p w:rsidR="002A3D3A" w:rsidRPr="00293475" w:rsidRDefault="00293475" w:rsidP="00DA53D8">
            <w:pPr>
              <w:jc w:val="center"/>
              <w:rPr>
                <w:rFonts w:eastAsiaTheme="minorEastAsia"/>
                <w:sz w:val="16"/>
                <w:lang w:eastAsia="zh-CN"/>
              </w:rPr>
            </w:pPr>
            <w:r>
              <w:rPr>
                <w:rFonts w:eastAsiaTheme="minorEastAsia" w:hint="eastAsia"/>
                <w:sz w:val="16"/>
                <w:lang w:eastAsia="zh-CN"/>
              </w:rPr>
              <w:t>Yes</w:t>
            </w:r>
          </w:p>
        </w:tc>
        <w:tc>
          <w:tcPr>
            <w:tcW w:w="3040" w:type="dxa"/>
          </w:tcPr>
          <w:p w:rsidR="002A3D3A" w:rsidRDefault="00293475" w:rsidP="00DA53D8">
            <w:pPr>
              <w:jc w:val="center"/>
              <w:rPr>
                <w:rFonts w:eastAsiaTheme="minorEastAsia"/>
                <w:sz w:val="16"/>
                <w:lang w:eastAsia="zh-CN"/>
              </w:rPr>
            </w:pPr>
            <w:r>
              <w:rPr>
                <w:rFonts w:eastAsiaTheme="minorEastAsia" w:hint="eastAsia"/>
                <w:sz w:val="16"/>
                <w:lang w:eastAsia="zh-CN"/>
              </w:rPr>
              <w:t>No</w:t>
            </w:r>
          </w:p>
        </w:tc>
        <w:tc>
          <w:tcPr>
            <w:tcW w:w="1560" w:type="dxa"/>
            <w:vAlign w:val="center"/>
          </w:tcPr>
          <w:p w:rsidR="002A3D3A" w:rsidRPr="00B504B6" w:rsidRDefault="00F21ABE" w:rsidP="00DA53D8">
            <w:pPr>
              <w:jc w:val="center"/>
              <w:rPr>
                <w:rFonts w:eastAsiaTheme="minorEastAsia"/>
                <w:sz w:val="16"/>
                <w:lang w:eastAsia="zh-CN"/>
              </w:rPr>
            </w:pPr>
            <w:r>
              <w:rPr>
                <w:rFonts w:eastAsiaTheme="minorEastAsia" w:hint="eastAsia"/>
                <w:sz w:val="16"/>
                <w:lang w:eastAsia="zh-CN"/>
              </w:rPr>
              <w:t>Figure 1c</w:t>
            </w:r>
          </w:p>
        </w:tc>
      </w:tr>
    </w:tbl>
    <w:p w:rsidR="00B85ACF" w:rsidRPr="00762E50" w:rsidRDefault="00B85ACF" w:rsidP="00AC25D3">
      <w:pPr>
        <w:pStyle w:val="a1"/>
        <w:rPr>
          <w:rFonts w:eastAsiaTheme="minorEastAsia"/>
          <w:lang w:eastAsia="zh-CN"/>
        </w:rPr>
      </w:pPr>
    </w:p>
    <w:p w:rsidR="00786E49" w:rsidRDefault="00DF6AD0" w:rsidP="00C35DAA">
      <w:pPr>
        <w:pStyle w:val="2"/>
        <w:ind w:left="578" w:hanging="578"/>
        <w:rPr>
          <w:rFonts w:eastAsiaTheme="minorEastAsia"/>
        </w:rPr>
      </w:pPr>
      <w:r>
        <w:rPr>
          <w:rFonts w:eastAsiaTheme="minorEastAsia" w:hint="eastAsia"/>
        </w:rPr>
        <w:t xml:space="preserve">2/4/8 </w:t>
      </w:r>
      <w:r w:rsidR="00D133EB">
        <w:rPr>
          <w:rFonts w:hint="eastAsia"/>
        </w:rPr>
        <w:t>S-SSB</w:t>
      </w:r>
      <w:r w:rsidR="001E5E3D">
        <w:rPr>
          <w:rFonts w:eastAsiaTheme="minorEastAsia" w:hint="eastAsia"/>
        </w:rPr>
        <w:t xml:space="preserve"> transmission</w:t>
      </w:r>
      <w:r>
        <w:rPr>
          <w:rFonts w:eastAsiaTheme="minorEastAsia" w:hint="eastAsia"/>
        </w:rPr>
        <w:t xml:space="preserve"> for 15/30/60 KHz SCS</w:t>
      </w:r>
    </w:p>
    <w:p w:rsidR="00D02910" w:rsidRPr="00D02910" w:rsidRDefault="00D02910" w:rsidP="00D02910">
      <w:pPr>
        <w:pStyle w:val="a1"/>
        <w:rPr>
          <w:rFonts w:eastAsiaTheme="minorEastAsia"/>
          <w:lang w:eastAsia="zh-CN"/>
        </w:rPr>
      </w:pPr>
    </w:p>
    <w:p w:rsidR="00A12BCA" w:rsidRDefault="007E6D83" w:rsidP="00873005">
      <w:pPr>
        <w:spacing w:beforeLines="50" w:afterLines="50"/>
        <w:jc w:val="both"/>
        <w:rPr>
          <w:rFonts w:eastAsiaTheme="minorEastAsia"/>
          <w:lang w:val="fi-FI" w:eastAsia="zh-CN"/>
        </w:rPr>
      </w:pPr>
      <w:r>
        <w:rPr>
          <w:rFonts w:eastAsiaTheme="minorEastAsia" w:hint="eastAsia"/>
          <w:lang w:eastAsia="zh-CN"/>
        </w:rPr>
        <w:t>A</w:t>
      </w:r>
      <w:r w:rsidR="002F6B93" w:rsidRPr="00594F95">
        <w:rPr>
          <w:rFonts w:eastAsiaTheme="minorEastAsia" w:hint="eastAsia"/>
          <w:lang w:eastAsia="zh-CN"/>
        </w:rPr>
        <w:t>ccording</w:t>
      </w:r>
      <w:r w:rsidR="002F6B93">
        <w:rPr>
          <w:rFonts w:eastAsiaTheme="minorEastAsia" w:hint="eastAsia"/>
          <w:lang w:eastAsia="zh-CN"/>
        </w:rPr>
        <w:t xml:space="preserve"> to 5G V2X WID</w:t>
      </w:r>
      <w:r w:rsidR="00DF0907">
        <w:rPr>
          <w:rFonts w:eastAsiaTheme="minorEastAsia"/>
          <w:lang w:eastAsia="zh-CN"/>
        </w:rPr>
        <w:fldChar w:fldCharType="begin"/>
      </w:r>
      <w:r w:rsidR="001E6955">
        <w:rPr>
          <w:rFonts w:eastAsiaTheme="minorEastAsia"/>
          <w:lang w:eastAsia="zh-CN"/>
        </w:rPr>
        <w:instrText xml:space="preserve"> </w:instrText>
      </w:r>
      <w:r w:rsidR="001E6955">
        <w:rPr>
          <w:rFonts w:eastAsiaTheme="minorEastAsia" w:hint="eastAsia"/>
          <w:lang w:eastAsia="zh-CN"/>
        </w:rPr>
        <w:instrText>REF _Ref4592268 \r \h</w:instrText>
      </w:r>
      <w:r w:rsidR="001E6955">
        <w:rPr>
          <w:rFonts w:eastAsiaTheme="minorEastAsia"/>
          <w:lang w:eastAsia="zh-CN"/>
        </w:rPr>
        <w:instrText xml:space="preserve"> </w:instrText>
      </w:r>
      <w:r w:rsidR="00DF0907">
        <w:rPr>
          <w:rFonts w:eastAsiaTheme="minorEastAsia"/>
          <w:lang w:eastAsia="zh-CN"/>
        </w:rPr>
      </w:r>
      <w:r w:rsidR="00DF0907">
        <w:rPr>
          <w:rFonts w:eastAsiaTheme="minorEastAsia"/>
          <w:lang w:eastAsia="zh-CN"/>
        </w:rPr>
        <w:fldChar w:fldCharType="separate"/>
      </w:r>
      <w:r w:rsidR="001E6955">
        <w:rPr>
          <w:rFonts w:eastAsiaTheme="minorEastAsia" w:hint="eastAsia"/>
          <w:lang w:eastAsia="zh-CN"/>
        </w:rPr>
        <w:t xml:space="preserve"> </w:t>
      </w:r>
      <w:r w:rsidR="001E6955">
        <w:rPr>
          <w:rFonts w:eastAsiaTheme="minorEastAsia"/>
          <w:lang w:eastAsia="zh-CN"/>
        </w:rPr>
        <w:t>[</w:t>
      </w:r>
      <w:r w:rsidR="002D4B0F">
        <w:rPr>
          <w:rFonts w:eastAsiaTheme="minorEastAsia" w:hint="eastAsia"/>
          <w:lang w:eastAsia="zh-CN"/>
        </w:rPr>
        <w:t>5</w:t>
      </w:r>
      <w:r w:rsidR="001E6955">
        <w:rPr>
          <w:rFonts w:eastAsiaTheme="minorEastAsia"/>
          <w:lang w:eastAsia="zh-CN"/>
        </w:rPr>
        <w:t>]</w:t>
      </w:r>
      <w:r w:rsidR="00DF0907">
        <w:rPr>
          <w:rFonts w:eastAsiaTheme="minorEastAsia"/>
          <w:lang w:eastAsia="zh-CN"/>
        </w:rPr>
        <w:fldChar w:fldCharType="end"/>
      </w:r>
      <w:r w:rsidR="002F6B93">
        <w:rPr>
          <w:rFonts w:eastAsiaTheme="minorEastAsia" w:hint="eastAsia"/>
          <w:lang w:eastAsia="zh-CN"/>
        </w:rPr>
        <w:t xml:space="preserve">, </w:t>
      </w:r>
      <w:r w:rsidR="00F631A5">
        <w:rPr>
          <w:rFonts w:eastAsiaTheme="minorEastAsia" w:hint="eastAsia"/>
          <w:lang w:eastAsia="zh-CN"/>
        </w:rPr>
        <w:t>n</w:t>
      </w:r>
      <w:r w:rsidR="001E6955" w:rsidRPr="007720DE">
        <w:rPr>
          <w:lang w:val="fi-FI"/>
        </w:rPr>
        <w:t>o beam management is supported in</w:t>
      </w:r>
      <w:r w:rsidR="001E6955">
        <w:rPr>
          <w:rFonts w:eastAsiaTheme="minorEastAsia" w:hint="eastAsia"/>
          <w:lang w:val="fi-FI" w:eastAsia="zh-CN"/>
        </w:rPr>
        <w:t xml:space="preserve"> NR sidelink design</w:t>
      </w:r>
      <w:r w:rsidR="001E6955" w:rsidRPr="007720DE">
        <w:rPr>
          <w:lang w:val="fi-FI"/>
        </w:rPr>
        <w:t>.</w:t>
      </w:r>
      <w:r w:rsidR="00F631A5">
        <w:rPr>
          <w:rFonts w:eastAsiaTheme="minorEastAsia" w:hint="eastAsia"/>
          <w:lang w:val="fi-FI" w:eastAsia="zh-CN"/>
        </w:rPr>
        <w:t xml:space="preserve"> </w:t>
      </w:r>
      <w:r w:rsidR="000F760A" w:rsidRPr="00F631A5">
        <w:rPr>
          <w:rFonts w:eastAsiaTheme="minorEastAsia"/>
          <w:lang w:val="fi-FI" w:eastAsia="zh-CN"/>
        </w:rPr>
        <w:t>M</w:t>
      </w:r>
      <w:r w:rsidR="000F760A" w:rsidRPr="00F631A5">
        <w:rPr>
          <w:rFonts w:eastAsiaTheme="minorEastAsia" w:hint="eastAsia"/>
          <w:lang w:val="fi-FI" w:eastAsia="zh-CN"/>
        </w:rPr>
        <w:t xml:space="preserve">oreover, </w:t>
      </w:r>
      <w:r w:rsidR="009A77F0">
        <w:rPr>
          <w:rFonts w:eastAsiaTheme="minorEastAsia" w:hint="eastAsia"/>
          <w:lang w:val="fi-FI" w:eastAsia="zh-CN"/>
        </w:rPr>
        <w:t xml:space="preserve">PSBCH decoding from single S-SSB cannot achieve the 1% target BLER at -6dB SNR according to the simulation results in </w:t>
      </w:r>
      <w:r w:rsidR="00B64F23">
        <w:rPr>
          <w:rFonts w:eastAsiaTheme="minorEastAsia" w:hint="eastAsia"/>
          <w:lang w:val="fi-FI" w:eastAsia="zh-CN"/>
        </w:rPr>
        <w:t xml:space="preserve">Figure </w:t>
      </w:r>
      <w:r w:rsidR="00C05909">
        <w:rPr>
          <w:rFonts w:eastAsiaTheme="minorEastAsia" w:hint="eastAsia"/>
          <w:lang w:val="fi-FI" w:eastAsia="zh-CN"/>
        </w:rPr>
        <w:t>2</w:t>
      </w:r>
      <w:r w:rsidR="000A13E8">
        <w:rPr>
          <w:rFonts w:eastAsiaTheme="minorEastAsia" w:hint="eastAsia"/>
          <w:lang w:val="fi-FI" w:eastAsia="zh-CN"/>
        </w:rPr>
        <w:t xml:space="preserve"> and </w:t>
      </w:r>
      <w:r w:rsidR="009A77F0">
        <w:rPr>
          <w:rFonts w:eastAsiaTheme="minorEastAsia" w:hint="eastAsia"/>
          <w:lang w:val="fi-FI" w:eastAsia="zh-CN"/>
        </w:rPr>
        <w:t>feature lead summary of NR V2X synchronization mechanism [</w:t>
      </w:r>
      <w:r w:rsidR="00C0025B">
        <w:rPr>
          <w:rFonts w:eastAsiaTheme="minorEastAsia" w:hint="eastAsia"/>
          <w:lang w:val="fi-FI" w:eastAsia="zh-CN"/>
        </w:rPr>
        <w:t>6</w:t>
      </w:r>
      <w:r w:rsidR="009A77F0">
        <w:rPr>
          <w:rFonts w:eastAsiaTheme="minorEastAsia" w:hint="eastAsia"/>
          <w:lang w:val="fi-FI" w:eastAsia="zh-CN"/>
        </w:rPr>
        <w:t xml:space="preserve">]. </w:t>
      </w:r>
    </w:p>
    <w:p w:rsidR="00600756" w:rsidRDefault="009A77F0" w:rsidP="00873005">
      <w:pPr>
        <w:spacing w:beforeLines="50" w:afterLines="50"/>
        <w:jc w:val="both"/>
        <w:rPr>
          <w:rFonts w:eastAsiaTheme="minorEastAsia"/>
          <w:lang w:eastAsia="zh-CN"/>
        </w:rPr>
      </w:pPr>
      <w:r>
        <w:rPr>
          <w:rFonts w:eastAsiaTheme="minorEastAsia" w:hint="eastAsia"/>
          <w:lang w:val="fi-FI" w:eastAsia="zh-CN"/>
        </w:rPr>
        <w:t>I</w:t>
      </w:r>
      <w:r w:rsidR="00D4033A">
        <w:rPr>
          <w:rFonts w:eastAsiaTheme="minorEastAsia" w:hint="eastAsia"/>
          <w:lang w:val="fi-FI" w:eastAsia="zh-CN"/>
        </w:rPr>
        <w:t xml:space="preserve">n order to </w:t>
      </w:r>
      <w:r w:rsidR="00595975">
        <w:rPr>
          <w:rFonts w:eastAsiaTheme="minorEastAsia"/>
          <w:lang w:val="fi-FI" w:eastAsia="zh-CN"/>
        </w:rPr>
        <w:t xml:space="preserve">extend </w:t>
      </w:r>
      <w:r w:rsidR="00D4033A" w:rsidRPr="00D4033A">
        <w:rPr>
          <w:rFonts w:eastAsiaTheme="minorEastAsia"/>
          <w:lang w:val="fi-FI" w:eastAsia="zh-CN"/>
        </w:rPr>
        <w:t>the S-SSB</w:t>
      </w:r>
      <w:r w:rsidR="00D4033A" w:rsidRPr="00D4033A">
        <w:rPr>
          <w:rFonts w:eastAsiaTheme="minorEastAsia" w:hint="eastAsia"/>
          <w:lang w:val="fi-FI" w:eastAsia="zh-CN"/>
        </w:rPr>
        <w:t xml:space="preserve"> </w:t>
      </w:r>
      <w:r w:rsidR="00595975">
        <w:rPr>
          <w:rFonts w:eastAsiaTheme="minorEastAsia"/>
          <w:lang w:val="fi-FI" w:eastAsia="zh-CN"/>
        </w:rPr>
        <w:t xml:space="preserve">coverage </w:t>
      </w:r>
      <w:r w:rsidR="00D4033A" w:rsidRPr="00D4033A">
        <w:rPr>
          <w:rFonts w:eastAsiaTheme="minorEastAsia" w:hint="eastAsia"/>
          <w:lang w:val="fi-FI" w:eastAsia="zh-CN"/>
        </w:rPr>
        <w:t>and m</w:t>
      </w:r>
      <w:r w:rsidR="00D4033A" w:rsidRPr="00D4033A">
        <w:rPr>
          <w:rFonts w:eastAsiaTheme="minorEastAsia"/>
          <w:lang w:val="fi-FI" w:eastAsia="zh-CN"/>
        </w:rPr>
        <w:t xml:space="preserve">aintain </w:t>
      </w:r>
      <w:r w:rsidR="00D4033A" w:rsidRPr="00D4033A">
        <w:rPr>
          <w:rFonts w:eastAsiaTheme="minorEastAsia" w:hint="eastAsia"/>
          <w:lang w:val="fi-FI" w:eastAsia="zh-CN"/>
        </w:rPr>
        <w:t>the transmission</w:t>
      </w:r>
      <w:r w:rsidR="00D4033A" w:rsidRPr="00D4033A">
        <w:rPr>
          <w:rFonts w:eastAsiaTheme="minorEastAsia"/>
          <w:lang w:val="fi-FI" w:eastAsia="zh-CN"/>
        </w:rPr>
        <w:t xml:space="preserve"> flexibility</w:t>
      </w:r>
      <w:r w:rsidR="00D4033A" w:rsidRPr="00D4033A">
        <w:rPr>
          <w:rFonts w:eastAsiaTheme="minorEastAsia" w:hint="eastAsia"/>
          <w:lang w:val="fi-FI" w:eastAsia="zh-CN"/>
        </w:rPr>
        <w:t xml:space="preserve"> of S-SSB, </w:t>
      </w:r>
      <w:r w:rsidR="00346B87">
        <w:rPr>
          <w:rFonts w:eastAsiaTheme="minorEastAsia" w:hint="eastAsia"/>
          <w:lang w:val="fi-FI" w:eastAsia="zh-CN"/>
        </w:rPr>
        <w:t xml:space="preserve">multiple </w:t>
      </w:r>
      <w:r w:rsidR="00DC5D13" w:rsidRPr="00F631A5">
        <w:rPr>
          <w:rFonts w:eastAsiaTheme="minorEastAsia" w:hint="eastAsia"/>
          <w:lang w:val="fi-FI" w:eastAsia="zh-CN"/>
        </w:rPr>
        <w:t xml:space="preserve">S-SSB </w:t>
      </w:r>
      <w:r w:rsidR="00346B87">
        <w:rPr>
          <w:rFonts w:eastAsiaTheme="minorEastAsia" w:hint="eastAsia"/>
          <w:lang w:val="fi-FI" w:eastAsia="zh-CN"/>
        </w:rPr>
        <w:t>transmissions</w:t>
      </w:r>
      <w:r w:rsidR="00DC5D13" w:rsidRPr="00F631A5">
        <w:rPr>
          <w:rFonts w:eastAsiaTheme="minorEastAsia" w:hint="eastAsia"/>
          <w:lang w:val="fi-FI" w:eastAsia="zh-CN"/>
        </w:rPr>
        <w:t xml:space="preserve"> </w:t>
      </w:r>
      <w:r>
        <w:rPr>
          <w:rFonts w:eastAsiaTheme="minorEastAsia" w:hint="eastAsia"/>
          <w:lang w:val="fi-FI" w:eastAsia="zh-CN"/>
        </w:rPr>
        <w:t>with</w:t>
      </w:r>
      <w:r w:rsidR="00356AD9">
        <w:rPr>
          <w:rFonts w:eastAsiaTheme="minorEastAsia" w:hint="eastAsia"/>
          <w:lang w:val="fi-FI" w:eastAsia="zh-CN"/>
        </w:rPr>
        <w:t>in one period</w:t>
      </w:r>
      <w:r w:rsidR="00DC5D13">
        <w:rPr>
          <w:rFonts w:eastAsiaTheme="minorEastAsia" w:hint="eastAsia"/>
          <w:lang w:val="fi-FI" w:eastAsia="zh-CN"/>
        </w:rPr>
        <w:t xml:space="preserve"> </w:t>
      </w:r>
      <w:r w:rsidR="00D75F87">
        <w:rPr>
          <w:rFonts w:eastAsiaTheme="minorEastAsia" w:hint="eastAsia"/>
          <w:lang w:val="fi-FI" w:eastAsia="zh-CN"/>
        </w:rPr>
        <w:t>had</w:t>
      </w:r>
      <w:r w:rsidR="00DC5D13" w:rsidRPr="00F631A5">
        <w:rPr>
          <w:rFonts w:eastAsiaTheme="minorEastAsia" w:hint="eastAsia"/>
          <w:lang w:val="fi-FI" w:eastAsia="zh-CN"/>
        </w:rPr>
        <w:t xml:space="preserve"> be</w:t>
      </w:r>
      <w:r w:rsidR="00D75F87">
        <w:rPr>
          <w:rFonts w:eastAsiaTheme="minorEastAsia" w:hint="eastAsia"/>
          <w:lang w:val="fi-FI" w:eastAsia="zh-CN"/>
        </w:rPr>
        <w:t>en</w:t>
      </w:r>
      <w:r w:rsidR="00DC5D13" w:rsidRPr="00F631A5">
        <w:rPr>
          <w:rFonts w:eastAsiaTheme="minorEastAsia" w:hint="eastAsia"/>
          <w:lang w:val="fi-FI" w:eastAsia="zh-CN"/>
        </w:rPr>
        <w:t xml:space="preserve"> </w:t>
      </w:r>
      <w:r w:rsidR="00D75F87">
        <w:rPr>
          <w:rFonts w:eastAsiaTheme="minorEastAsia" w:hint="eastAsia"/>
          <w:lang w:val="fi-FI" w:eastAsia="zh-CN"/>
        </w:rPr>
        <w:t xml:space="preserve">agreed </w:t>
      </w:r>
      <w:r w:rsidR="00BB79CC">
        <w:rPr>
          <w:rFonts w:eastAsiaTheme="minorEastAsia" w:hint="eastAsia"/>
          <w:lang w:val="fi-FI" w:eastAsia="zh-CN"/>
        </w:rPr>
        <w:t>for NR V2X sidelink</w:t>
      </w:r>
      <w:r w:rsidR="00D75F87">
        <w:rPr>
          <w:rFonts w:eastAsiaTheme="minorEastAsia" w:hint="eastAsia"/>
          <w:lang w:val="fi-FI" w:eastAsia="zh-CN"/>
        </w:rPr>
        <w:t xml:space="preserve"> in RAN1#98 meeting [1]</w:t>
      </w:r>
      <w:r w:rsidR="00103FF1">
        <w:rPr>
          <w:rFonts w:eastAsiaTheme="minorEastAsia"/>
          <w:lang w:val="fi-FI" w:eastAsia="zh-CN"/>
        </w:rPr>
        <w:t>. T</w:t>
      </w:r>
      <w:r w:rsidR="006E4D71">
        <w:rPr>
          <w:rFonts w:eastAsiaTheme="minorEastAsia" w:hint="eastAsia"/>
          <w:lang w:val="fi-FI" w:eastAsia="zh-CN"/>
        </w:rPr>
        <w:t xml:space="preserve">he number of S-SSB </w:t>
      </w:r>
      <w:r w:rsidR="00346B87">
        <w:rPr>
          <w:rFonts w:eastAsiaTheme="minorEastAsia" w:hint="eastAsia"/>
          <w:lang w:val="fi-FI" w:eastAsia="zh-CN"/>
        </w:rPr>
        <w:t>transmission</w:t>
      </w:r>
      <w:r w:rsidR="006E4D71">
        <w:rPr>
          <w:rFonts w:eastAsiaTheme="minorEastAsia" w:hint="eastAsia"/>
          <w:lang w:val="fi-FI" w:eastAsia="zh-CN"/>
        </w:rPr>
        <w:t>s within one period</w:t>
      </w:r>
      <w:r w:rsidR="00D75F87">
        <w:rPr>
          <w:rFonts w:eastAsiaTheme="minorEastAsia" w:hint="eastAsia"/>
          <w:lang w:val="fi-FI" w:eastAsia="zh-CN"/>
        </w:rPr>
        <w:t xml:space="preserve"> is configurable</w:t>
      </w:r>
      <w:r w:rsidR="003A113E">
        <w:rPr>
          <w:rFonts w:eastAsiaTheme="minorEastAsia" w:hint="eastAsia"/>
          <w:lang w:val="fi-FI" w:eastAsia="zh-CN"/>
        </w:rPr>
        <w:t xml:space="preserve">, and </w:t>
      </w:r>
      <w:r w:rsidR="00EE630A">
        <w:rPr>
          <w:rFonts w:eastAsiaTheme="minorEastAsia" w:hint="eastAsia"/>
          <w:lang w:val="fi-FI" w:eastAsia="zh-CN"/>
        </w:rPr>
        <w:t>it is FF</w:t>
      </w:r>
      <w:r w:rsidR="00725BC8">
        <w:rPr>
          <w:rFonts w:eastAsiaTheme="minorEastAsia" w:hint="eastAsia"/>
          <w:lang w:val="fi-FI" w:eastAsia="zh-CN"/>
        </w:rPr>
        <w:t xml:space="preserve">S whether </w:t>
      </w:r>
      <w:r w:rsidR="00EE630A">
        <w:rPr>
          <w:rFonts w:eastAsiaTheme="minorEastAsia" w:hint="eastAsia"/>
          <w:lang w:val="fi-FI" w:eastAsia="zh-CN"/>
        </w:rPr>
        <w:t xml:space="preserve">2/4/8 </w:t>
      </w:r>
      <w:r w:rsidR="00EE630A" w:rsidRPr="00863E2D">
        <w:t>S-SSB transmissions within one S-SSB period is</w:t>
      </w:r>
      <w:r w:rsidR="00725BC8">
        <w:rPr>
          <w:rFonts w:eastAsiaTheme="minorEastAsia" w:hint="eastAsia"/>
          <w:lang w:eastAsia="zh-CN"/>
        </w:rPr>
        <w:t xml:space="preserve"> supported for 15/30/60KHz SCS in FR1</w:t>
      </w:r>
      <w:r w:rsidR="005F41C4">
        <w:rPr>
          <w:rFonts w:eastAsiaTheme="minorEastAsia" w:hint="eastAsia"/>
          <w:lang w:eastAsia="zh-CN"/>
        </w:rPr>
        <w:t>, respectively</w:t>
      </w:r>
      <w:r w:rsidR="006E4D71">
        <w:rPr>
          <w:rFonts w:eastAsiaTheme="minorEastAsia" w:hint="eastAsia"/>
          <w:lang w:val="fi-FI" w:eastAsia="zh-CN"/>
        </w:rPr>
        <w:t>.</w:t>
      </w:r>
      <w:r w:rsidR="005F41C4">
        <w:rPr>
          <w:rFonts w:eastAsiaTheme="minorEastAsia" w:hint="eastAsia"/>
          <w:lang w:val="fi-FI" w:eastAsia="zh-CN"/>
        </w:rPr>
        <w:t xml:space="preserve"> </w:t>
      </w:r>
      <w:r w:rsidR="006A01E1" w:rsidRPr="001E0447">
        <w:rPr>
          <w:rFonts w:eastAsiaTheme="minorEastAsia" w:hint="eastAsia"/>
          <w:lang w:eastAsia="zh-CN"/>
        </w:rPr>
        <w:t>The p</w:t>
      </w:r>
      <w:r w:rsidR="006A01E1" w:rsidRPr="001E0447">
        <w:rPr>
          <w:rFonts w:eastAsiaTheme="minorEastAsia"/>
          <w:lang w:eastAsia="zh-CN"/>
        </w:rPr>
        <w:t>erformance evaluation</w:t>
      </w:r>
      <w:r w:rsidR="00701A18">
        <w:rPr>
          <w:rFonts w:eastAsiaTheme="minorEastAsia"/>
          <w:lang w:eastAsia="zh-CN"/>
        </w:rPr>
        <w:t xml:space="preserve"> results</w:t>
      </w:r>
      <w:r w:rsidR="006A01E1" w:rsidRPr="001E0447">
        <w:rPr>
          <w:rFonts w:eastAsiaTheme="minorEastAsia"/>
          <w:lang w:eastAsia="zh-CN"/>
        </w:rPr>
        <w:t xml:space="preserve"> of </w:t>
      </w:r>
      <w:r w:rsidR="006A01E1">
        <w:rPr>
          <w:rFonts w:eastAsiaTheme="minorEastAsia" w:hint="eastAsia"/>
          <w:lang w:eastAsia="zh-CN"/>
        </w:rPr>
        <w:t xml:space="preserve">PSBCH decoding </w:t>
      </w:r>
      <w:r w:rsidR="006A01E1" w:rsidRPr="001E0447">
        <w:rPr>
          <w:rFonts w:eastAsiaTheme="minorEastAsia" w:hint="eastAsia"/>
          <w:lang w:eastAsia="zh-CN"/>
        </w:rPr>
        <w:t>for</w:t>
      </w:r>
      <w:r w:rsidR="006A01E1" w:rsidRPr="001E0447">
        <w:rPr>
          <w:rFonts w:eastAsiaTheme="minorEastAsia"/>
          <w:lang w:eastAsia="zh-CN"/>
        </w:rPr>
        <w:t xml:space="preserve"> 15 KHz and 30 KHz SCS</w:t>
      </w:r>
      <w:r w:rsidR="006A01E1" w:rsidRPr="001E0447">
        <w:rPr>
          <w:rFonts w:eastAsiaTheme="minorEastAsia" w:hint="eastAsia"/>
          <w:lang w:eastAsia="zh-CN"/>
        </w:rPr>
        <w:t xml:space="preserve"> with</w:t>
      </w:r>
      <w:r w:rsidR="00701A18">
        <w:rPr>
          <w:rFonts w:eastAsiaTheme="minorEastAsia"/>
          <w:lang w:eastAsia="zh-CN"/>
        </w:rPr>
        <w:t xml:space="preserve"> the soft combining of</w:t>
      </w:r>
      <w:r w:rsidR="006A01E1" w:rsidRPr="001E0447">
        <w:rPr>
          <w:rFonts w:eastAsiaTheme="minorEastAsia" w:hint="eastAsia"/>
          <w:lang w:eastAsia="zh-CN"/>
        </w:rPr>
        <w:t xml:space="preserve"> 1/2/4</w:t>
      </w:r>
      <w:r w:rsidR="00701A18">
        <w:rPr>
          <w:rFonts w:eastAsiaTheme="minorEastAsia"/>
          <w:lang w:eastAsia="zh-CN"/>
        </w:rPr>
        <w:t xml:space="preserve"> S-SSBs </w:t>
      </w:r>
      <w:r w:rsidR="006A01E1">
        <w:rPr>
          <w:rFonts w:eastAsiaTheme="minorEastAsia"/>
          <w:lang w:eastAsia="zh-CN"/>
        </w:rPr>
        <w:t>and demodulation</w:t>
      </w:r>
      <w:r w:rsidR="006A01E1" w:rsidRPr="001E0447">
        <w:rPr>
          <w:rFonts w:eastAsiaTheme="minorEastAsia" w:hint="eastAsia"/>
          <w:lang w:eastAsia="zh-CN"/>
        </w:rPr>
        <w:t xml:space="preserve"> at low-speed and high-speed scenarios are shown in </w:t>
      </w:r>
      <w:r w:rsidR="006A01E1" w:rsidRPr="001E0447">
        <w:rPr>
          <w:rFonts w:eastAsiaTheme="minorEastAsia"/>
          <w:lang w:eastAsia="zh-CN"/>
        </w:rPr>
        <w:t xml:space="preserve">Figure </w:t>
      </w:r>
      <w:r w:rsidR="00340949">
        <w:rPr>
          <w:rFonts w:eastAsiaTheme="minorEastAsia" w:hint="eastAsia"/>
          <w:lang w:eastAsia="zh-CN"/>
        </w:rPr>
        <w:t>2</w:t>
      </w:r>
      <w:r w:rsidR="006A01E1" w:rsidRPr="001E0447">
        <w:rPr>
          <w:rFonts w:eastAsiaTheme="minorEastAsia"/>
          <w:lang w:eastAsia="zh-CN"/>
        </w:rPr>
        <w:t xml:space="preserve">. </w:t>
      </w:r>
      <w:r w:rsidR="00161808">
        <w:rPr>
          <w:rFonts w:eastAsiaTheme="minorEastAsia" w:hint="eastAsia"/>
          <w:lang w:eastAsia="zh-CN"/>
        </w:rPr>
        <w:t xml:space="preserve">It can be observed that </w:t>
      </w:r>
      <w:r w:rsidR="00701A18">
        <w:rPr>
          <w:rFonts w:eastAsiaTheme="minorEastAsia"/>
          <w:lang w:val="fi-FI" w:eastAsia="zh-CN"/>
        </w:rPr>
        <w:t xml:space="preserve">the soft </w:t>
      </w:r>
      <w:r w:rsidR="007E1C2B">
        <w:rPr>
          <w:rFonts w:eastAsiaTheme="minorEastAsia"/>
          <w:lang w:val="fi-FI" w:eastAsia="zh-CN"/>
        </w:rPr>
        <w:t>combining of 2 S-SSB</w:t>
      </w:r>
      <w:r w:rsidR="00701A18">
        <w:rPr>
          <w:rFonts w:eastAsiaTheme="minorEastAsia"/>
          <w:lang w:val="fi-FI" w:eastAsia="zh-CN"/>
        </w:rPr>
        <w:t xml:space="preserve"> decoding</w:t>
      </w:r>
      <w:r w:rsidR="009F4476">
        <w:rPr>
          <w:rFonts w:eastAsiaTheme="minorEastAsia" w:hint="eastAsia"/>
          <w:lang w:val="fi-FI" w:eastAsia="zh-CN"/>
        </w:rPr>
        <w:t xml:space="preserve"> </w:t>
      </w:r>
      <w:r>
        <w:rPr>
          <w:rFonts w:eastAsiaTheme="minorEastAsia" w:hint="eastAsia"/>
          <w:lang w:val="fi-FI" w:eastAsia="zh-CN"/>
        </w:rPr>
        <w:t>bring</w:t>
      </w:r>
      <w:r w:rsidR="00701A18">
        <w:rPr>
          <w:rFonts w:eastAsiaTheme="minorEastAsia"/>
          <w:lang w:val="fi-FI" w:eastAsia="zh-CN"/>
        </w:rPr>
        <w:t>s</w:t>
      </w:r>
      <w:r>
        <w:rPr>
          <w:rFonts w:eastAsiaTheme="minorEastAsia" w:hint="eastAsia"/>
          <w:lang w:val="fi-FI" w:eastAsia="zh-CN"/>
        </w:rPr>
        <w:t xml:space="preserve"> </w:t>
      </w:r>
      <w:r w:rsidR="00346B87">
        <w:rPr>
          <w:rFonts w:eastAsiaTheme="minorEastAsia" w:hint="eastAsia"/>
          <w:lang w:val="fi-FI" w:eastAsia="zh-CN"/>
        </w:rPr>
        <w:t>about</w:t>
      </w:r>
      <w:r w:rsidR="00161808">
        <w:rPr>
          <w:rFonts w:eastAsiaTheme="minorEastAsia" w:hint="eastAsia"/>
          <w:lang w:val="fi-FI" w:eastAsia="zh-CN"/>
        </w:rPr>
        <w:t xml:space="preserve"> 2</w:t>
      </w:r>
      <w:r w:rsidR="00797A8C">
        <w:rPr>
          <w:rFonts w:eastAsiaTheme="minorEastAsia" w:hint="eastAsia"/>
          <w:lang w:val="fi-FI" w:eastAsia="zh-CN"/>
        </w:rPr>
        <w:t xml:space="preserve">dB </w:t>
      </w:r>
      <w:r>
        <w:rPr>
          <w:rFonts w:eastAsiaTheme="minorEastAsia" w:hint="eastAsia"/>
          <w:lang w:val="fi-FI" w:eastAsia="zh-CN"/>
        </w:rPr>
        <w:t>performance gain</w:t>
      </w:r>
      <w:r w:rsidR="00103FF1">
        <w:rPr>
          <w:rFonts w:eastAsiaTheme="minorEastAsia"/>
          <w:lang w:val="fi-FI" w:eastAsia="zh-CN"/>
        </w:rPr>
        <w:t xml:space="preserve"> comparing to</w:t>
      </w:r>
      <w:r w:rsidR="00161808">
        <w:rPr>
          <w:rFonts w:eastAsiaTheme="minorEastAsia" w:hint="eastAsia"/>
          <w:lang w:val="fi-FI" w:eastAsia="zh-CN"/>
        </w:rPr>
        <w:t xml:space="preserve"> </w:t>
      </w:r>
      <w:r w:rsidR="00701A18">
        <w:rPr>
          <w:rFonts w:eastAsiaTheme="minorEastAsia"/>
          <w:lang w:val="fi-FI" w:eastAsia="zh-CN"/>
        </w:rPr>
        <w:t>single S-SSB decoding</w:t>
      </w:r>
      <w:r w:rsidR="00FD09CE">
        <w:rPr>
          <w:rFonts w:eastAsiaTheme="minorEastAsia" w:hint="eastAsia"/>
          <w:lang w:val="fi-FI" w:eastAsia="zh-CN"/>
        </w:rPr>
        <w:t xml:space="preserve"> </w:t>
      </w:r>
      <w:r w:rsidR="00161808">
        <w:rPr>
          <w:rFonts w:eastAsiaTheme="minorEastAsia" w:hint="eastAsia"/>
          <w:lang w:val="fi-FI" w:eastAsia="zh-CN"/>
        </w:rPr>
        <w:t>for 1</w:t>
      </w:r>
      <w:r w:rsidR="00346B87">
        <w:rPr>
          <w:rFonts w:eastAsiaTheme="minorEastAsia" w:hint="eastAsia"/>
          <w:lang w:val="fi-FI" w:eastAsia="zh-CN"/>
        </w:rPr>
        <w:t xml:space="preserve">5KHz SCS; and </w:t>
      </w:r>
      <w:r w:rsidR="00701A18">
        <w:rPr>
          <w:rFonts w:eastAsiaTheme="minorEastAsia"/>
          <w:lang w:val="fi-FI" w:eastAsia="zh-CN"/>
        </w:rPr>
        <w:t>the soft combining of</w:t>
      </w:r>
      <w:r w:rsidR="00FD09CE">
        <w:rPr>
          <w:rFonts w:eastAsiaTheme="minorEastAsia" w:hint="eastAsia"/>
          <w:lang w:val="fi-FI" w:eastAsia="zh-CN"/>
        </w:rPr>
        <w:t xml:space="preserve"> </w:t>
      </w:r>
      <w:r w:rsidR="00701A18">
        <w:rPr>
          <w:rFonts w:eastAsiaTheme="minorEastAsia"/>
          <w:lang w:val="fi-FI" w:eastAsia="zh-CN"/>
        </w:rPr>
        <w:t>4</w:t>
      </w:r>
      <w:r w:rsidR="007E1C2B">
        <w:rPr>
          <w:rFonts w:eastAsiaTheme="minorEastAsia"/>
          <w:lang w:val="fi-FI" w:eastAsia="zh-CN"/>
        </w:rPr>
        <w:t xml:space="preserve"> S-SSB</w:t>
      </w:r>
      <w:r w:rsidR="00701A18">
        <w:rPr>
          <w:rFonts w:eastAsiaTheme="minorEastAsia"/>
          <w:lang w:val="fi-FI" w:eastAsia="zh-CN"/>
        </w:rPr>
        <w:t xml:space="preserve"> decoding </w:t>
      </w:r>
      <w:r w:rsidR="00346B87">
        <w:rPr>
          <w:rFonts w:eastAsiaTheme="minorEastAsia" w:hint="eastAsia"/>
          <w:lang w:val="fi-FI" w:eastAsia="zh-CN"/>
        </w:rPr>
        <w:t>bring</w:t>
      </w:r>
      <w:r w:rsidR="00701A18">
        <w:rPr>
          <w:rFonts w:eastAsiaTheme="minorEastAsia"/>
          <w:lang w:val="fi-FI" w:eastAsia="zh-CN"/>
        </w:rPr>
        <w:t>s</w:t>
      </w:r>
      <w:r w:rsidR="00346B87">
        <w:rPr>
          <w:rFonts w:eastAsiaTheme="minorEastAsia" w:hint="eastAsia"/>
          <w:lang w:val="fi-FI" w:eastAsia="zh-CN"/>
        </w:rPr>
        <w:t xml:space="preserve"> about</w:t>
      </w:r>
      <w:r w:rsidR="00161808">
        <w:rPr>
          <w:rFonts w:eastAsiaTheme="minorEastAsia" w:hint="eastAsia"/>
          <w:lang w:val="fi-FI" w:eastAsia="zh-CN"/>
        </w:rPr>
        <w:t xml:space="preserve"> 4dB performance gains comparing to </w:t>
      </w:r>
      <w:r w:rsidR="00FD09CE">
        <w:rPr>
          <w:rFonts w:eastAsiaTheme="minorEastAsia" w:hint="eastAsia"/>
          <w:lang w:val="fi-FI" w:eastAsia="zh-CN"/>
        </w:rPr>
        <w:t xml:space="preserve">the </w:t>
      </w:r>
      <w:r w:rsidR="007E1C2B">
        <w:rPr>
          <w:rFonts w:eastAsiaTheme="minorEastAsia"/>
          <w:lang w:val="fi-FI" w:eastAsia="zh-CN"/>
        </w:rPr>
        <w:t xml:space="preserve">soft combining </w:t>
      </w:r>
      <w:r w:rsidR="00FD09CE">
        <w:rPr>
          <w:rFonts w:eastAsiaTheme="minorEastAsia" w:hint="eastAsia"/>
          <w:lang w:val="fi-FI" w:eastAsia="zh-CN"/>
        </w:rPr>
        <w:t xml:space="preserve">of 2 </w:t>
      </w:r>
      <w:r w:rsidR="007E1C2B">
        <w:rPr>
          <w:rFonts w:eastAsiaTheme="minorEastAsia"/>
          <w:lang w:val="fi-FI" w:eastAsia="zh-CN"/>
        </w:rPr>
        <w:t>S-SSB decoding</w:t>
      </w:r>
      <w:r w:rsidR="00161808">
        <w:rPr>
          <w:rFonts w:eastAsiaTheme="minorEastAsia" w:hint="eastAsia"/>
          <w:lang w:val="fi-FI" w:eastAsia="zh-CN"/>
        </w:rPr>
        <w:t xml:space="preserve"> for 30KHz SCS</w:t>
      </w:r>
      <w:r w:rsidR="002968D8">
        <w:rPr>
          <w:rFonts w:eastAsiaTheme="minorEastAsia" w:hint="eastAsia"/>
          <w:lang w:val="fi-FI" w:eastAsia="zh-CN"/>
        </w:rPr>
        <w:t>;</w:t>
      </w:r>
      <w:r w:rsidR="00161808">
        <w:rPr>
          <w:rFonts w:eastAsiaTheme="minorEastAsia" w:hint="eastAsia"/>
          <w:lang w:val="fi-FI" w:eastAsia="zh-CN"/>
        </w:rPr>
        <w:t xml:space="preserve"> in both low-speed and high-speed scenarios</w:t>
      </w:r>
      <w:r w:rsidR="00B47772" w:rsidRPr="00B47772">
        <w:rPr>
          <w:rFonts w:eastAsiaTheme="minorEastAsia"/>
          <w:lang w:val="fi-FI" w:eastAsia="zh-CN"/>
        </w:rPr>
        <w:t xml:space="preserve">. </w:t>
      </w:r>
      <w:r w:rsidR="00894E4D">
        <w:rPr>
          <w:rFonts w:eastAsiaTheme="minorEastAsia" w:hint="eastAsia"/>
          <w:lang w:val="fi-FI" w:eastAsia="zh-CN"/>
        </w:rPr>
        <w:t xml:space="preserve">Therefore, </w:t>
      </w:r>
      <w:r w:rsidR="00A20C5E">
        <w:rPr>
          <w:rFonts w:eastAsiaTheme="minorEastAsia" w:hint="eastAsia"/>
          <w:lang w:val="fi-FI" w:eastAsia="zh-CN"/>
        </w:rPr>
        <w:t xml:space="preserve">2/4/8 </w:t>
      </w:r>
      <w:r w:rsidR="00A20C5E" w:rsidRPr="00863E2D">
        <w:t>S-SSB transmissions within one S-SSB period</w:t>
      </w:r>
      <w:r w:rsidR="00330CDF">
        <w:rPr>
          <w:rFonts w:eastAsiaTheme="minorEastAsia" w:hint="eastAsia"/>
          <w:lang w:eastAsia="zh-CN"/>
        </w:rPr>
        <w:t xml:space="preserve"> should be</w:t>
      </w:r>
      <w:r w:rsidR="00A20C5E">
        <w:rPr>
          <w:rFonts w:eastAsiaTheme="minorEastAsia" w:hint="eastAsia"/>
          <w:lang w:eastAsia="zh-CN"/>
        </w:rPr>
        <w:t xml:space="preserve"> supported for 15/30/60KHz SCS in FR1</w:t>
      </w:r>
      <w:r w:rsidR="00701A18">
        <w:rPr>
          <w:rFonts w:eastAsiaTheme="minorEastAsia"/>
          <w:lang w:eastAsia="zh-CN"/>
        </w:rPr>
        <w:t>, respectively,</w:t>
      </w:r>
      <w:r w:rsidR="00A20C5E">
        <w:rPr>
          <w:rFonts w:eastAsiaTheme="minorEastAsia" w:hint="eastAsia"/>
          <w:lang w:eastAsia="zh-CN"/>
        </w:rPr>
        <w:t xml:space="preserve"> as obvious pe</w:t>
      </w:r>
      <w:r w:rsidR="00BF36D7">
        <w:rPr>
          <w:rFonts w:eastAsiaTheme="minorEastAsia" w:hint="eastAsia"/>
          <w:lang w:eastAsia="zh-CN"/>
        </w:rPr>
        <w:t>rformance gains can be obtained.</w:t>
      </w:r>
    </w:p>
    <w:p w:rsidR="00A12BCA" w:rsidRDefault="00A12BCA" w:rsidP="00873005">
      <w:pPr>
        <w:spacing w:beforeLines="50" w:afterLines="50"/>
        <w:jc w:val="both"/>
        <w:rPr>
          <w:rFonts w:eastAsiaTheme="minorEastAsia"/>
          <w:lang w:val="fi-FI" w:eastAsia="zh-CN"/>
        </w:rPr>
      </w:pPr>
    </w:p>
    <w:p w:rsidR="00894E4D" w:rsidRDefault="00894E4D" w:rsidP="00873005">
      <w:pPr>
        <w:spacing w:beforeLines="50" w:afterLines="50"/>
        <w:rPr>
          <w:rFonts w:eastAsiaTheme="minorEastAsia"/>
          <w:b/>
          <w:i/>
          <w:szCs w:val="24"/>
          <w:lang w:eastAsia="zh-CN"/>
        </w:rPr>
      </w:pPr>
      <w:r w:rsidRPr="00810458">
        <w:rPr>
          <w:rFonts w:eastAsiaTheme="minorEastAsia" w:hint="eastAsia"/>
          <w:b/>
          <w:i/>
          <w:szCs w:val="24"/>
          <w:lang w:eastAsia="zh-CN"/>
        </w:rPr>
        <w:t>Observation</w:t>
      </w:r>
      <w:r>
        <w:rPr>
          <w:rFonts w:eastAsiaTheme="minorEastAsia" w:hint="eastAsia"/>
          <w:b/>
          <w:i/>
          <w:szCs w:val="24"/>
          <w:lang w:eastAsia="zh-CN"/>
        </w:rPr>
        <w:t xml:space="preserve"> </w:t>
      </w:r>
      <w:r w:rsidR="00762E50">
        <w:rPr>
          <w:rFonts w:eastAsiaTheme="minorEastAsia" w:hint="eastAsia"/>
          <w:b/>
          <w:i/>
          <w:szCs w:val="24"/>
          <w:lang w:eastAsia="zh-CN"/>
        </w:rPr>
        <w:t>2</w:t>
      </w:r>
      <w:r w:rsidRPr="00810458">
        <w:rPr>
          <w:rFonts w:eastAsiaTheme="minorEastAsia"/>
          <w:b/>
          <w:i/>
          <w:szCs w:val="24"/>
          <w:lang w:eastAsia="zh-CN"/>
        </w:rPr>
        <w:t>:</w:t>
      </w:r>
      <w:r w:rsidR="00B05AFF" w:rsidRPr="00B05AFF">
        <w:t xml:space="preserve"> </w:t>
      </w:r>
      <w:r w:rsidR="009503D3" w:rsidRPr="009503D3">
        <w:rPr>
          <w:rFonts w:eastAsiaTheme="minorEastAsia"/>
          <w:b/>
          <w:i/>
          <w:lang w:val="fi-FI" w:eastAsia="zh-CN"/>
        </w:rPr>
        <w:t xml:space="preserve">The soft </w:t>
      </w:r>
      <w:r w:rsidR="009503D3">
        <w:rPr>
          <w:rFonts w:eastAsiaTheme="minorEastAsia"/>
          <w:b/>
          <w:i/>
          <w:lang w:val="fi-FI" w:eastAsia="zh-CN"/>
        </w:rPr>
        <w:t>combining of 2 S-SSB</w:t>
      </w:r>
      <w:r w:rsidR="009503D3" w:rsidRPr="009503D3">
        <w:rPr>
          <w:rFonts w:eastAsiaTheme="minorEastAsia"/>
          <w:b/>
          <w:i/>
          <w:lang w:val="fi-FI" w:eastAsia="zh-CN"/>
        </w:rPr>
        <w:t xml:space="preserve"> decoding</w:t>
      </w:r>
      <w:r w:rsidR="007E1C2B">
        <w:rPr>
          <w:rFonts w:eastAsiaTheme="minorEastAsia"/>
          <w:lang w:val="fi-FI" w:eastAsia="zh-CN"/>
        </w:rPr>
        <w:t xml:space="preserve"> </w:t>
      </w:r>
      <w:r w:rsidR="00B05AFF" w:rsidRPr="00B05AFF">
        <w:rPr>
          <w:rFonts w:eastAsiaTheme="minorEastAsia"/>
          <w:b/>
          <w:i/>
          <w:szCs w:val="24"/>
          <w:lang w:eastAsia="zh-CN"/>
        </w:rPr>
        <w:t>bring</w:t>
      </w:r>
      <w:r w:rsidR="007E1C2B">
        <w:rPr>
          <w:rFonts w:eastAsiaTheme="minorEastAsia"/>
          <w:b/>
          <w:i/>
          <w:szCs w:val="24"/>
          <w:lang w:eastAsia="zh-CN"/>
        </w:rPr>
        <w:t>s</w:t>
      </w:r>
      <w:r w:rsidR="00B05AFF" w:rsidRPr="00B05AFF">
        <w:rPr>
          <w:rFonts w:eastAsiaTheme="minorEastAsia"/>
          <w:b/>
          <w:i/>
          <w:szCs w:val="24"/>
          <w:lang w:eastAsia="zh-CN"/>
        </w:rPr>
        <w:t xml:space="preserve"> over 2dB performance gain comparing to </w:t>
      </w:r>
      <w:r w:rsidR="007E1C2B">
        <w:rPr>
          <w:rFonts w:eastAsiaTheme="minorEastAsia"/>
          <w:b/>
          <w:i/>
          <w:szCs w:val="24"/>
          <w:lang w:eastAsia="zh-CN"/>
        </w:rPr>
        <w:t>single S-SSB decoding</w:t>
      </w:r>
      <w:r w:rsidR="00B05AFF" w:rsidRPr="00B05AFF">
        <w:rPr>
          <w:rFonts w:eastAsiaTheme="minorEastAsia"/>
          <w:b/>
          <w:i/>
          <w:szCs w:val="24"/>
          <w:lang w:eastAsia="zh-CN"/>
        </w:rPr>
        <w:t xml:space="preserve"> for 15KHz SCS; and </w:t>
      </w:r>
      <w:r w:rsidR="007E1C2B">
        <w:rPr>
          <w:rFonts w:eastAsiaTheme="minorEastAsia"/>
          <w:b/>
          <w:i/>
          <w:szCs w:val="24"/>
          <w:lang w:eastAsia="zh-CN"/>
        </w:rPr>
        <w:t>the soft combining of 4 S-SSB</w:t>
      </w:r>
      <w:r w:rsidR="007E1C2B" w:rsidRPr="007E1C2B">
        <w:rPr>
          <w:rFonts w:eastAsiaTheme="minorEastAsia"/>
          <w:b/>
          <w:i/>
          <w:szCs w:val="24"/>
          <w:lang w:eastAsia="zh-CN"/>
        </w:rPr>
        <w:t xml:space="preserve"> decoding </w:t>
      </w:r>
      <w:r w:rsidR="00B05AFF" w:rsidRPr="00B05AFF">
        <w:rPr>
          <w:rFonts w:eastAsiaTheme="minorEastAsia"/>
          <w:b/>
          <w:i/>
          <w:szCs w:val="24"/>
          <w:lang w:eastAsia="zh-CN"/>
        </w:rPr>
        <w:t xml:space="preserve">bring over 4dB performance gains comparing to </w:t>
      </w:r>
      <w:r w:rsidR="00FD09CE" w:rsidRPr="00FD09CE">
        <w:rPr>
          <w:rFonts w:eastAsiaTheme="minorEastAsia"/>
          <w:b/>
          <w:i/>
          <w:szCs w:val="24"/>
          <w:lang w:eastAsia="zh-CN"/>
        </w:rPr>
        <w:t>the soft combining of 2 S-SSB decoding</w:t>
      </w:r>
      <w:r w:rsidR="00B05AFF" w:rsidRPr="00B05AFF">
        <w:rPr>
          <w:rFonts w:eastAsiaTheme="minorEastAsia"/>
          <w:b/>
          <w:i/>
          <w:szCs w:val="24"/>
          <w:lang w:eastAsia="zh-CN"/>
        </w:rPr>
        <w:t xml:space="preserve"> for 30KHz SCS</w:t>
      </w:r>
      <w:r w:rsidR="009F4F31">
        <w:rPr>
          <w:rFonts w:eastAsiaTheme="minorEastAsia" w:hint="eastAsia"/>
          <w:b/>
          <w:i/>
          <w:szCs w:val="24"/>
          <w:lang w:eastAsia="zh-CN"/>
        </w:rPr>
        <w:t>;</w:t>
      </w:r>
      <w:r w:rsidR="00B05AFF" w:rsidRPr="00B05AFF">
        <w:rPr>
          <w:rFonts w:eastAsiaTheme="minorEastAsia"/>
          <w:b/>
          <w:i/>
          <w:szCs w:val="24"/>
          <w:lang w:eastAsia="zh-CN"/>
        </w:rPr>
        <w:t xml:space="preserve"> in both low</w:t>
      </w:r>
      <w:r w:rsidR="00B05AFF">
        <w:rPr>
          <w:rFonts w:eastAsiaTheme="minorEastAsia"/>
          <w:b/>
          <w:i/>
          <w:szCs w:val="24"/>
          <w:lang w:eastAsia="zh-CN"/>
        </w:rPr>
        <w:t>-speed and high-speed scenarios</w:t>
      </w:r>
      <w:r w:rsidR="00B05AFF">
        <w:rPr>
          <w:rFonts w:eastAsiaTheme="minorEastAsia" w:hint="eastAsia"/>
          <w:b/>
          <w:i/>
          <w:szCs w:val="24"/>
          <w:lang w:eastAsia="zh-CN"/>
        </w:rPr>
        <w:t xml:space="preserve">. </w:t>
      </w:r>
    </w:p>
    <w:p w:rsidR="00A12BCA" w:rsidRDefault="00894E4D" w:rsidP="00873005">
      <w:pPr>
        <w:spacing w:beforeLines="50" w:afterLines="50"/>
        <w:rPr>
          <w:rFonts w:eastAsiaTheme="minorEastAsia"/>
          <w:b/>
          <w:i/>
          <w:szCs w:val="24"/>
          <w:lang w:eastAsia="zh-CN"/>
        </w:rPr>
      </w:pPr>
      <w:r w:rsidRPr="0088630D">
        <w:rPr>
          <w:rFonts w:eastAsiaTheme="minorEastAsia"/>
          <w:b/>
          <w:i/>
          <w:szCs w:val="24"/>
          <w:lang w:eastAsia="zh-CN"/>
        </w:rPr>
        <w:t xml:space="preserve">Proposal </w:t>
      </w:r>
      <w:r w:rsidR="006B3886">
        <w:rPr>
          <w:rFonts w:eastAsiaTheme="minorEastAsia" w:hint="eastAsia"/>
          <w:b/>
          <w:i/>
          <w:szCs w:val="24"/>
          <w:lang w:eastAsia="zh-CN"/>
        </w:rPr>
        <w:t>7</w:t>
      </w:r>
      <w:r w:rsidRPr="0088630D">
        <w:rPr>
          <w:rFonts w:eastAsiaTheme="minorEastAsia"/>
          <w:b/>
          <w:i/>
          <w:szCs w:val="24"/>
          <w:lang w:eastAsia="zh-CN"/>
        </w:rPr>
        <w:t>:</w:t>
      </w:r>
      <w:r w:rsidR="00DB033C">
        <w:rPr>
          <w:rFonts w:eastAsiaTheme="minorEastAsia" w:hint="eastAsia"/>
          <w:b/>
          <w:i/>
          <w:szCs w:val="24"/>
          <w:lang w:eastAsia="zh-CN"/>
        </w:rPr>
        <w:t xml:space="preserve"> </w:t>
      </w:r>
      <w:r w:rsidR="007C7E2C" w:rsidRPr="007C7E2C">
        <w:rPr>
          <w:rFonts w:eastAsiaTheme="minorEastAsia"/>
          <w:b/>
          <w:i/>
          <w:szCs w:val="24"/>
          <w:lang w:eastAsia="zh-CN"/>
        </w:rPr>
        <w:t>2/4/8 S-SSB transmis</w:t>
      </w:r>
      <w:r w:rsidR="00330CDF">
        <w:rPr>
          <w:rFonts w:eastAsiaTheme="minorEastAsia"/>
          <w:b/>
          <w:i/>
          <w:szCs w:val="24"/>
          <w:lang w:eastAsia="zh-CN"/>
        </w:rPr>
        <w:t xml:space="preserve">sions within one S-SSB period </w:t>
      </w:r>
      <w:r w:rsidR="00330CDF">
        <w:rPr>
          <w:rFonts w:eastAsiaTheme="minorEastAsia" w:hint="eastAsia"/>
          <w:b/>
          <w:i/>
          <w:szCs w:val="24"/>
          <w:lang w:eastAsia="zh-CN"/>
        </w:rPr>
        <w:t>should be</w:t>
      </w:r>
      <w:r w:rsidR="007C7E2C" w:rsidRPr="007C7E2C">
        <w:rPr>
          <w:rFonts w:eastAsiaTheme="minorEastAsia"/>
          <w:b/>
          <w:i/>
          <w:szCs w:val="24"/>
          <w:lang w:eastAsia="zh-CN"/>
        </w:rPr>
        <w:t xml:space="preserve"> supported for 15/30/60KHz SCS in FR1</w:t>
      </w:r>
      <w:r w:rsidR="007E1C2B">
        <w:rPr>
          <w:rFonts w:eastAsiaTheme="minorEastAsia"/>
          <w:b/>
          <w:i/>
          <w:szCs w:val="24"/>
          <w:lang w:eastAsia="zh-CN"/>
        </w:rPr>
        <w:t>, respectively,</w:t>
      </w:r>
      <w:r w:rsidR="007C7E2C" w:rsidRPr="007C7E2C">
        <w:rPr>
          <w:rFonts w:eastAsiaTheme="minorEastAsia"/>
          <w:b/>
          <w:i/>
          <w:szCs w:val="24"/>
          <w:lang w:eastAsia="zh-CN"/>
        </w:rPr>
        <w:t xml:space="preserve"> as obvious performance gains can be obtained</w:t>
      </w:r>
      <w:r>
        <w:rPr>
          <w:rFonts w:eastAsiaTheme="minorEastAsia" w:hint="eastAsia"/>
          <w:b/>
          <w:i/>
          <w:szCs w:val="24"/>
          <w:lang w:eastAsia="zh-CN"/>
        </w:rPr>
        <w:t>.</w:t>
      </w:r>
    </w:p>
    <w:p w:rsidR="00A12BCA" w:rsidRDefault="00A12BCA" w:rsidP="00873005">
      <w:pPr>
        <w:spacing w:beforeLines="50" w:afterLines="50"/>
        <w:jc w:val="both"/>
        <w:rPr>
          <w:rFonts w:eastAsiaTheme="minorEastAsia"/>
          <w:lang w:eastAsia="zh-CN"/>
        </w:rPr>
      </w:pPr>
    </w:p>
    <w:p w:rsidR="00A12BCA" w:rsidRDefault="00EA4645" w:rsidP="00873005">
      <w:pPr>
        <w:spacing w:beforeLines="50" w:afterLines="50"/>
        <w:jc w:val="center"/>
        <w:rPr>
          <w:rFonts w:eastAsiaTheme="minorEastAsia"/>
          <w:noProof/>
          <w:lang w:eastAsia="zh-CN"/>
        </w:rPr>
      </w:pPr>
      <w:r>
        <w:rPr>
          <w:noProof/>
          <w:lang w:eastAsia="zh-CN"/>
        </w:rPr>
        <w:lastRenderedPageBreak/>
        <w:drawing>
          <wp:inline distT="0" distB="0" distL="0" distR="0">
            <wp:extent cx="2654489" cy="21764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654489" cy="2176448"/>
                    </a:xfrm>
                    <a:prstGeom prst="rect">
                      <a:avLst/>
                    </a:prstGeom>
                  </pic:spPr>
                </pic:pic>
              </a:graphicData>
            </a:graphic>
          </wp:inline>
        </w:drawing>
      </w:r>
      <w:r w:rsidRPr="00EA4645">
        <w:rPr>
          <w:noProof/>
          <w:lang w:eastAsia="zh-CN"/>
        </w:rPr>
        <w:t xml:space="preserve"> </w:t>
      </w:r>
      <w:r>
        <w:rPr>
          <w:noProof/>
          <w:lang w:eastAsia="zh-CN"/>
        </w:rPr>
        <w:drawing>
          <wp:inline distT="0" distB="0" distL="0" distR="0">
            <wp:extent cx="2660400" cy="213480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660400" cy="2134800"/>
                    </a:xfrm>
                    <a:prstGeom prst="rect">
                      <a:avLst/>
                    </a:prstGeom>
                  </pic:spPr>
                </pic:pic>
              </a:graphicData>
            </a:graphic>
          </wp:inline>
        </w:drawing>
      </w:r>
    </w:p>
    <w:p w:rsidR="009947FA" w:rsidRPr="00931C15" w:rsidRDefault="009947FA" w:rsidP="009947FA">
      <w:pPr>
        <w:ind w:left="720" w:firstLineChars="150" w:firstLine="226"/>
        <w:rPr>
          <w:rFonts w:ascii="Arial" w:eastAsiaTheme="minorEastAsia" w:hAnsi="Arial" w:cs="Arial"/>
          <w:b/>
          <w:sz w:val="15"/>
          <w:lang w:eastAsia="zh-CN"/>
        </w:rPr>
      </w:pPr>
      <w:r w:rsidRPr="00931C15">
        <w:rPr>
          <w:rFonts w:ascii="Arial" w:eastAsiaTheme="minorEastAsia" w:hAnsi="Arial" w:cs="Arial" w:hint="eastAsia"/>
          <w:b/>
          <w:sz w:val="15"/>
          <w:lang w:eastAsia="zh-CN"/>
        </w:rPr>
        <w:t>a) SCS=15</w:t>
      </w:r>
      <w:r>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KHz and UE relative speed=6</w:t>
      </w:r>
      <w:r>
        <w:rPr>
          <w:rFonts w:ascii="Arial" w:eastAsiaTheme="minorEastAsia" w:hAnsi="Arial" w:cs="Arial" w:hint="eastAsia"/>
          <w:b/>
          <w:sz w:val="15"/>
          <w:lang w:eastAsia="zh-CN"/>
        </w:rPr>
        <w:t xml:space="preserve">Kmph                       </w:t>
      </w:r>
      <w:r w:rsidRPr="00931C15">
        <w:rPr>
          <w:rFonts w:ascii="Arial" w:eastAsiaTheme="minorEastAsia" w:hAnsi="Arial" w:cs="Arial" w:hint="eastAsia"/>
          <w:b/>
          <w:sz w:val="15"/>
          <w:lang w:eastAsia="zh-CN"/>
        </w:rPr>
        <w:t>b) SCS=15</w:t>
      </w:r>
      <w:r>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KHz and UE relative speed=240</w:t>
      </w:r>
      <w:r>
        <w:rPr>
          <w:rFonts w:ascii="Arial" w:eastAsiaTheme="minorEastAsia" w:hAnsi="Arial" w:cs="Arial" w:hint="eastAsia"/>
          <w:b/>
          <w:sz w:val="15"/>
          <w:lang w:eastAsia="zh-CN"/>
        </w:rPr>
        <w:t>Kmph</w:t>
      </w:r>
    </w:p>
    <w:p w:rsidR="00A12BCA" w:rsidRDefault="00A12BCA" w:rsidP="00873005">
      <w:pPr>
        <w:spacing w:beforeLines="50" w:afterLines="50"/>
        <w:jc w:val="center"/>
        <w:rPr>
          <w:rFonts w:eastAsiaTheme="minorEastAsia"/>
          <w:noProof/>
          <w:lang w:eastAsia="zh-CN"/>
        </w:rPr>
      </w:pPr>
    </w:p>
    <w:p w:rsidR="00A12BCA" w:rsidRDefault="00EA4645" w:rsidP="00873005">
      <w:pPr>
        <w:spacing w:beforeLines="50" w:afterLines="50"/>
        <w:jc w:val="center"/>
        <w:rPr>
          <w:rFonts w:eastAsiaTheme="minorEastAsia"/>
          <w:noProof/>
          <w:lang w:eastAsia="zh-CN"/>
        </w:rPr>
      </w:pPr>
      <w:r>
        <w:rPr>
          <w:noProof/>
          <w:lang w:eastAsia="zh-CN"/>
        </w:rPr>
        <w:drawing>
          <wp:inline distT="0" distB="0" distL="0" distR="0">
            <wp:extent cx="2689200" cy="2163600"/>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689200" cy="2163600"/>
                    </a:xfrm>
                    <a:prstGeom prst="rect">
                      <a:avLst/>
                    </a:prstGeom>
                  </pic:spPr>
                </pic:pic>
              </a:graphicData>
            </a:graphic>
          </wp:inline>
        </w:drawing>
      </w:r>
      <w:r w:rsidR="009947FA" w:rsidRPr="00C44D14">
        <w:rPr>
          <w:noProof/>
          <w:lang w:eastAsia="zh-CN"/>
        </w:rPr>
        <w:t xml:space="preserve"> </w:t>
      </w:r>
      <w:r w:rsidR="0023124B">
        <w:rPr>
          <w:noProof/>
          <w:lang w:eastAsia="zh-CN"/>
        </w:rPr>
        <w:drawing>
          <wp:inline distT="0" distB="0" distL="0" distR="0">
            <wp:extent cx="2649600" cy="2142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649600" cy="2142000"/>
                    </a:xfrm>
                    <a:prstGeom prst="rect">
                      <a:avLst/>
                    </a:prstGeom>
                  </pic:spPr>
                </pic:pic>
              </a:graphicData>
            </a:graphic>
          </wp:inline>
        </w:drawing>
      </w:r>
    </w:p>
    <w:p w:rsidR="009947FA" w:rsidRPr="00931C15" w:rsidRDefault="009947FA" w:rsidP="009947FA">
      <w:pPr>
        <w:ind w:firstLineChars="600" w:firstLine="904"/>
        <w:rPr>
          <w:rFonts w:ascii="Arial" w:eastAsiaTheme="minorEastAsia" w:hAnsi="Arial" w:cs="Arial"/>
          <w:b/>
          <w:sz w:val="15"/>
          <w:lang w:eastAsia="zh-CN"/>
        </w:rPr>
      </w:pPr>
      <w:r w:rsidRPr="00931C15">
        <w:rPr>
          <w:rFonts w:ascii="Arial" w:eastAsiaTheme="minorEastAsia" w:hAnsi="Arial" w:cs="Arial" w:hint="eastAsia"/>
          <w:b/>
          <w:sz w:val="15"/>
          <w:lang w:eastAsia="zh-CN"/>
        </w:rPr>
        <w:t>c) SCS=30</w:t>
      </w:r>
      <w:r>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KHz and UE relative speed=</w:t>
      </w:r>
      <w:r>
        <w:rPr>
          <w:rFonts w:ascii="Arial" w:eastAsiaTheme="minorEastAsia" w:hAnsi="Arial" w:cs="Arial" w:hint="eastAsia"/>
          <w:b/>
          <w:sz w:val="15"/>
          <w:lang w:eastAsia="zh-CN"/>
        </w:rPr>
        <w:t xml:space="preserve">6Kmph                       </w:t>
      </w:r>
      <w:r w:rsidRPr="00931C15">
        <w:rPr>
          <w:rFonts w:ascii="Arial" w:eastAsiaTheme="minorEastAsia" w:hAnsi="Arial" w:cs="Arial" w:hint="eastAsia"/>
          <w:b/>
          <w:sz w:val="15"/>
          <w:lang w:eastAsia="zh-CN"/>
        </w:rPr>
        <w:t xml:space="preserve"> d) SCS=30</w:t>
      </w:r>
      <w:r>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KHz and UE relative speed=240</w:t>
      </w:r>
      <w:r>
        <w:rPr>
          <w:rFonts w:ascii="Arial" w:eastAsiaTheme="minorEastAsia" w:hAnsi="Arial" w:cs="Arial" w:hint="eastAsia"/>
          <w:b/>
          <w:sz w:val="15"/>
          <w:lang w:eastAsia="zh-CN"/>
        </w:rPr>
        <w:t>Kmph</w:t>
      </w:r>
    </w:p>
    <w:p w:rsidR="00AA3090" w:rsidRDefault="00AA3090" w:rsidP="009947FA">
      <w:pPr>
        <w:pStyle w:val="a1"/>
        <w:jc w:val="center"/>
        <w:rPr>
          <w:rFonts w:eastAsiaTheme="minorEastAsia"/>
          <w:b/>
          <w:sz w:val="18"/>
          <w:szCs w:val="18"/>
          <w:lang w:eastAsia="zh-CN"/>
        </w:rPr>
      </w:pPr>
    </w:p>
    <w:p w:rsidR="009947FA" w:rsidRDefault="009947FA" w:rsidP="009947FA">
      <w:pPr>
        <w:pStyle w:val="a1"/>
        <w:jc w:val="center"/>
        <w:rPr>
          <w:rFonts w:eastAsiaTheme="minorEastAsia"/>
          <w:b/>
          <w:sz w:val="18"/>
          <w:szCs w:val="18"/>
          <w:lang w:eastAsia="zh-CN"/>
        </w:rPr>
      </w:pPr>
      <w:r w:rsidRPr="005C2506">
        <w:rPr>
          <w:rFonts w:hint="eastAsia"/>
          <w:b/>
          <w:sz w:val="18"/>
          <w:szCs w:val="18"/>
        </w:rPr>
        <w:t xml:space="preserve">Figure </w:t>
      </w:r>
      <w:r w:rsidR="00340949">
        <w:rPr>
          <w:rFonts w:eastAsiaTheme="minorEastAsia" w:hint="eastAsia"/>
          <w:b/>
          <w:sz w:val="18"/>
          <w:szCs w:val="18"/>
          <w:lang w:eastAsia="zh-CN"/>
        </w:rPr>
        <w:t>2</w:t>
      </w:r>
      <w:r w:rsidRPr="005C2506">
        <w:rPr>
          <w:rFonts w:hint="eastAsia"/>
          <w:b/>
          <w:sz w:val="18"/>
          <w:szCs w:val="18"/>
        </w:rPr>
        <w:t xml:space="preserve">: </w:t>
      </w:r>
      <w:r>
        <w:rPr>
          <w:rFonts w:eastAsiaTheme="minorEastAsia" w:hint="eastAsia"/>
          <w:b/>
          <w:sz w:val="18"/>
          <w:szCs w:val="18"/>
          <w:lang w:eastAsia="zh-CN"/>
        </w:rPr>
        <w:t xml:space="preserve">Comparison of PSBCH performance </w:t>
      </w:r>
      <w:r w:rsidR="00E9414C">
        <w:rPr>
          <w:rFonts w:eastAsiaTheme="minorEastAsia" w:hint="eastAsia"/>
          <w:b/>
          <w:sz w:val="18"/>
          <w:szCs w:val="18"/>
          <w:lang w:eastAsia="zh-CN"/>
        </w:rPr>
        <w:t>for 1/2/4 shots of S-SSB</w:t>
      </w:r>
    </w:p>
    <w:tbl>
      <w:tblPr>
        <w:tblStyle w:val="af4"/>
        <w:tblW w:w="5267" w:type="dxa"/>
        <w:jc w:val="center"/>
        <w:tblInd w:w="397" w:type="dxa"/>
        <w:tblLook w:val="04A0"/>
      </w:tblPr>
      <w:tblGrid>
        <w:gridCol w:w="1784"/>
        <w:gridCol w:w="3483"/>
      </w:tblGrid>
      <w:tr w:rsidR="00CF7BF6" w:rsidRPr="00825B28" w:rsidTr="00931838">
        <w:trPr>
          <w:trHeight w:val="254"/>
          <w:jc w:val="center"/>
        </w:trPr>
        <w:tc>
          <w:tcPr>
            <w:tcW w:w="1784" w:type="dxa"/>
            <w:shd w:val="clear" w:color="auto" w:fill="F2F2F2" w:themeFill="background1" w:themeFillShade="F2"/>
            <w:vAlign w:val="center"/>
          </w:tcPr>
          <w:p w:rsidR="00CF7BF6" w:rsidRPr="00931838" w:rsidRDefault="00931838" w:rsidP="0061792C">
            <w:pPr>
              <w:jc w:val="center"/>
              <w:rPr>
                <w:rFonts w:eastAsiaTheme="minorEastAsia"/>
                <w:b/>
                <w:sz w:val="16"/>
                <w:lang w:eastAsia="zh-CN"/>
              </w:rPr>
            </w:pPr>
            <w:r w:rsidRPr="00D4205E">
              <w:rPr>
                <w:rFonts w:eastAsiaTheme="minorEastAsia" w:hint="eastAsia"/>
                <w:b/>
                <w:sz w:val="16"/>
                <w:lang w:eastAsia="zh-CN"/>
              </w:rPr>
              <w:t xml:space="preserve">Legend </w:t>
            </w:r>
            <w:r>
              <w:rPr>
                <w:rFonts w:eastAsiaTheme="minorEastAsia" w:hint="eastAsia"/>
                <w:b/>
                <w:sz w:val="16"/>
                <w:lang w:eastAsia="zh-CN"/>
              </w:rPr>
              <w:t>in Figure 2</w:t>
            </w:r>
          </w:p>
        </w:tc>
        <w:tc>
          <w:tcPr>
            <w:tcW w:w="3483" w:type="dxa"/>
            <w:shd w:val="clear" w:color="auto" w:fill="F2F2F2" w:themeFill="background1" w:themeFillShade="F2"/>
            <w:vAlign w:val="center"/>
          </w:tcPr>
          <w:p w:rsidR="00CF7BF6" w:rsidRPr="00825B28" w:rsidRDefault="00D4205E" w:rsidP="0061792C">
            <w:pPr>
              <w:jc w:val="center"/>
              <w:rPr>
                <w:rFonts w:eastAsiaTheme="minorEastAsia"/>
                <w:b/>
                <w:sz w:val="16"/>
                <w:lang w:eastAsia="zh-CN"/>
              </w:rPr>
            </w:pPr>
            <w:r>
              <w:rPr>
                <w:rFonts w:eastAsiaTheme="minorEastAsia" w:hint="eastAsia"/>
                <w:b/>
                <w:sz w:val="16"/>
                <w:lang w:eastAsia="zh-CN"/>
              </w:rPr>
              <w:t xml:space="preserve">Types of </w:t>
            </w:r>
            <w:r w:rsidR="00931838">
              <w:rPr>
                <w:rFonts w:eastAsiaTheme="minorEastAsia" w:hint="eastAsia"/>
                <w:b/>
                <w:sz w:val="16"/>
                <w:lang w:eastAsia="zh-CN"/>
              </w:rPr>
              <w:t>S-SSB decoding</w:t>
            </w:r>
          </w:p>
        </w:tc>
      </w:tr>
      <w:tr w:rsidR="00CF7BF6" w:rsidRPr="00825B28" w:rsidTr="00931838">
        <w:trPr>
          <w:jc w:val="center"/>
        </w:trPr>
        <w:tc>
          <w:tcPr>
            <w:tcW w:w="1784" w:type="dxa"/>
            <w:vAlign w:val="center"/>
          </w:tcPr>
          <w:p w:rsidR="00CF7BF6" w:rsidRPr="00CF7BF6" w:rsidRDefault="00CF7BF6" w:rsidP="0061792C">
            <w:pPr>
              <w:jc w:val="center"/>
              <w:rPr>
                <w:rFonts w:eastAsiaTheme="minorEastAsia"/>
                <w:sz w:val="16"/>
                <w:lang w:eastAsia="zh-CN"/>
              </w:rPr>
            </w:pPr>
            <w:r>
              <w:rPr>
                <w:rFonts w:eastAsiaTheme="minorEastAsia" w:hint="eastAsia"/>
                <w:sz w:val="16"/>
                <w:lang w:eastAsia="zh-CN"/>
              </w:rPr>
              <w:t>1-Shot</w:t>
            </w:r>
          </w:p>
        </w:tc>
        <w:tc>
          <w:tcPr>
            <w:tcW w:w="3483" w:type="dxa"/>
            <w:vAlign w:val="center"/>
          </w:tcPr>
          <w:p w:rsidR="00CF7BF6" w:rsidRPr="00825B28" w:rsidRDefault="00CF7BF6" w:rsidP="0061792C">
            <w:pPr>
              <w:jc w:val="center"/>
              <w:rPr>
                <w:sz w:val="16"/>
              </w:rPr>
            </w:pPr>
            <w:r w:rsidRPr="00CF7BF6">
              <w:rPr>
                <w:rFonts w:hint="eastAsia"/>
                <w:sz w:val="16"/>
              </w:rPr>
              <w:t>S</w:t>
            </w:r>
            <w:r w:rsidRPr="00CF7BF6">
              <w:rPr>
                <w:sz w:val="16"/>
              </w:rPr>
              <w:t>ingle S-SSB decoding</w:t>
            </w:r>
          </w:p>
        </w:tc>
      </w:tr>
      <w:tr w:rsidR="00CF7BF6" w:rsidRPr="00825B28" w:rsidTr="00931838">
        <w:trPr>
          <w:jc w:val="center"/>
        </w:trPr>
        <w:tc>
          <w:tcPr>
            <w:tcW w:w="1784" w:type="dxa"/>
            <w:vAlign w:val="center"/>
          </w:tcPr>
          <w:p w:rsidR="00CF7BF6" w:rsidRPr="00CF7BF6" w:rsidRDefault="00CF7BF6" w:rsidP="0061792C">
            <w:pPr>
              <w:jc w:val="center"/>
              <w:rPr>
                <w:rFonts w:eastAsiaTheme="minorEastAsia"/>
                <w:sz w:val="16"/>
                <w:lang w:eastAsia="zh-CN"/>
              </w:rPr>
            </w:pPr>
            <w:r>
              <w:rPr>
                <w:rFonts w:eastAsiaTheme="minorEastAsia" w:hint="eastAsia"/>
                <w:sz w:val="16"/>
                <w:lang w:eastAsia="zh-CN"/>
              </w:rPr>
              <w:t>2-Shots</w:t>
            </w:r>
          </w:p>
        </w:tc>
        <w:tc>
          <w:tcPr>
            <w:tcW w:w="3483" w:type="dxa"/>
            <w:vAlign w:val="center"/>
          </w:tcPr>
          <w:p w:rsidR="00CF7BF6" w:rsidRPr="00825B28" w:rsidRDefault="00CF7BF6" w:rsidP="0061792C">
            <w:pPr>
              <w:jc w:val="center"/>
              <w:rPr>
                <w:sz w:val="16"/>
              </w:rPr>
            </w:pPr>
            <w:r>
              <w:rPr>
                <w:rFonts w:eastAsiaTheme="minorEastAsia" w:hint="eastAsia"/>
                <w:sz w:val="16"/>
                <w:lang w:eastAsia="zh-CN"/>
              </w:rPr>
              <w:t>S</w:t>
            </w:r>
            <w:r w:rsidRPr="00CF7BF6">
              <w:rPr>
                <w:sz w:val="16"/>
              </w:rPr>
              <w:t>oft combining of 2 S-SSB decoding</w:t>
            </w:r>
          </w:p>
        </w:tc>
      </w:tr>
      <w:tr w:rsidR="00CF7BF6" w:rsidRPr="00825B28" w:rsidTr="00931838">
        <w:trPr>
          <w:jc w:val="center"/>
        </w:trPr>
        <w:tc>
          <w:tcPr>
            <w:tcW w:w="1784" w:type="dxa"/>
            <w:vAlign w:val="center"/>
          </w:tcPr>
          <w:p w:rsidR="00CF7BF6" w:rsidRPr="00CF7BF6" w:rsidRDefault="00CF7BF6" w:rsidP="0061792C">
            <w:pPr>
              <w:jc w:val="center"/>
              <w:rPr>
                <w:rFonts w:eastAsiaTheme="minorEastAsia"/>
                <w:sz w:val="16"/>
                <w:lang w:eastAsia="zh-CN"/>
              </w:rPr>
            </w:pPr>
            <w:r>
              <w:rPr>
                <w:rFonts w:eastAsiaTheme="minorEastAsia" w:hint="eastAsia"/>
                <w:sz w:val="16"/>
                <w:lang w:eastAsia="zh-CN"/>
              </w:rPr>
              <w:t>4-Shots</w:t>
            </w:r>
          </w:p>
        </w:tc>
        <w:tc>
          <w:tcPr>
            <w:tcW w:w="3483" w:type="dxa"/>
            <w:vAlign w:val="center"/>
          </w:tcPr>
          <w:p w:rsidR="00CF7BF6" w:rsidRPr="00825B28" w:rsidRDefault="00CF7BF6" w:rsidP="0061792C">
            <w:pPr>
              <w:jc w:val="center"/>
              <w:rPr>
                <w:sz w:val="16"/>
              </w:rPr>
            </w:pPr>
            <w:r w:rsidRPr="00CF7BF6">
              <w:rPr>
                <w:rFonts w:hint="eastAsia"/>
                <w:sz w:val="16"/>
              </w:rPr>
              <w:t>S</w:t>
            </w:r>
            <w:r w:rsidRPr="00CF7BF6">
              <w:rPr>
                <w:sz w:val="16"/>
              </w:rPr>
              <w:t>oft combining of 4 S-SSB decoding</w:t>
            </w:r>
          </w:p>
        </w:tc>
      </w:tr>
    </w:tbl>
    <w:p w:rsidR="008035CA" w:rsidRPr="00A26947" w:rsidRDefault="008035CA" w:rsidP="009947FA">
      <w:pPr>
        <w:pStyle w:val="a1"/>
        <w:jc w:val="center"/>
        <w:rPr>
          <w:rFonts w:eastAsiaTheme="minorEastAsia"/>
          <w:b/>
          <w:sz w:val="18"/>
          <w:szCs w:val="18"/>
          <w:lang w:eastAsia="zh-CN"/>
        </w:rPr>
      </w:pPr>
    </w:p>
    <w:p w:rsidR="00E17C22" w:rsidRDefault="00E17C22" w:rsidP="00E17C22">
      <w:pPr>
        <w:pStyle w:val="2"/>
        <w:ind w:left="578" w:hanging="578"/>
        <w:rPr>
          <w:rFonts w:eastAsiaTheme="minorEastAsia"/>
        </w:rPr>
      </w:pPr>
      <w:r>
        <w:rPr>
          <w:rFonts w:hint="eastAsia"/>
        </w:rPr>
        <w:t>PSBCH contents</w:t>
      </w:r>
    </w:p>
    <w:p w:rsidR="00D02910" w:rsidRPr="00D02910" w:rsidRDefault="00D02910" w:rsidP="00D02910">
      <w:pPr>
        <w:pStyle w:val="a1"/>
        <w:rPr>
          <w:rFonts w:eastAsiaTheme="minorEastAsia"/>
          <w:lang w:eastAsia="zh-CN"/>
        </w:rPr>
      </w:pPr>
    </w:p>
    <w:p w:rsidR="00410E0E" w:rsidRDefault="00410E0E" w:rsidP="00410E0E">
      <w:pPr>
        <w:pStyle w:val="a1"/>
        <w:rPr>
          <w:rFonts w:eastAsiaTheme="minorEastAsia"/>
          <w:lang w:eastAsia="zh-CN"/>
        </w:rPr>
      </w:pPr>
      <w:r>
        <w:rPr>
          <w:rFonts w:eastAsiaTheme="minorEastAsia" w:hint="eastAsia"/>
          <w:lang w:eastAsia="zh-CN"/>
        </w:rPr>
        <w:t>In LTE V2X, the PSBCH content</w:t>
      </w:r>
      <w:r w:rsidR="003862FD">
        <w:rPr>
          <w:rFonts w:eastAsiaTheme="minorEastAsia" w:hint="eastAsia"/>
          <w:lang w:eastAsia="zh-CN"/>
        </w:rPr>
        <w:t>s</w:t>
      </w:r>
      <w:r>
        <w:rPr>
          <w:rFonts w:eastAsiaTheme="minorEastAsia" w:hint="eastAsia"/>
          <w:lang w:eastAsia="zh-CN"/>
        </w:rPr>
        <w:t xml:space="preserve"> include:</w:t>
      </w:r>
    </w:p>
    <w:p w:rsidR="00410E0E" w:rsidRPr="00D325FC" w:rsidRDefault="00410E0E" w:rsidP="00410E0E">
      <w:pPr>
        <w:pStyle w:val="a1"/>
        <w:numPr>
          <w:ilvl w:val="0"/>
          <w:numId w:val="6"/>
        </w:numPr>
        <w:rPr>
          <w:rFonts w:eastAsiaTheme="minorEastAsia"/>
          <w:i/>
          <w:lang w:eastAsia="zh-CN"/>
        </w:rPr>
      </w:pPr>
      <w:r w:rsidRPr="00D325FC">
        <w:rPr>
          <w:rFonts w:eastAsiaTheme="minorEastAsia" w:hint="eastAsia"/>
          <w:i/>
          <w:lang w:eastAsia="zh-CN"/>
        </w:rPr>
        <w:t xml:space="preserve">System timing: </w:t>
      </w:r>
      <w:r w:rsidRPr="00D325FC">
        <w:rPr>
          <w:rFonts w:eastAsiaTheme="minorEastAsia"/>
          <w:i/>
          <w:lang w:eastAsia="zh-CN"/>
        </w:rPr>
        <w:t>direct</w:t>
      </w:r>
      <w:r w:rsidRPr="00D325FC">
        <w:rPr>
          <w:rFonts w:eastAsiaTheme="minorEastAsia" w:hint="eastAsia"/>
          <w:i/>
          <w:lang w:eastAsia="zh-CN"/>
        </w:rPr>
        <w:t xml:space="preserve"> </w:t>
      </w:r>
      <w:r w:rsidRPr="00D325FC">
        <w:rPr>
          <w:rFonts w:eastAsiaTheme="minorEastAsia"/>
          <w:i/>
          <w:lang w:eastAsia="zh-CN"/>
        </w:rPr>
        <w:t>Frame</w:t>
      </w:r>
      <w:r w:rsidRPr="00D325FC">
        <w:rPr>
          <w:rFonts w:eastAsiaTheme="minorEastAsia" w:hint="eastAsia"/>
          <w:i/>
          <w:lang w:eastAsia="zh-CN"/>
        </w:rPr>
        <w:t xml:space="preserve"> </w:t>
      </w:r>
      <w:r w:rsidRPr="00D325FC">
        <w:rPr>
          <w:rFonts w:eastAsiaTheme="minorEastAsia"/>
          <w:i/>
          <w:lang w:eastAsia="zh-CN"/>
        </w:rPr>
        <w:t>Number</w:t>
      </w:r>
      <w:r w:rsidRPr="00D325FC">
        <w:rPr>
          <w:rFonts w:eastAsiaTheme="minorEastAsia" w:hint="eastAsia"/>
          <w:i/>
          <w:lang w:eastAsia="zh-CN"/>
        </w:rPr>
        <w:t xml:space="preserve"> and </w:t>
      </w:r>
      <w:r w:rsidRPr="00D325FC">
        <w:rPr>
          <w:rFonts w:eastAsiaTheme="minorEastAsia"/>
          <w:i/>
          <w:lang w:eastAsia="zh-CN"/>
        </w:rPr>
        <w:t>direct</w:t>
      </w:r>
      <w:r w:rsidRPr="00D325FC">
        <w:rPr>
          <w:rFonts w:eastAsiaTheme="minorEastAsia" w:hint="eastAsia"/>
          <w:i/>
          <w:lang w:eastAsia="zh-CN"/>
        </w:rPr>
        <w:t xml:space="preserve"> </w:t>
      </w:r>
      <w:proofErr w:type="spellStart"/>
      <w:r w:rsidRPr="00D325FC">
        <w:rPr>
          <w:rFonts w:eastAsiaTheme="minorEastAsia"/>
          <w:i/>
          <w:lang w:eastAsia="zh-CN"/>
        </w:rPr>
        <w:t>Subframe</w:t>
      </w:r>
      <w:proofErr w:type="spellEnd"/>
      <w:r w:rsidRPr="00D325FC">
        <w:rPr>
          <w:rFonts w:eastAsiaTheme="minorEastAsia" w:hint="eastAsia"/>
          <w:i/>
          <w:lang w:eastAsia="zh-CN"/>
        </w:rPr>
        <w:t xml:space="preserve"> </w:t>
      </w:r>
      <w:r w:rsidRPr="00D325FC">
        <w:rPr>
          <w:rFonts w:eastAsiaTheme="minorEastAsia"/>
          <w:i/>
          <w:lang w:eastAsia="zh-CN"/>
        </w:rPr>
        <w:t>Number</w:t>
      </w:r>
    </w:p>
    <w:p w:rsidR="00410E0E" w:rsidRPr="00D325FC" w:rsidRDefault="00410E0E" w:rsidP="00410E0E">
      <w:pPr>
        <w:pStyle w:val="a1"/>
        <w:numPr>
          <w:ilvl w:val="0"/>
          <w:numId w:val="6"/>
        </w:numPr>
        <w:rPr>
          <w:rFonts w:eastAsiaTheme="minorEastAsia"/>
          <w:i/>
          <w:lang w:eastAsia="zh-CN"/>
        </w:rPr>
      </w:pPr>
      <w:r w:rsidRPr="00D325FC">
        <w:rPr>
          <w:rFonts w:eastAsiaTheme="minorEastAsia" w:hint="eastAsia"/>
          <w:i/>
          <w:lang w:eastAsia="zh-CN"/>
        </w:rPr>
        <w:t xml:space="preserve">TDD </w:t>
      </w:r>
      <w:r w:rsidRPr="00D325FC">
        <w:rPr>
          <w:rFonts w:eastAsiaTheme="minorEastAsia"/>
          <w:i/>
          <w:lang w:eastAsia="zh-CN"/>
        </w:rPr>
        <w:t>Config</w:t>
      </w:r>
      <w:r w:rsidRPr="00D325FC">
        <w:rPr>
          <w:rFonts w:eastAsiaTheme="minorEastAsia" w:hint="eastAsia"/>
          <w:i/>
          <w:lang w:eastAsia="zh-CN"/>
        </w:rPr>
        <w:t>uration</w:t>
      </w:r>
    </w:p>
    <w:p w:rsidR="00410E0E" w:rsidRPr="00D325FC" w:rsidRDefault="00410E0E" w:rsidP="00410E0E">
      <w:pPr>
        <w:pStyle w:val="a1"/>
        <w:numPr>
          <w:ilvl w:val="0"/>
          <w:numId w:val="6"/>
        </w:numPr>
        <w:rPr>
          <w:rFonts w:eastAsiaTheme="minorEastAsia"/>
          <w:i/>
          <w:lang w:eastAsia="zh-CN"/>
        </w:rPr>
      </w:pPr>
      <w:r w:rsidRPr="00D325FC">
        <w:rPr>
          <w:rFonts w:eastAsiaTheme="minorEastAsia" w:hint="eastAsia"/>
          <w:i/>
          <w:lang w:eastAsia="zh-CN"/>
        </w:rPr>
        <w:t xml:space="preserve">Sidelink </w:t>
      </w:r>
      <w:r w:rsidRPr="00D325FC">
        <w:rPr>
          <w:rFonts w:eastAsiaTheme="minorEastAsia"/>
          <w:i/>
          <w:lang w:eastAsia="zh-CN"/>
        </w:rPr>
        <w:t>Bandwidth</w:t>
      </w:r>
    </w:p>
    <w:p w:rsidR="00410E0E" w:rsidRPr="00D325FC" w:rsidRDefault="00410E0E" w:rsidP="00410E0E">
      <w:pPr>
        <w:pStyle w:val="a1"/>
        <w:numPr>
          <w:ilvl w:val="0"/>
          <w:numId w:val="6"/>
        </w:numPr>
        <w:rPr>
          <w:rFonts w:eastAsiaTheme="minorEastAsia"/>
          <w:i/>
          <w:lang w:eastAsia="zh-CN"/>
        </w:rPr>
      </w:pPr>
      <w:r w:rsidRPr="00D325FC">
        <w:rPr>
          <w:rFonts w:eastAsiaTheme="minorEastAsia" w:hint="eastAsia"/>
          <w:i/>
          <w:lang w:eastAsia="zh-CN"/>
        </w:rPr>
        <w:t>I</w:t>
      </w:r>
      <w:r w:rsidRPr="00D325FC">
        <w:rPr>
          <w:rFonts w:eastAsiaTheme="minorEastAsia"/>
          <w:i/>
          <w:lang w:eastAsia="zh-CN"/>
        </w:rPr>
        <w:t>n</w:t>
      </w:r>
      <w:r w:rsidRPr="00D325FC">
        <w:rPr>
          <w:rFonts w:eastAsiaTheme="minorEastAsia" w:hint="eastAsia"/>
          <w:i/>
          <w:lang w:eastAsia="zh-CN"/>
        </w:rPr>
        <w:t xml:space="preserve"> </w:t>
      </w:r>
      <w:r w:rsidRPr="00D325FC">
        <w:rPr>
          <w:rFonts w:eastAsiaTheme="minorEastAsia"/>
          <w:i/>
          <w:lang w:eastAsia="zh-CN"/>
        </w:rPr>
        <w:t>Coverage</w:t>
      </w:r>
      <w:r w:rsidRPr="00D325FC">
        <w:rPr>
          <w:rFonts w:eastAsiaTheme="minorEastAsia" w:hint="eastAsia"/>
          <w:i/>
          <w:lang w:eastAsia="zh-CN"/>
        </w:rPr>
        <w:t xml:space="preserve"> Indicator</w:t>
      </w:r>
      <w:r w:rsidR="008B14B4" w:rsidRPr="00D325FC">
        <w:rPr>
          <w:rFonts w:eastAsiaTheme="minorEastAsia" w:hint="eastAsia"/>
          <w:i/>
          <w:lang w:eastAsia="zh-CN"/>
        </w:rPr>
        <w:t>.</w:t>
      </w:r>
    </w:p>
    <w:p w:rsidR="007466DA" w:rsidRDefault="007466DA" w:rsidP="00E25F60">
      <w:pPr>
        <w:pStyle w:val="a1"/>
        <w:rPr>
          <w:rFonts w:eastAsiaTheme="minorEastAsia"/>
          <w:lang w:eastAsia="zh-CN"/>
        </w:rPr>
      </w:pPr>
    </w:p>
    <w:p w:rsidR="00E25F60" w:rsidRDefault="00E25F60" w:rsidP="00E25F60">
      <w:pPr>
        <w:pStyle w:val="a1"/>
        <w:rPr>
          <w:rFonts w:eastAsiaTheme="minorEastAsia"/>
          <w:lang w:eastAsia="zh-CN"/>
        </w:rPr>
      </w:pPr>
      <w:r>
        <w:rPr>
          <w:rFonts w:eastAsiaTheme="minorEastAsia" w:hint="eastAsia"/>
          <w:lang w:eastAsia="zh-CN"/>
        </w:rPr>
        <w:t xml:space="preserve">In 5G NR, the PBCH payload consists of MIB and the </w:t>
      </w:r>
      <w:r>
        <w:rPr>
          <w:rFonts w:eastAsiaTheme="minorEastAsia"/>
          <w:lang w:eastAsia="zh-CN"/>
        </w:rPr>
        <w:t>additional</w:t>
      </w:r>
      <w:r>
        <w:rPr>
          <w:rFonts w:eastAsiaTheme="minorEastAsia" w:hint="eastAsia"/>
          <w:lang w:eastAsia="zh-CN"/>
        </w:rPr>
        <w:t xml:space="preserve"> timing information. The NR PBCH content</w:t>
      </w:r>
      <w:r w:rsidR="003862FD">
        <w:rPr>
          <w:rFonts w:eastAsiaTheme="minorEastAsia" w:hint="eastAsia"/>
          <w:lang w:eastAsia="zh-CN"/>
        </w:rPr>
        <w:t>s</w:t>
      </w:r>
      <w:r>
        <w:rPr>
          <w:rFonts w:eastAsiaTheme="minorEastAsia" w:hint="eastAsia"/>
          <w:lang w:eastAsia="zh-CN"/>
        </w:rPr>
        <w:t xml:space="preserve"> can be classified into the following </w:t>
      </w:r>
      <w:r>
        <w:rPr>
          <w:rFonts w:eastAsiaTheme="minorEastAsia"/>
          <w:lang w:eastAsia="zh-CN"/>
        </w:rPr>
        <w:t>information</w:t>
      </w:r>
      <w:r w:rsidR="002021DE">
        <w:rPr>
          <w:rFonts w:eastAsiaTheme="minorEastAsia" w:hint="eastAsia"/>
          <w:lang w:eastAsia="zh-CN"/>
        </w:rPr>
        <w:t>:</w:t>
      </w:r>
    </w:p>
    <w:p w:rsidR="00922878" w:rsidRPr="00DC2D96" w:rsidRDefault="00922878" w:rsidP="00922878">
      <w:pPr>
        <w:numPr>
          <w:ilvl w:val="0"/>
          <w:numId w:val="6"/>
        </w:numPr>
        <w:spacing w:after="120"/>
        <w:rPr>
          <w:rFonts w:eastAsia="宋体"/>
          <w:i/>
        </w:rPr>
      </w:pPr>
      <w:r w:rsidRPr="00DC2D96">
        <w:rPr>
          <w:rFonts w:eastAsia="宋体"/>
          <w:i/>
        </w:rPr>
        <w:t>System</w:t>
      </w:r>
      <w:r w:rsidRPr="00DC2D96">
        <w:rPr>
          <w:rFonts w:eastAsia="宋体" w:hint="eastAsia"/>
          <w:i/>
        </w:rPr>
        <w:t xml:space="preserve"> timing: SFN, half radio frame</w:t>
      </w:r>
    </w:p>
    <w:p w:rsidR="00922878" w:rsidRPr="00DC2D96" w:rsidRDefault="00D66822" w:rsidP="00922878">
      <w:pPr>
        <w:numPr>
          <w:ilvl w:val="0"/>
          <w:numId w:val="6"/>
        </w:numPr>
        <w:spacing w:after="120"/>
        <w:rPr>
          <w:rFonts w:eastAsia="宋体"/>
          <w:i/>
        </w:rPr>
      </w:pPr>
      <w:r>
        <w:rPr>
          <w:rFonts w:eastAsia="宋体" w:hint="eastAsia"/>
          <w:i/>
          <w:lang w:eastAsia="zh-CN"/>
        </w:rPr>
        <w:lastRenderedPageBreak/>
        <w:t>Initial access</w:t>
      </w:r>
      <w:r w:rsidR="00922878" w:rsidRPr="00DC2D96">
        <w:rPr>
          <w:rFonts w:eastAsia="宋体" w:hint="eastAsia"/>
          <w:i/>
        </w:rPr>
        <w:t xml:space="preserve">: </w:t>
      </w:r>
      <w:proofErr w:type="spellStart"/>
      <w:r w:rsidR="00922878" w:rsidRPr="00DC2D96">
        <w:rPr>
          <w:rFonts w:eastAsia="宋体"/>
          <w:i/>
        </w:rPr>
        <w:t>subCarrierSpacingCommon</w:t>
      </w:r>
      <w:proofErr w:type="spellEnd"/>
      <w:r w:rsidR="00922878" w:rsidRPr="00DC2D96">
        <w:rPr>
          <w:rFonts w:eastAsia="宋体" w:hint="eastAsia"/>
          <w:i/>
        </w:rPr>
        <w:t xml:space="preserve">, </w:t>
      </w:r>
      <w:bookmarkStart w:id="1" w:name="OLE_LINK73"/>
      <w:bookmarkStart w:id="2" w:name="OLE_LINK74"/>
      <w:proofErr w:type="spellStart"/>
      <w:r w:rsidR="00922878" w:rsidRPr="00DC2D96">
        <w:rPr>
          <w:rFonts w:eastAsia="宋体"/>
          <w:i/>
        </w:rPr>
        <w:t>ssb-SubcarrierOffset</w:t>
      </w:r>
      <w:bookmarkEnd w:id="1"/>
      <w:bookmarkEnd w:id="2"/>
      <w:proofErr w:type="spellEnd"/>
      <w:r w:rsidR="00922878" w:rsidRPr="00DC2D96">
        <w:rPr>
          <w:rFonts w:eastAsia="宋体" w:hint="eastAsia"/>
          <w:i/>
        </w:rPr>
        <w:t xml:space="preserve">, </w:t>
      </w:r>
      <w:proofErr w:type="spellStart"/>
      <w:r w:rsidR="00922878" w:rsidRPr="00DC2D96">
        <w:rPr>
          <w:rFonts w:eastAsia="宋体"/>
          <w:i/>
        </w:rPr>
        <w:t>dmrs</w:t>
      </w:r>
      <w:proofErr w:type="spellEnd"/>
      <w:r w:rsidR="00922878" w:rsidRPr="00DC2D96">
        <w:rPr>
          <w:rFonts w:eastAsia="宋体"/>
          <w:i/>
        </w:rPr>
        <w:t>-</w:t>
      </w:r>
      <w:proofErr w:type="spellStart"/>
      <w:r w:rsidR="00922878" w:rsidRPr="00DC2D96">
        <w:rPr>
          <w:rFonts w:eastAsia="宋体"/>
          <w:i/>
        </w:rPr>
        <w:t>TypeA</w:t>
      </w:r>
      <w:proofErr w:type="spellEnd"/>
      <w:r w:rsidR="00922878" w:rsidRPr="00DC2D96">
        <w:rPr>
          <w:rFonts w:eastAsia="宋体"/>
          <w:i/>
        </w:rPr>
        <w:t>-Position</w:t>
      </w:r>
      <w:r w:rsidR="00922878" w:rsidRPr="00DC2D96">
        <w:rPr>
          <w:rFonts w:eastAsia="宋体" w:hint="eastAsia"/>
          <w:i/>
        </w:rPr>
        <w:t xml:space="preserve">, </w:t>
      </w:r>
      <w:r w:rsidR="00922878" w:rsidRPr="00DC2D96">
        <w:rPr>
          <w:rFonts w:eastAsia="宋体"/>
          <w:i/>
        </w:rPr>
        <w:t>pdcch-ConfigSIB1</w:t>
      </w:r>
      <w:r w:rsidR="00922878" w:rsidRPr="00DC2D96">
        <w:rPr>
          <w:rFonts w:eastAsia="宋体" w:hint="eastAsia"/>
          <w:i/>
        </w:rPr>
        <w:t xml:space="preserve">, </w:t>
      </w:r>
      <w:r w:rsidR="00922878" w:rsidRPr="00DC2D96">
        <w:rPr>
          <w:rFonts w:eastAsia="宋体"/>
          <w:i/>
          <w:lang w:val="en-GB"/>
        </w:rPr>
        <w:t>MSB of t</w:t>
      </w:r>
      <w:r w:rsidR="00922878" w:rsidRPr="00DC2D96">
        <w:rPr>
          <w:rFonts w:eastAsia="宋体"/>
          <w:i/>
        </w:rPr>
        <w:t xml:space="preserve">he subcarrier offset between SSB and the common resource block grid </w:t>
      </w:r>
      <w:r w:rsidR="00922878" w:rsidRPr="00DC2D96">
        <w:rPr>
          <w:rFonts w:eastAsia="宋体" w:hint="eastAsia"/>
          <w:i/>
        </w:rPr>
        <w:t>(FR1) / SSB index(FR2)</w:t>
      </w:r>
    </w:p>
    <w:p w:rsidR="00922878" w:rsidRPr="00DC2D96" w:rsidRDefault="00922878" w:rsidP="00922878">
      <w:pPr>
        <w:numPr>
          <w:ilvl w:val="0"/>
          <w:numId w:val="6"/>
        </w:numPr>
        <w:spacing w:after="120"/>
        <w:rPr>
          <w:rFonts w:eastAsia="宋体"/>
          <w:i/>
        </w:rPr>
      </w:pPr>
      <w:r w:rsidRPr="00DC2D96">
        <w:rPr>
          <w:rFonts w:eastAsia="宋体" w:hint="eastAsia"/>
          <w:i/>
        </w:rPr>
        <w:t xml:space="preserve">Cell related: </w:t>
      </w:r>
      <w:proofErr w:type="spellStart"/>
      <w:r w:rsidRPr="00DC2D96">
        <w:rPr>
          <w:rFonts w:eastAsia="宋体"/>
          <w:i/>
        </w:rPr>
        <w:t>cellBarred</w:t>
      </w:r>
      <w:proofErr w:type="spellEnd"/>
      <w:r w:rsidRPr="00DC2D96">
        <w:rPr>
          <w:rFonts w:eastAsia="宋体" w:hint="eastAsia"/>
          <w:i/>
        </w:rPr>
        <w:t xml:space="preserve">, </w:t>
      </w:r>
      <w:proofErr w:type="spellStart"/>
      <w:r w:rsidRPr="00DC2D96">
        <w:rPr>
          <w:rFonts w:eastAsia="宋体"/>
          <w:i/>
        </w:rPr>
        <w:t>intraFreqReselection</w:t>
      </w:r>
      <w:proofErr w:type="spellEnd"/>
      <w:r w:rsidRPr="00DC2D96">
        <w:rPr>
          <w:rFonts w:eastAsia="宋体" w:hint="eastAsia"/>
          <w:i/>
        </w:rPr>
        <w:t>.</w:t>
      </w:r>
    </w:p>
    <w:p w:rsidR="004511F5" w:rsidRPr="00D325FC" w:rsidRDefault="004511F5" w:rsidP="004511F5">
      <w:pPr>
        <w:pStyle w:val="a1"/>
        <w:ind w:left="720"/>
        <w:rPr>
          <w:rFonts w:eastAsiaTheme="minorEastAsia"/>
          <w:i/>
          <w:lang w:eastAsia="zh-CN"/>
        </w:rPr>
      </w:pPr>
    </w:p>
    <w:p w:rsidR="007466DA" w:rsidRDefault="00F67E5C" w:rsidP="003B7CF5">
      <w:pPr>
        <w:pStyle w:val="a1"/>
        <w:rPr>
          <w:rFonts w:eastAsiaTheme="minorEastAsia"/>
          <w:lang w:eastAsia="zh-CN"/>
        </w:rPr>
      </w:pPr>
      <w:r>
        <w:rPr>
          <w:rFonts w:eastAsiaTheme="minorEastAsia" w:hint="eastAsia"/>
          <w:lang w:eastAsia="zh-CN"/>
        </w:rPr>
        <w:t>For NR V2X, s</w:t>
      </w:r>
      <w:r w:rsidR="004511F5">
        <w:rPr>
          <w:rFonts w:eastAsiaTheme="minorEastAsia" w:hint="eastAsia"/>
          <w:lang w:eastAsia="zh-CN"/>
        </w:rPr>
        <w:t xml:space="preserve">ystem timing information should be included into the NR PSBCH for UE to derive the frame number and slot number. </w:t>
      </w:r>
      <w:r w:rsidR="004511F5">
        <w:rPr>
          <w:rFonts w:eastAsiaTheme="minorEastAsia"/>
          <w:lang w:eastAsia="zh-CN"/>
        </w:rPr>
        <w:t>A</w:t>
      </w:r>
      <w:r w:rsidR="004511F5">
        <w:rPr>
          <w:rFonts w:eastAsiaTheme="minorEastAsia" w:hint="eastAsia"/>
          <w:lang w:eastAsia="zh-CN"/>
        </w:rPr>
        <w:t>nd</w:t>
      </w:r>
      <w:r>
        <w:rPr>
          <w:rFonts w:eastAsiaTheme="minorEastAsia" w:hint="eastAsia"/>
          <w:lang w:eastAsia="zh-CN"/>
        </w:rPr>
        <w:t xml:space="preserve"> </w:t>
      </w:r>
      <w:r w:rsidR="00052730">
        <w:rPr>
          <w:rFonts w:eastAsiaTheme="minorEastAsia" w:hint="eastAsia"/>
          <w:lang w:eastAsia="zh-CN"/>
        </w:rPr>
        <w:t>TDD UL/DL configuration information</w:t>
      </w:r>
      <w:r w:rsidR="005B3945">
        <w:rPr>
          <w:rFonts w:eastAsiaTheme="minorEastAsia" w:hint="eastAsia"/>
          <w:lang w:eastAsia="zh-CN"/>
        </w:rPr>
        <w:t xml:space="preserve"> or slot format indicator (SFI)</w:t>
      </w:r>
      <w:r w:rsidR="00052730">
        <w:rPr>
          <w:rFonts w:eastAsiaTheme="minorEastAsia" w:hint="eastAsia"/>
          <w:lang w:eastAsia="zh-CN"/>
        </w:rPr>
        <w:t xml:space="preserve">, </w:t>
      </w:r>
      <w:r w:rsidR="00D54ECD">
        <w:rPr>
          <w:rFonts w:eastAsiaTheme="minorEastAsia" w:hint="eastAsia"/>
          <w:lang w:eastAsia="zh-CN"/>
        </w:rPr>
        <w:t>location</w:t>
      </w:r>
      <w:r w:rsidR="00052730">
        <w:rPr>
          <w:rFonts w:eastAsiaTheme="minorEastAsia" w:hint="eastAsia"/>
          <w:lang w:eastAsia="zh-CN"/>
        </w:rPr>
        <w:t xml:space="preserve"> and index of S-SSB</w:t>
      </w:r>
      <w:r w:rsidR="00D54ECD">
        <w:rPr>
          <w:rFonts w:eastAsiaTheme="minorEastAsia" w:hint="eastAsia"/>
          <w:lang w:eastAsia="zh-CN"/>
        </w:rPr>
        <w:t xml:space="preserve"> transmission</w:t>
      </w:r>
      <w:r w:rsidR="00052730">
        <w:rPr>
          <w:rFonts w:eastAsiaTheme="minorEastAsia" w:hint="eastAsia"/>
          <w:lang w:eastAsia="zh-CN"/>
        </w:rPr>
        <w:t xml:space="preserve">, </w:t>
      </w:r>
      <w:r w:rsidR="00D54ECD">
        <w:rPr>
          <w:rFonts w:eastAsiaTheme="minorEastAsia" w:hint="eastAsia"/>
          <w:lang w:eastAsia="zh-CN"/>
        </w:rPr>
        <w:t xml:space="preserve">location of </w:t>
      </w:r>
      <w:r w:rsidR="00052730">
        <w:rPr>
          <w:rFonts w:eastAsiaTheme="minorEastAsia" w:hint="eastAsia"/>
          <w:lang w:eastAsia="zh-CN"/>
        </w:rPr>
        <w:t>SL-BWP and In Coverage indicator should also be</w:t>
      </w:r>
      <w:r w:rsidR="00894476">
        <w:rPr>
          <w:rFonts w:eastAsiaTheme="minorEastAsia" w:hint="eastAsia"/>
          <w:lang w:eastAsia="zh-CN"/>
        </w:rPr>
        <w:t xml:space="preserve"> included into PSBCH</w:t>
      </w:r>
      <w:r w:rsidR="004511F5">
        <w:rPr>
          <w:rFonts w:eastAsiaTheme="minorEastAsia"/>
          <w:lang w:eastAsia="zh-CN"/>
        </w:rPr>
        <w:t>.</w:t>
      </w:r>
    </w:p>
    <w:p w:rsidR="00595D15" w:rsidRDefault="00595D15" w:rsidP="003B7CF5">
      <w:pPr>
        <w:pStyle w:val="a1"/>
        <w:rPr>
          <w:rFonts w:eastAsiaTheme="minorEastAsia"/>
          <w:lang w:eastAsia="zh-CN"/>
        </w:rPr>
      </w:pPr>
    </w:p>
    <w:p w:rsidR="000F390E" w:rsidRDefault="000F390E" w:rsidP="000F390E">
      <w:pPr>
        <w:pStyle w:val="a1"/>
        <w:rPr>
          <w:rFonts w:eastAsiaTheme="minorEastAsia"/>
          <w:b/>
          <w:i/>
          <w:lang w:eastAsia="zh-CN"/>
        </w:rPr>
      </w:pPr>
      <w:r>
        <w:rPr>
          <w:rFonts w:eastAsiaTheme="minorEastAsia"/>
          <w:b/>
          <w:i/>
          <w:lang w:eastAsia="zh-CN"/>
        </w:rPr>
        <w:t xml:space="preserve">Proposal </w:t>
      </w:r>
      <w:r w:rsidR="006B3886">
        <w:rPr>
          <w:rFonts w:eastAsiaTheme="minorEastAsia" w:hint="eastAsia"/>
          <w:b/>
          <w:i/>
          <w:lang w:eastAsia="zh-CN"/>
        </w:rPr>
        <w:t>8</w:t>
      </w:r>
      <w:r>
        <w:rPr>
          <w:rFonts w:eastAsiaTheme="minorEastAsia"/>
          <w:b/>
          <w:i/>
          <w:lang w:eastAsia="zh-CN"/>
        </w:rPr>
        <w:t xml:space="preserve">: </w:t>
      </w:r>
      <w:r w:rsidRPr="002123E5">
        <w:rPr>
          <w:rFonts w:eastAsiaTheme="minorEastAsia"/>
          <w:b/>
          <w:i/>
          <w:lang w:eastAsia="zh-CN"/>
        </w:rPr>
        <w:t>PSBCH for NR V2X should include</w:t>
      </w:r>
      <w:r>
        <w:rPr>
          <w:rFonts w:eastAsiaTheme="minorEastAsia" w:hint="eastAsia"/>
          <w:b/>
          <w:i/>
          <w:lang w:eastAsia="zh-CN"/>
        </w:rPr>
        <w:t xml:space="preserve"> system timing in</w:t>
      </w:r>
      <w:r w:rsidR="00232407">
        <w:rPr>
          <w:rFonts w:eastAsiaTheme="minorEastAsia" w:hint="eastAsia"/>
          <w:b/>
          <w:i/>
          <w:lang w:eastAsia="zh-CN"/>
        </w:rPr>
        <w:t xml:space="preserve">formation, TDD UL/DL configuration information or </w:t>
      </w:r>
      <w:r>
        <w:rPr>
          <w:rFonts w:eastAsiaTheme="minorEastAsia"/>
          <w:b/>
          <w:i/>
          <w:lang w:eastAsia="zh-CN"/>
        </w:rPr>
        <w:t>slot format indicat</w:t>
      </w:r>
      <w:r>
        <w:rPr>
          <w:rFonts w:eastAsiaTheme="minorEastAsia" w:hint="eastAsia"/>
          <w:b/>
          <w:i/>
          <w:lang w:eastAsia="zh-CN"/>
        </w:rPr>
        <w:t>or</w:t>
      </w:r>
      <w:r>
        <w:rPr>
          <w:rFonts w:eastAsiaTheme="minorEastAsia"/>
          <w:b/>
          <w:i/>
          <w:lang w:eastAsia="zh-CN"/>
        </w:rPr>
        <w:t xml:space="preserve"> (SFI)</w:t>
      </w:r>
      <w:r w:rsidR="00232407">
        <w:rPr>
          <w:rFonts w:eastAsiaTheme="minorEastAsia" w:hint="eastAsia"/>
          <w:b/>
          <w:i/>
          <w:lang w:eastAsia="zh-CN"/>
        </w:rPr>
        <w:t xml:space="preserve">, </w:t>
      </w:r>
      <w:r w:rsidR="00306782" w:rsidRPr="00306782">
        <w:rPr>
          <w:rFonts w:eastAsiaTheme="minorEastAsia"/>
          <w:b/>
          <w:i/>
          <w:lang w:eastAsia="zh-CN"/>
        </w:rPr>
        <w:t>location and index of S-SSB transmission, location of SL-BWP</w:t>
      </w:r>
      <w:r w:rsidR="00063A91">
        <w:rPr>
          <w:rFonts w:eastAsiaTheme="minorEastAsia" w:hint="eastAsia"/>
          <w:b/>
          <w:i/>
          <w:lang w:eastAsia="zh-CN"/>
        </w:rPr>
        <w:t xml:space="preserve"> </w:t>
      </w:r>
      <w:r w:rsidR="00232407">
        <w:rPr>
          <w:rFonts w:eastAsiaTheme="minorEastAsia" w:hint="eastAsia"/>
          <w:b/>
          <w:i/>
          <w:lang w:eastAsia="zh-CN"/>
        </w:rPr>
        <w:t xml:space="preserve">and </w:t>
      </w:r>
      <w:proofErr w:type="spellStart"/>
      <w:proofErr w:type="gramStart"/>
      <w:r w:rsidR="00232407">
        <w:rPr>
          <w:rFonts w:eastAsiaTheme="minorEastAsia" w:hint="eastAsia"/>
          <w:b/>
          <w:i/>
          <w:lang w:eastAsia="zh-CN"/>
        </w:rPr>
        <w:t>InC</w:t>
      </w:r>
      <w:proofErr w:type="spellEnd"/>
      <w:proofErr w:type="gramEnd"/>
      <w:r w:rsidR="00232407">
        <w:rPr>
          <w:rFonts w:eastAsiaTheme="minorEastAsia" w:hint="eastAsia"/>
          <w:b/>
          <w:i/>
          <w:lang w:eastAsia="zh-CN"/>
        </w:rPr>
        <w:t xml:space="preserve"> indicator</w:t>
      </w:r>
      <w:r>
        <w:rPr>
          <w:rFonts w:eastAsiaTheme="minorEastAsia" w:hint="eastAsia"/>
          <w:b/>
          <w:i/>
          <w:lang w:eastAsia="zh-CN"/>
        </w:rPr>
        <w:t>.</w:t>
      </w:r>
      <w:r w:rsidRPr="002123E5">
        <w:rPr>
          <w:rFonts w:eastAsiaTheme="minorEastAsia"/>
          <w:b/>
          <w:i/>
          <w:lang w:eastAsia="zh-CN"/>
        </w:rPr>
        <w:t xml:space="preserve"> </w:t>
      </w:r>
    </w:p>
    <w:p w:rsidR="004511F5" w:rsidRPr="000F390E" w:rsidRDefault="004511F5" w:rsidP="003B7CF5">
      <w:pPr>
        <w:pStyle w:val="a1"/>
        <w:rPr>
          <w:rFonts w:eastAsiaTheme="minorEastAsia"/>
          <w:lang w:eastAsia="zh-CN"/>
        </w:rPr>
      </w:pPr>
    </w:p>
    <w:p w:rsidR="003A15E0" w:rsidRDefault="003A15E0" w:rsidP="00C5356D">
      <w:pPr>
        <w:pStyle w:val="3"/>
        <w:rPr>
          <w:rFonts w:eastAsiaTheme="minorEastAsia"/>
          <w:lang w:eastAsia="zh-CN"/>
        </w:rPr>
      </w:pPr>
      <w:r w:rsidRPr="003A15E0">
        <w:rPr>
          <w:rFonts w:hint="eastAsia"/>
          <w:lang w:eastAsia="zh-CN"/>
        </w:rPr>
        <w:t>TDD UL/DL configuration</w:t>
      </w:r>
    </w:p>
    <w:p w:rsidR="00D02910" w:rsidRPr="00D02910" w:rsidRDefault="00D02910" w:rsidP="00D02910">
      <w:pPr>
        <w:rPr>
          <w:rFonts w:eastAsiaTheme="minorEastAsia"/>
          <w:lang w:eastAsia="zh-CN"/>
        </w:rPr>
      </w:pPr>
    </w:p>
    <w:p w:rsidR="00C26BA4" w:rsidRDefault="004511F5" w:rsidP="003B7CF5">
      <w:pPr>
        <w:pStyle w:val="a1"/>
        <w:rPr>
          <w:rFonts w:eastAsiaTheme="minorEastAsia"/>
          <w:lang w:eastAsia="zh-CN"/>
        </w:rPr>
      </w:pPr>
      <w:r>
        <w:rPr>
          <w:rFonts w:eastAsiaTheme="minorEastAsia" w:hint="eastAsia"/>
          <w:lang w:eastAsia="zh-CN"/>
        </w:rPr>
        <w:t>I</w:t>
      </w:r>
      <w:r w:rsidRPr="003B7CF5">
        <w:rPr>
          <w:rFonts w:eastAsiaTheme="minorEastAsia"/>
          <w:lang w:eastAsia="zh-CN"/>
        </w:rPr>
        <w:t xml:space="preserve">n order to protect the data transmission of NR </w:t>
      </w:r>
      <w:proofErr w:type="spellStart"/>
      <w:r w:rsidRPr="003B7CF5">
        <w:rPr>
          <w:rFonts w:eastAsiaTheme="minorEastAsia"/>
          <w:lang w:eastAsia="zh-CN"/>
        </w:rPr>
        <w:t>U</w:t>
      </w:r>
      <w:r>
        <w:rPr>
          <w:rFonts w:eastAsiaTheme="minorEastAsia" w:hint="eastAsia"/>
          <w:lang w:eastAsia="zh-CN"/>
        </w:rPr>
        <w:t>u</w:t>
      </w:r>
      <w:proofErr w:type="spellEnd"/>
      <w:r w:rsidRPr="003B7CF5">
        <w:rPr>
          <w:rFonts w:eastAsiaTheme="minorEastAsia"/>
          <w:lang w:eastAsia="zh-CN"/>
        </w:rPr>
        <w:t xml:space="preserve"> users, the TDD UL-DL configuration needs to be transmitted </w:t>
      </w:r>
      <w:r>
        <w:rPr>
          <w:rFonts w:eastAsiaTheme="minorEastAsia" w:hint="eastAsia"/>
          <w:lang w:eastAsia="zh-CN"/>
        </w:rPr>
        <w:t>to out-of-coverage UEs in</w:t>
      </w:r>
      <w:r w:rsidRPr="003B7CF5">
        <w:rPr>
          <w:rFonts w:eastAsiaTheme="minorEastAsia"/>
          <w:lang w:eastAsia="zh-CN"/>
        </w:rPr>
        <w:t xml:space="preserve"> PSBCH</w:t>
      </w:r>
      <w:r>
        <w:rPr>
          <w:rFonts w:eastAsiaTheme="minorEastAsia"/>
          <w:lang w:eastAsia="zh-CN"/>
        </w:rPr>
        <w:t>.</w:t>
      </w:r>
      <w:r>
        <w:rPr>
          <w:rFonts w:eastAsiaTheme="minorEastAsia" w:hint="eastAsia"/>
          <w:lang w:eastAsia="zh-CN"/>
        </w:rPr>
        <w:t xml:space="preserve"> </w:t>
      </w:r>
      <w:r w:rsidR="00026524">
        <w:rPr>
          <w:rFonts w:eastAsiaTheme="minorEastAsia" w:hint="eastAsia"/>
          <w:lang w:eastAsia="zh-CN"/>
        </w:rPr>
        <w:t xml:space="preserve">In LTE V2X, </w:t>
      </w:r>
      <w:r w:rsidR="00026524" w:rsidRPr="00026524">
        <w:rPr>
          <w:rFonts w:eastAsiaTheme="minorEastAsia"/>
          <w:lang w:eastAsia="zh-CN"/>
        </w:rPr>
        <w:t xml:space="preserve">TDD Configuration </w:t>
      </w:r>
      <w:r w:rsidR="00026524">
        <w:rPr>
          <w:rFonts w:eastAsiaTheme="minorEastAsia" w:hint="eastAsia"/>
          <w:lang w:eastAsia="zh-CN"/>
        </w:rPr>
        <w:t xml:space="preserve">occupies 3 bits in PSBCH, which </w:t>
      </w:r>
      <w:r w:rsidR="00026524">
        <w:rPr>
          <w:rFonts w:eastAsiaTheme="minorEastAsia"/>
          <w:lang w:eastAsia="zh-CN"/>
        </w:rPr>
        <w:t>corresponding</w:t>
      </w:r>
      <w:r w:rsidR="00026524">
        <w:rPr>
          <w:rFonts w:eastAsiaTheme="minorEastAsia" w:hint="eastAsia"/>
          <w:lang w:eastAsia="zh-CN"/>
        </w:rPr>
        <w:t xml:space="preserve"> to 8 TDD configurations in one radio frame. </w:t>
      </w:r>
      <w:r w:rsidR="00367185">
        <w:rPr>
          <w:rFonts w:eastAsiaTheme="minorEastAsia" w:hint="eastAsia"/>
          <w:lang w:eastAsia="zh-CN"/>
        </w:rPr>
        <w:t xml:space="preserve">In NR </w:t>
      </w:r>
      <w:proofErr w:type="spellStart"/>
      <w:r w:rsidR="00367185">
        <w:rPr>
          <w:rFonts w:eastAsiaTheme="minorEastAsia" w:hint="eastAsia"/>
          <w:lang w:eastAsia="zh-CN"/>
        </w:rPr>
        <w:t>Uu</w:t>
      </w:r>
      <w:proofErr w:type="spellEnd"/>
      <w:r w:rsidR="00367185">
        <w:rPr>
          <w:rFonts w:eastAsiaTheme="minorEastAsia" w:hint="eastAsia"/>
          <w:lang w:eastAsia="zh-CN"/>
        </w:rPr>
        <w:t xml:space="preserve">, </w:t>
      </w:r>
      <w:r w:rsidR="007515E0">
        <w:rPr>
          <w:rFonts w:eastAsiaTheme="minorEastAsia" w:hint="eastAsia"/>
          <w:lang w:eastAsia="zh-CN"/>
        </w:rPr>
        <w:t xml:space="preserve">in order to support more flexible transmission, the mechanism of TDD configuration becomes more complicated and needs more bits to indicate the slot/symbol format to be downlink, flexible or uplink. </w:t>
      </w:r>
    </w:p>
    <w:p w:rsidR="00AC7E61" w:rsidRDefault="00AC7E61" w:rsidP="003B7CF5">
      <w:pPr>
        <w:pStyle w:val="a1"/>
        <w:rPr>
          <w:rFonts w:eastAsiaTheme="minorEastAsia"/>
          <w:lang w:eastAsia="zh-CN"/>
        </w:rPr>
      </w:pPr>
      <w:r>
        <w:rPr>
          <w:rFonts w:eastAsiaTheme="minorEastAsia" w:hint="eastAsia"/>
          <w:lang w:eastAsia="zh-CN"/>
        </w:rPr>
        <w:t xml:space="preserve">In NR </w:t>
      </w:r>
      <w:proofErr w:type="spellStart"/>
      <w:r>
        <w:rPr>
          <w:rFonts w:eastAsiaTheme="minorEastAsia" w:hint="eastAsia"/>
          <w:lang w:eastAsia="zh-CN"/>
        </w:rPr>
        <w:t>Uu</w:t>
      </w:r>
      <w:proofErr w:type="spellEnd"/>
      <w:r>
        <w:rPr>
          <w:rFonts w:eastAsiaTheme="minorEastAsia" w:hint="eastAsia"/>
          <w:lang w:eastAsia="zh-CN"/>
        </w:rPr>
        <w:t xml:space="preserve">, </w:t>
      </w:r>
      <w:r w:rsidRPr="00AC7E61">
        <w:rPr>
          <w:rFonts w:eastAsiaTheme="minorEastAsia"/>
          <w:lang w:eastAsia="zh-CN"/>
        </w:rPr>
        <w:t>the slot format</w:t>
      </w:r>
      <w:r w:rsidR="00D43F1C">
        <w:rPr>
          <w:rFonts w:eastAsiaTheme="minorEastAsia" w:hint="eastAsia"/>
          <w:lang w:eastAsia="zh-CN"/>
        </w:rPr>
        <w:t xml:space="preserve"> can be configured by semi-static </w:t>
      </w:r>
      <w:r w:rsidR="00D43F1C">
        <w:rPr>
          <w:rFonts w:eastAsiaTheme="minorEastAsia"/>
          <w:lang w:eastAsia="zh-CN"/>
        </w:rPr>
        <w:t>signaling</w:t>
      </w:r>
      <w:r w:rsidR="00D43F1C">
        <w:rPr>
          <w:rFonts w:eastAsiaTheme="minorEastAsia" w:hint="eastAsia"/>
          <w:lang w:eastAsia="zh-CN"/>
        </w:rPr>
        <w:t xml:space="preserve"> or dynamic </w:t>
      </w:r>
      <w:r w:rsidR="00D43F1C">
        <w:rPr>
          <w:rFonts w:eastAsiaTheme="minorEastAsia"/>
          <w:lang w:eastAsia="zh-CN"/>
        </w:rPr>
        <w:t>signaling</w:t>
      </w:r>
      <w:r w:rsidR="00D43F1C">
        <w:rPr>
          <w:rFonts w:eastAsiaTheme="minorEastAsia" w:hint="eastAsia"/>
          <w:lang w:eastAsia="zh-CN"/>
        </w:rPr>
        <w:t xml:space="preserve">. The TDD configuration of semi-static </w:t>
      </w:r>
      <w:r w:rsidR="00D43F1C">
        <w:rPr>
          <w:rFonts w:eastAsiaTheme="minorEastAsia"/>
          <w:lang w:eastAsia="zh-CN"/>
        </w:rPr>
        <w:t>signaling</w:t>
      </w:r>
      <w:r w:rsidR="00D43F1C">
        <w:rPr>
          <w:rFonts w:eastAsiaTheme="minorEastAsia" w:hint="eastAsia"/>
          <w:lang w:eastAsia="zh-CN"/>
        </w:rPr>
        <w:t xml:space="preserve"> includes </w:t>
      </w:r>
      <w:r w:rsidR="000807FB">
        <w:rPr>
          <w:rFonts w:eastAsiaTheme="minorEastAsia" w:hint="eastAsia"/>
          <w:lang w:eastAsia="zh-CN"/>
        </w:rPr>
        <w:t xml:space="preserve">SIB1, </w:t>
      </w:r>
      <w:r w:rsidR="00D43F1C">
        <w:rPr>
          <w:rFonts w:eastAsiaTheme="minorEastAsia" w:hint="eastAsia"/>
          <w:lang w:eastAsia="zh-CN"/>
        </w:rPr>
        <w:t>c</w:t>
      </w:r>
      <w:r w:rsidR="00D43F1C">
        <w:rPr>
          <w:rFonts w:eastAsiaTheme="minorEastAsia"/>
          <w:lang w:eastAsia="zh-CN"/>
        </w:rPr>
        <w:t>ell-specific RRC configuration</w:t>
      </w:r>
      <w:r w:rsidR="00D43F1C">
        <w:rPr>
          <w:rFonts w:eastAsiaTheme="minorEastAsia" w:hint="eastAsia"/>
          <w:lang w:eastAsia="zh-CN"/>
        </w:rPr>
        <w:t xml:space="preserve"> and </w:t>
      </w:r>
      <w:r w:rsidR="004E5CD1">
        <w:rPr>
          <w:rFonts w:eastAsiaTheme="minorEastAsia"/>
          <w:lang w:eastAsia="zh-CN"/>
        </w:rPr>
        <w:t>UE-specific RRC configuration</w:t>
      </w:r>
      <w:r w:rsidR="004E5CD1">
        <w:rPr>
          <w:rFonts w:eastAsiaTheme="minorEastAsia" w:hint="eastAsia"/>
          <w:lang w:eastAsia="zh-CN"/>
        </w:rPr>
        <w:t xml:space="preserve">. </w:t>
      </w:r>
      <w:r w:rsidRPr="00AC7E61">
        <w:rPr>
          <w:rFonts w:eastAsiaTheme="minorEastAsia"/>
          <w:lang w:eastAsia="zh-CN"/>
        </w:rPr>
        <w:t>Dynamic</w:t>
      </w:r>
      <w:r w:rsidR="004E5CD1">
        <w:rPr>
          <w:rFonts w:eastAsiaTheme="minorEastAsia" w:hint="eastAsia"/>
          <w:lang w:eastAsia="zh-CN"/>
        </w:rPr>
        <w:t xml:space="preserve"> </w:t>
      </w:r>
      <w:r w:rsidR="004E5CD1">
        <w:rPr>
          <w:rFonts w:eastAsiaTheme="minorEastAsia"/>
          <w:lang w:eastAsia="zh-CN"/>
        </w:rPr>
        <w:t>signaling</w:t>
      </w:r>
      <w:r w:rsidR="004E5CD1">
        <w:rPr>
          <w:rFonts w:eastAsiaTheme="minorEastAsia" w:hint="eastAsia"/>
          <w:lang w:eastAsia="zh-CN"/>
        </w:rPr>
        <w:t xml:space="preserve"> </w:t>
      </w:r>
      <w:r w:rsidR="00D02B21">
        <w:rPr>
          <w:rFonts w:eastAsiaTheme="minorEastAsia" w:hint="eastAsia"/>
          <w:lang w:eastAsia="zh-CN"/>
        </w:rPr>
        <w:t xml:space="preserve">refers to </w:t>
      </w:r>
      <w:r w:rsidR="005B2070">
        <w:rPr>
          <w:rFonts w:eastAsiaTheme="minorEastAsia" w:hint="eastAsia"/>
          <w:lang w:eastAsia="zh-CN"/>
        </w:rPr>
        <w:t xml:space="preserve">SFI via </w:t>
      </w:r>
      <w:r w:rsidR="00D02B21">
        <w:rPr>
          <w:rFonts w:eastAsiaTheme="minorEastAsia" w:hint="eastAsia"/>
          <w:lang w:eastAsia="zh-CN"/>
        </w:rPr>
        <w:t xml:space="preserve">DCI </w:t>
      </w:r>
      <w:r w:rsidR="005B2070">
        <w:rPr>
          <w:rFonts w:eastAsiaTheme="minorEastAsia" w:hint="eastAsia"/>
          <w:lang w:eastAsia="zh-CN"/>
        </w:rPr>
        <w:t xml:space="preserve">format </w:t>
      </w:r>
      <w:r w:rsidR="00D02B21">
        <w:rPr>
          <w:rFonts w:eastAsiaTheme="minorEastAsia" w:hint="eastAsia"/>
          <w:lang w:eastAsia="zh-CN"/>
        </w:rPr>
        <w:t>2</w:t>
      </w:r>
      <w:r w:rsidR="00340949">
        <w:rPr>
          <w:rFonts w:eastAsiaTheme="minorEastAsia" w:hint="eastAsia"/>
          <w:lang w:eastAsia="zh-CN"/>
        </w:rPr>
        <w:t xml:space="preserve">_0. Table 2 summarizes the </w:t>
      </w:r>
      <w:r w:rsidR="00340949">
        <w:rPr>
          <w:rFonts w:eastAsiaTheme="minorEastAsia"/>
          <w:lang w:eastAsia="zh-CN"/>
        </w:rPr>
        <w:t>signaling</w:t>
      </w:r>
      <w:r w:rsidR="00340949">
        <w:rPr>
          <w:rFonts w:eastAsiaTheme="minorEastAsia" w:hint="eastAsia"/>
          <w:lang w:eastAsia="zh-CN"/>
        </w:rPr>
        <w:t xml:space="preserve"> for TDD configuration in NR </w:t>
      </w:r>
      <w:proofErr w:type="spellStart"/>
      <w:r w:rsidR="00340949">
        <w:rPr>
          <w:rFonts w:eastAsiaTheme="minorEastAsia" w:hint="eastAsia"/>
          <w:lang w:eastAsia="zh-CN"/>
        </w:rPr>
        <w:t>Uu</w:t>
      </w:r>
      <w:proofErr w:type="spellEnd"/>
      <w:r w:rsidR="00340949">
        <w:rPr>
          <w:rFonts w:eastAsiaTheme="minorEastAsia" w:hint="eastAsia"/>
          <w:lang w:eastAsia="zh-CN"/>
        </w:rPr>
        <w:t>.</w:t>
      </w:r>
    </w:p>
    <w:p w:rsidR="00A97E0D" w:rsidRPr="00E9414C" w:rsidRDefault="00A97E0D" w:rsidP="00A97E0D">
      <w:pPr>
        <w:pStyle w:val="a1"/>
        <w:jc w:val="center"/>
        <w:rPr>
          <w:rFonts w:eastAsiaTheme="minorEastAsia"/>
          <w:b/>
          <w:sz w:val="18"/>
          <w:szCs w:val="18"/>
          <w:lang w:eastAsia="zh-CN"/>
        </w:rPr>
      </w:pPr>
      <w:r w:rsidRPr="00AE5574">
        <w:rPr>
          <w:rFonts w:hint="eastAsia"/>
          <w:b/>
          <w:sz w:val="18"/>
          <w:szCs w:val="18"/>
        </w:rPr>
        <w:t xml:space="preserve">Table </w:t>
      </w:r>
      <w:r w:rsidR="00340949">
        <w:rPr>
          <w:rFonts w:eastAsiaTheme="minorEastAsia" w:hint="eastAsia"/>
          <w:b/>
          <w:sz w:val="18"/>
          <w:szCs w:val="18"/>
          <w:lang w:eastAsia="zh-CN"/>
        </w:rPr>
        <w:t>2</w:t>
      </w:r>
      <w:r>
        <w:rPr>
          <w:rFonts w:eastAsiaTheme="minorEastAsia" w:hint="eastAsia"/>
          <w:b/>
          <w:sz w:val="18"/>
          <w:szCs w:val="18"/>
          <w:lang w:eastAsia="zh-CN"/>
        </w:rPr>
        <w:t>:</w:t>
      </w:r>
      <w:r w:rsidRPr="00AE5574">
        <w:rPr>
          <w:rFonts w:hint="eastAsia"/>
          <w:b/>
          <w:sz w:val="18"/>
          <w:szCs w:val="18"/>
        </w:rPr>
        <w:t xml:space="preserve"> </w:t>
      </w:r>
      <w:r w:rsidR="00E9414C">
        <w:rPr>
          <w:rFonts w:eastAsiaTheme="minorEastAsia" w:hint="eastAsia"/>
          <w:b/>
          <w:sz w:val="18"/>
          <w:szCs w:val="18"/>
          <w:lang w:eastAsia="zh-CN"/>
        </w:rPr>
        <w:t xml:space="preserve">Summary of signaling for TDD configuration in NR </w:t>
      </w:r>
      <w:proofErr w:type="spellStart"/>
      <w:r w:rsidR="00E9414C">
        <w:rPr>
          <w:rFonts w:eastAsiaTheme="minorEastAsia" w:hint="eastAsia"/>
          <w:b/>
          <w:sz w:val="18"/>
          <w:szCs w:val="18"/>
          <w:lang w:eastAsia="zh-CN"/>
        </w:rPr>
        <w:t>Uu</w:t>
      </w:r>
      <w:proofErr w:type="spellEnd"/>
    </w:p>
    <w:tbl>
      <w:tblPr>
        <w:tblW w:w="8672" w:type="dxa"/>
        <w:jc w:val="center"/>
        <w:tblInd w:w="-1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22"/>
        <w:gridCol w:w="2763"/>
        <w:gridCol w:w="1985"/>
        <w:gridCol w:w="1843"/>
        <w:gridCol w:w="1559"/>
      </w:tblGrid>
      <w:tr w:rsidR="00632A53" w:rsidRPr="006645EA" w:rsidTr="00F00728">
        <w:trPr>
          <w:trHeight w:val="351"/>
          <w:jc w:val="center"/>
        </w:trPr>
        <w:tc>
          <w:tcPr>
            <w:tcW w:w="522" w:type="dxa"/>
            <w:shd w:val="clear" w:color="auto" w:fill="E7E6E6"/>
            <w:vAlign w:val="center"/>
          </w:tcPr>
          <w:p w:rsidR="00632A53" w:rsidRPr="006645EA" w:rsidRDefault="00D15F7D" w:rsidP="00657DEE">
            <w:pPr>
              <w:ind w:leftChars="-40" w:left="-9" w:hangingChars="44" w:hanging="71"/>
              <w:jc w:val="center"/>
              <w:rPr>
                <w:rFonts w:eastAsiaTheme="minorEastAsia"/>
                <w:b/>
                <w:sz w:val="16"/>
                <w:lang w:eastAsia="zh-CN"/>
              </w:rPr>
            </w:pPr>
            <w:r>
              <w:rPr>
                <w:rFonts w:eastAsiaTheme="minorEastAsia" w:hint="eastAsia"/>
                <w:b/>
                <w:sz w:val="16"/>
                <w:lang w:eastAsia="zh-CN"/>
              </w:rPr>
              <w:t>No.</w:t>
            </w:r>
          </w:p>
        </w:tc>
        <w:tc>
          <w:tcPr>
            <w:tcW w:w="2763" w:type="dxa"/>
            <w:shd w:val="clear" w:color="auto" w:fill="E7E6E6"/>
            <w:vAlign w:val="center"/>
          </w:tcPr>
          <w:p w:rsidR="00632A53" w:rsidRPr="00D15F7D" w:rsidRDefault="00D15F7D" w:rsidP="006940A6">
            <w:pPr>
              <w:jc w:val="center"/>
              <w:rPr>
                <w:rFonts w:eastAsiaTheme="minorEastAsia"/>
                <w:b/>
                <w:bCs/>
                <w:sz w:val="16"/>
                <w:lang w:eastAsia="zh-CN"/>
              </w:rPr>
            </w:pPr>
            <w:r>
              <w:rPr>
                <w:rFonts w:eastAsiaTheme="minorEastAsia" w:hint="eastAsia"/>
                <w:b/>
                <w:bCs/>
                <w:sz w:val="16"/>
                <w:lang w:eastAsia="zh-CN"/>
              </w:rPr>
              <w:t>Signaling</w:t>
            </w:r>
          </w:p>
        </w:tc>
        <w:tc>
          <w:tcPr>
            <w:tcW w:w="1985" w:type="dxa"/>
            <w:shd w:val="clear" w:color="auto" w:fill="E7E6E6"/>
            <w:vAlign w:val="center"/>
          </w:tcPr>
          <w:p w:rsidR="00632A53" w:rsidRPr="000D3FB0" w:rsidRDefault="000D3FB0" w:rsidP="00657DEE">
            <w:pPr>
              <w:jc w:val="center"/>
              <w:rPr>
                <w:rFonts w:eastAsiaTheme="minorEastAsia"/>
                <w:b/>
                <w:bCs/>
                <w:sz w:val="16"/>
                <w:lang w:eastAsia="zh-CN"/>
              </w:rPr>
            </w:pPr>
            <w:r>
              <w:rPr>
                <w:rFonts w:eastAsiaTheme="minorEastAsia" w:hint="eastAsia"/>
                <w:b/>
                <w:bCs/>
                <w:sz w:val="16"/>
                <w:lang w:eastAsia="zh-CN"/>
              </w:rPr>
              <w:t>Container</w:t>
            </w:r>
          </w:p>
        </w:tc>
        <w:tc>
          <w:tcPr>
            <w:tcW w:w="1843" w:type="dxa"/>
            <w:shd w:val="clear" w:color="auto" w:fill="E7E6E6"/>
            <w:vAlign w:val="center"/>
          </w:tcPr>
          <w:p w:rsidR="00632A53" w:rsidRPr="006645EA" w:rsidRDefault="000D3FB0" w:rsidP="00657DEE">
            <w:pPr>
              <w:ind w:leftChars="-40" w:left="-9" w:hangingChars="44" w:hanging="71"/>
              <w:jc w:val="center"/>
              <w:rPr>
                <w:rFonts w:eastAsiaTheme="minorEastAsia"/>
                <w:b/>
                <w:sz w:val="16"/>
                <w:lang w:eastAsia="zh-CN"/>
              </w:rPr>
            </w:pPr>
            <w:r>
              <w:rPr>
                <w:rFonts w:eastAsiaTheme="minorEastAsia" w:hint="eastAsia"/>
                <w:b/>
                <w:sz w:val="16"/>
                <w:lang w:eastAsia="zh-CN"/>
              </w:rPr>
              <w:t>Semi-static or Dynamic</w:t>
            </w:r>
          </w:p>
        </w:tc>
        <w:tc>
          <w:tcPr>
            <w:tcW w:w="1559" w:type="dxa"/>
            <w:shd w:val="clear" w:color="auto" w:fill="E7E6E6"/>
            <w:vAlign w:val="center"/>
          </w:tcPr>
          <w:p w:rsidR="00632A53" w:rsidRPr="000D3FB0" w:rsidRDefault="000D3FB0" w:rsidP="00657DEE">
            <w:pPr>
              <w:jc w:val="center"/>
              <w:rPr>
                <w:rFonts w:eastAsiaTheme="minorEastAsia"/>
                <w:b/>
                <w:sz w:val="16"/>
                <w:lang w:eastAsia="zh-CN"/>
              </w:rPr>
            </w:pPr>
            <w:r>
              <w:rPr>
                <w:rFonts w:eastAsiaTheme="minorEastAsia" w:hint="eastAsia"/>
                <w:b/>
                <w:sz w:val="16"/>
                <w:lang w:eastAsia="zh-CN"/>
              </w:rPr>
              <w:t>Cell or UE specific</w:t>
            </w:r>
          </w:p>
        </w:tc>
      </w:tr>
      <w:tr w:rsidR="00632A53" w:rsidRPr="006645EA" w:rsidTr="009216DF">
        <w:trPr>
          <w:trHeight w:val="261"/>
          <w:jc w:val="center"/>
        </w:trPr>
        <w:tc>
          <w:tcPr>
            <w:tcW w:w="522" w:type="dxa"/>
            <w:vAlign w:val="center"/>
          </w:tcPr>
          <w:p w:rsidR="00632A53" w:rsidRPr="00657DEE" w:rsidRDefault="00657DEE" w:rsidP="00657DEE">
            <w:pPr>
              <w:jc w:val="center"/>
              <w:rPr>
                <w:rFonts w:eastAsiaTheme="minorEastAsia"/>
                <w:sz w:val="16"/>
                <w:lang w:eastAsia="zh-CN"/>
              </w:rPr>
            </w:pPr>
            <w:r>
              <w:rPr>
                <w:rFonts w:eastAsiaTheme="minorEastAsia" w:hint="eastAsia"/>
                <w:sz w:val="16"/>
                <w:lang w:eastAsia="zh-CN"/>
              </w:rPr>
              <w:t>1</w:t>
            </w:r>
          </w:p>
        </w:tc>
        <w:tc>
          <w:tcPr>
            <w:tcW w:w="2763" w:type="dxa"/>
            <w:vAlign w:val="center"/>
          </w:tcPr>
          <w:p w:rsidR="00632A53" w:rsidRPr="00FF4164" w:rsidRDefault="00632A53" w:rsidP="00FF4164">
            <w:pPr>
              <w:jc w:val="center"/>
              <w:rPr>
                <w:sz w:val="16"/>
              </w:rPr>
            </w:pPr>
            <w:proofErr w:type="spellStart"/>
            <w:r w:rsidRPr="00FF4164">
              <w:rPr>
                <w:sz w:val="16"/>
              </w:rPr>
              <w:t>tdd</w:t>
            </w:r>
            <w:proofErr w:type="spellEnd"/>
            <w:r w:rsidRPr="00FF4164">
              <w:rPr>
                <w:sz w:val="16"/>
              </w:rPr>
              <w:t>-UL-DL-</w:t>
            </w:r>
            <w:proofErr w:type="spellStart"/>
            <w:r w:rsidRPr="00FF4164">
              <w:rPr>
                <w:sz w:val="16"/>
              </w:rPr>
              <w:t>ConfigurationCommon</w:t>
            </w:r>
            <w:proofErr w:type="spellEnd"/>
          </w:p>
        </w:tc>
        <w:tc>
          <w:tcPr>
            <w:tcW w:w="1985" w:type="dxa"/>
            <w:vAlign w:val="center"/>
          </w:tcPr>
          <w:p w:rsidR="00632A53" w:rsidRPr="00FF4164" w:rsidRDefault="00632A53" w:rsidP="00FF4164">
            <w:pPr>
              <w:jc w:val="center"/>
              <w:rPr>
                <w:sz w:val="16"/>
              </w:rPr>
            </w:pPr>
            <w:r w:rsidRPr="00FF4164">
              <w:rPr>
                <w:rFonts w:hint="eastAsia"/>
                <w:sz w:val="16"/>
              </w:rPr>
              <w:t>SIB1</w:t>
            </w:r>
          </w:p>
        </w:tc>
        <w:tc>
          <w:tcPr>
            <w:tcW w:w="1843" w:type="dxa"/>
            <w:vAlign w:val="center"/>
          </w:tcPr>
          <w:p w:rsidR="00632A53" w:rsidRPr="006645EA" w:rsidRDefault="00632A53" w:rsidP="00657DEE">
            <w:pPr>
              <w:jc w:val="center"/>
              <w:rPr>
                <w:sz w:val="16"/>
              </w:rPr>
            </w:pPr>
            <w:r w:rsidRPr="00804FDB">
              <w:rPr>
                <w:rFonts w:hint="eastAsia"/>
                <w:sz w:val="16"/>
              </w:rPr>
              <w:t xml:space="preserve">Semi-static </w:t>
            </w:r>
            <w:r w:rsidRPr="00804FDB">
              <w:rPr>
                <w:sz w:val="16"/>
              </w:rPr>
              <w:t>signaling</w:t>
            </w:r>
          </w:p>
        </w:tc>
        <w:tc>
          <w:tcPr>
            <w:tcW w:w="1559" w:type="dxa"/>
            <w:vAlign w:val="center"/>
          </w:tcPr>
          <w:p w:rsidR="00632A53" w:rsidRPr="00FF4164" w:rsidRDefault="00632A53" w:rsidP="00FF4164">
            <w:pPr>
              <w:jc w:val="center"/>
              <w:rPr>
                <w:sz w:val="16"/>
              </w:rPr>
            </w:pPr>
            <w:r w:rsidRPr="00FF4164">
              <w:rPr>
                <w:rFonts w:hint="eastAsia"/>
                <w:sz w:val="16"/>
              </w:rPr>
              <w:t>Cell-specific</w:t>
            </w:r>
          </w:p>
        </w:tc>
      </w:tr>
      <w:tr w:rsidR="00632A53" w:rsidRPr="006645EA" w:rsidTr="009216DF">
        <w:trPr>
          <w:trHeight w:val="261"/>
          <w:jc w:val="center"/>
        </w:trPr>
        <w:tc>
          <w:tcPr>
            <w:tcW w:w="522" w:type="dxa"/>
            <w:vAlign w:val="center"/>
          </w:tcPr>
          <w:p w:rsidR="00632A53" w:rsidRPr="00657DEE" w:rsidRDefault="00657DEE" w:rsidP="00657DEE">
            <w:pPr>
              <w:jc w:val="center"/>
              <w:rPr>
                <w:rFonts w:eastAsiaTheme="minorEastAsia"/>
                <w:sz w:val="16"/>
                <w:lang w:eastAsia="zh-CN"/>
              </w:rPr>
            </w:pPr>
            <w:r>
              <w:rPr>
                <w:rFonts w:eastAsiaTheme="minorEastAsia" w:hint="eastAsia"/>
                <w:sz w:val="16"/>
                <w:lang w:eastAsia="zh-CN"/>
              </w:rPr>
              <w:t>2</w:t>
            </w:r>
          </w:p>
        </w:tc>
        <w:tc>
          <w:tcPr>
            <w:tcW w:w="2763" w:type="dxa"/>
            <w:vAlign w:val="center"/>
          </w:tcPr>
          <w:p w:rsidR="00632A53" w:rsidRPr="00FF4164" w:rsidRDefault="00632A53" w:rsidP="00FF4164">
            <w:pPr>
              <w:jc w:val="center"/>
              <w:rPr>
                <w:sz w:val="16"/>
              </w:rPr>
            </w:pPr>
            <w:proofErr w:type="spellStart"/>
            <w:r w:rsidRPr="00FF4164">
              <w:rPr>
                <w:sz w:val="16"/>
              </w:rPr>
              <w:t>tdd</w:t>
            </w:r>
            <w:proofErr w:type="spellEnd"/>
            <w:r w:rsidRPr="00FF4164">
              <w:rPr>
                <w:sz w:val="16"/>
              </w:rPr>
              <w:t>-UL-DL-</w:t>
            </w:r>
            <w:proofErr w:type="spellStart"/>
            <w:r w:rsidRPr="00FF4164">
              <w:rPr>
                <w:sz w:val="16"/>
              </w:rPr>
              <w:t>ConfigurationCommon</w:t>
            </w:r>
            <w:proofErr w:type="spellEnd"/>
          </w:p>
        </w:tc>
        <w:tc>
          <w:tcPr>
            <w:tcW w:w="1985" w:type="dxa"/>
            <w:vAlign w:val="center"/>
          </w:tcPr>
          <w:p w:rsidR="00632A53" w:rsidRPr="00FF4164" w:rsidRDefault="00FF4164" w:rsidP="00FF4164">
            <w:pPr>
              <w:jc w:val="center"/>
              <w:rPr>
                <w:sz w:val="16"/>
              </w:rPr>
            </w:pPr>
            <w:proofErr w:type="spellStart"/>
            <w:r w:rsidRPr="00FF4164">
              <w:rPr>
                <w:rFonts w:hint="eastAsia"/>
                <w:sz w:val="16"/>
              </w:rPr>
              <w:t>S</w:t>
            </w:r>
            <w:r w:rsidR="00632A53" w:rsidRPr="00FF4164">
              <w:rPr>
                <w:sz w:val="16"/>
              </w:rPr>
              <w:t>ervingCellConfigCommon</w:t>
            </w:r>
            <w:proofErr w:type="spellEnd"/>
          </w:p>
        </w:tc>
        <w:tc>
          <w:tcPr>
            <w:tcW w:w="1843" w:type="dxa"/>
            <w:vAlign w:val="center"/>
          </w:tcPr>
          <w:p w:rsidR="00632A53" w:rsidRPr="006645EA" w:rsidRDefault="00350BFA" w:rsidP="00657DEE">
            <w:pPr>
              <w:jc w:val="center"/>
              <w:rPr>
                <w:sz w:val="16"/>
              </w:rPr>
            </w:pPr>
            <w:r w:rsidRPr="00804FDB">
              <w:rPr>
                <w:rFonts w:hint="eastAsia"/>
                <w:sz w:val="16"/>
              </w:rPr>
              <w:t xml:space="preserve">Semi-static </w:t>
            </w:r>
            <w:r w:rsidRPr="00804FDB">
              <w:rPr>
                <w:sz w:val="16"/>
              </w:rPr>
              <w:t>signaling</w:t>
            </w:r>
          </w:p>
        </w:tc>
        <w:tc>
          <w:tcPr>
            <w:tcW w:w="1559" w:type="dxa"/>
            <w:vAlign w:val="center"/>
          </w:tcPr>
          <w:p w:rsidR="00632A53" w:rsidRPr="00FF4164" w:rsidRDefault="00632A53" w:rsidP="00FF4164">
            <w:pPr>
              <w:jc w:val="center"/>
              <w:rPr>
                <w:sz w:val="16"/>
              </w:rPr>
            </w:pPr>
            <w:r w:rsidRPr="00FF4164">
              <w:rPr>
                <w:rFonts w:hint="eastAsia"/>
                <w:sz w:val="16"/>
              </w:rPr>
              <w:t>Cell-specific</w:t>
            </w:r>
          </w:p>
        </w:tc>
      </w:tr>
      <w:tr w:rsidR="00632A53" w:rsidRPr="006645EA" w:rsidTr="009216DF">
        <w:trPr>
          <w:trHeight w:val="261"/>
          <w:jc w:val="center"/>
        </w:trPr>
        <w:tc>
          <w:tcPr>
            <w:tcW w:w="522" w:type="dxa"/>
            <w:vAlign w:val="center"/>
          </w:tcPr>
          <w:p w:rsidR="00632A53" w:rsidRPr="00657DEE" w:rsidRDefault="00657DEE" w:rsidP="00657DEE">
            <w:pPr>
              <w:jc w:val="center"/>
              <w:rPr>
                <w:rFonts w:eastAsiaTheme="minorEastAsia"/>
                <w:sz w:val="16"/>
                <w:lang w:eastAsia="zh-CN"/>
              </w:rPr>
            </w:pPr>
            <w:r>
              <w:rPr>
                <w:rFonts w:eastAsiaTheme="minorEastAsia" w:hint="eastAsia"/>
                <w:sz w:val="16"/>
                <w:lang w:eastAsia="zh-CN"/>
              </w:rPr>
              <w:t>3</w:t>
            </w:r>
          </w:p>
        </w:tc>
        <w:tc>
          <w:tcPr>
            <w:tcW w:w="2763" w:type="dxa"/>
            <w:vAlign w:val="center"/>
          </w:tcPr>
          <w:p w:rsidR="00632A53" w:rsidRPr="00FF4164" w:rsidRDefault="00632A53" w:rsidP="00FF4164">
            <w:pPr>
              <w:jc w:val="center"/>
              <w:rPr>
                <w:sz w:val="16"/>
              </w:rPr>
            </w:pPr>
            <w:proofErr w:type="spellStart"/>
            <w:r w:rsidRPr="00FF4164">
              <w:rPr>
                <w:sz w:val="16"/>
              </w:rPr>
              <w:t>tdd</w:t>
            </w:r>
            <w:proofErr w:type="spellEnd"/>
            <w:r w:rsidRPr="00FF4164">
              <w:rPr>
                <w:sz w:val="16"/>
              </w:rPr>
              <w:t>-UL-DL-</w:t>
            </w:r>
            <w:proofErr w:type="spellStart"/>
            <w:r w:rsidRPr="00FF4164">
              <w:rPr>
                <w:sz w:val="16"/>
              </w:rPr>
              <w:t>ConfigurationDedicated</w:t>
            </w:r>
            <w:proofErr w:type="spellEnd"/>
          </w:p>
        </w:tc>
        <w:tc>
          <w:tcPr>
            <w:tcW w:w="1985" w:type="dxa"/>
            <w:vAlign w:val="center"/>
          </w:tcPr>
          <w:p w:rsidR="00632A53" w:rsidRPr="00FF4164" w:rsidRDefault="00632A53" w:rsidP="00FF4164">
            <w:pPr>
              <w:jc w:val="center"/>
              <w:rPr>
                <w:sz w:val="16"/>
              </w:rPr>
            </w:pPr>
            <w:proofErr w:type="spellStart"/>
            <w:r w:rsidRPr="00FF4164">
              <w:rPr>
                <w:sz w:val="16"/>
              </w:rPr>
              <w:t>ServingCellConfig</w:t>
            </w:r>
            <w:proofErr w:type="spellEnd"/>
          </w:p>
        </w:tc>
        <w:tc>
          <w:tcPr>
            <w:tcW w:w="1843" w:type="dxa"/>
            <w:vAlign w:val="center"/>
          </w:tcPr>
          <w:p w:rsidR="00632A53" w:rsidRPr="006645EA" w:rsidRDefault="00350BFA" w:rsidP="00657DEE">
            <w:pPr>
              <w:jc w:val="center"/>
              <w:rPr>
                <w:sz w:val="16"/>
              </w:rPr>
            </w:pPr>
            <w:r w:rsidRPr="00804FDB">
              <w:rPr>
                <w:rFonts w:hint="eastAsia"/>
                <w:sz w:val="16"/>
              </w:rPr>
              <w:t xml:space="preserve">Semi-static </w:t>
            </w:r>
            <w:r w:rsidRPr="00804FDB">
              <w:rPr>
                <w:sz w:val="16"/>
              </w:rPr>
              <w:t>signaling</w:t>
            </w:r>
          </w:p>
        </w:tc>
        <w:tc>
          <w:tcPr>
            <w:tcW w:w="1559" w:type="dxa"/>
            <w:vAlign w:val="center"/>
          </w:tcPr>
          <w:p w:rsidR="00632A53" w:rsidRPr="00FF4164" w:rsidRDefault="00632A53" w:rsidP="00FF4164">
            <w:pPr>
              <w:jc w:val="center"/>
              <w:rPr>
                <w:sz w:val="16"/>
              </w:rPr>
            </w:pPr>
            <w:r w:rsidRPr="00FF4164">
              <w:rPr>
                <w:rFonts w:hint="eastAsia"/>
                <w:sz w:val="16"/>
              </w:rPr>
              <w:t>UE-specific</w:t>
            </w:r>
          </w:p>
        </w:tc>
      </w:tr>
      <w:tr w:rsidR="00632A53" w:rsidRPr="006645EA" w:rsidTr="009216DF">
        <w:trPr>
          <w:trHeight w:val="261"/>
          <w:jc w:val="center"/>
        </w:trPr>
        <w:tc>
          <w:tcPr>
            <w:tcW w:w="522" w:type="dxa"/>
            <w:vAlign w:val="center"/>
          </w:tcPr>
          <w:p w:rsidR="00632A53" w:rsidRPr="00657DEE" w:rsidRDefault="00657DEE" w:rsidP="00657DEE">
            <w:pPr>
              <w:jc w:val="center"/>
              <w:rPr>
                <w:rFonts w:eastAsiaTheme="minorEastAsia"/>
                <w:sz w:val="16"/>
                <w:lang w:eastAsia="zh-CN"/>
              </w:rPr>
            </w:pPr>
            <w:r>
              <w:rPr>
                <w:rFonts w:eastAsiaTheme="minorEastAsia" w:hint="eastAsia"/>
                <w:sz w:val="16"/>
                <w:lang w:eastAsia="zh-CN"/>
              </w:rPr>
              <w:t>4</w:t>
            </w:r>
          </w:p>
        </w:tc>
        <w:tc>
          <w:tcPr>
            <w:tcW w:w="2763" w:type="dxa"/>
            <w:vAlign w:val="center"/>
          </w:tcPr>
          <w:p w:rsidR="00632A53" w:rsidRPr="00FF4164" w:rsidRDefault="00632A53" w:rsidP="00FF4164">
            <w:pPr>
              <w:jc w:val="center"/>
              <w:rPr>
                <w:sz w:val="16"/>
              </w:rPr>
            </w:pPr>
            <w:r w:rsidRPr="00FF4164">
              <w:rPr>
                <w:sz w:val="16"/>
              </w:rPr>
              <w:t>S</w:t>
            </w:r>
            <w:r w:rsidRPr="00FF4164">
              <w:rPr>
                <w:rFonts w:hint="eastAsia"/>
                <w:sz w:val="16"/>
              </w:rPr>
              <w:t>lot Format Indicator</w:t>
            </w:r>
          </w:p>
        </w:tc>
        <w:tc>
          <w:tcPr>
            <w:tcW w:w="1985" w:type="dxa"/>
            <w:vAlign w:val="center"/>
          </w:tcPr>
          <w:p w:rsidR="00632A53" w:rsidRPr="00FF4164" w:rsidRDefault="00632A53" w:rsidP="00FF4164">
            <w:pPr>
              <w:jc w:val="center"/>
              <w:rPr>
                <w:sz w:val="16"/>
              </w:rPr>
            </w:pPr>
            <w:r w:rsidRPr="00FF4164">
              <w:rPr>
                <w:rFonts w:hint="eastAsia"/>
                <w:sz w:val="16"/>
              </w:rPr>
              <w:t>DCI format 2_0</w:t>
            </w:r>
          </w:p>
        </w:tc>
        <w:tc>
          <w:tcPr>
            <w:tcW w:w="1843" w:type="dxa"/>
            <w:vAlign w:val="center"/>
          </w:tcPr>
          <w:p w:rsidR="00632A53" w:rsidRPr="006645EA" w:rsidRDefault="00632A53" w:rsidP="00657DEE">
            <w:pPr>
              <w:jc w:val="center"/>
              <w:rPr>
                <w:sz w:val="16"/>
              </w:rPr>
            </w:pPr>
            <w:r w:rsidRPr="00804FDB">
              <w:rPr>
                <w:sz w:val="16"/>
              </w:rPr>
              <w:t>Dynamic signaling</w:t>
            </w:r>
          </w:p>
        </w:tc>
        <w:tc>
          <w:tcPr>
            <w:tcW w:w="1559" w:type="dxa"/>
            <w:vAlign w:val="center"/>
          </w:tcPr>
          <w:p w:rsidR="00632A53" w:rsidRPr="00FF4164" w:rsidRDefault="00632A53" w:rsidP="00FF4164">
            <w:pPr>
              <w:jc w:val="center"/>
              <w:rPr>
                <w:sz w:val="16"/>
              </w:rPr>
            </w:pPr>
            <w:r w:rsidRPr="00FF4164">
              <w:rPr>
                <w:rFonts w:hint="eastAsia"/>
                <w:sz w:val="16"/>
              </w:rPr>
              <w:t>UE-group-specific</w:t>
            </w:r>
          </w:p>
        </w:tc>
      </w:tr>
    </w:tbl>
    <w:p w:rsidR="00A71D43" w:rsidRDefault="00A71D43" w:rsidP="003B7CF5">
      <w:pPr>
        <w:pStyle w:val="a1"/>
        <w:rPr>
          <w:rFonts w:eastAsia="宋体"/>
          <w:color w:val="FF0000"/>
          <w:lang w:eastAsia="zh-CN"/>
        </w:rPr>
      </w:pPr>
    </w:p>
    <w:p w:rsidR="003545BF" w:rsidRPr="00090482" w:rsidRDefault="003545BF" w:rsidP="003545BF">
      <w:pPr>
        <w:pStyle w:val="a1"/>
        <w:rPr>
          <w:rFonts w:eastAsiaTheme="minorEastAsia"/>
          <w:lang w:eastAsia="zh-CN"/>
        </w:rPr>
      </w:pPr>
      <w:r w:rsidRPr="00B37926">
        <w:rPr>
          <w:rFonts w:eastAsia="宋体"/>
          <w:lang w:eastAsia="zh-CN"/>
        </w:rPr>
        <w:t>As the DL and UL slots/symbols configured by cell-specific configuration signaling cannot be changed to other directions by UE-specific or dynamic signaling, and only flexible symbols can be changed, cell-specific configuration signaling can be chosen as the TDD UL-DL configuration signaling indicated by PSBCH.</w:t>
      </w:r>
    </w:p>
    <w:p w:rsidR="002D6AF8" w:rsidRDefault="002B57B3" w:rsidP="003B7CF5">
      <w:pPr>
        <w:pStyle w:val="a1"/>
        <w:rPr>
          <w:rFonts w:eastAsiaTheme="minorEastAsia"/>
          <w:lang w:eastAsia="zh-CN"/>
        </w:rPr>
      </w:pPr>
      <w:r>
        <w:rPr>
          <w:rFonts w:eastAsiaTheme="minorEastAsia" w:hint="eastAsia"/>
          <w:lang w:eastAsia="zh-CN"/>
        </w:rPr>
        <w:t>C</w:t>
      </w:r>
      <w:r w:rsidR="006C7C13" w:rsidRPr="006C7C13">
        <w:rPr>
          <w:rFonts w:eastAsiaTheme="minorEastAsia"/>
          <w:lang w:eastAsia="zh-CN"/>
        </w:rPr>
        <w:t>ell-specific “</w:t>
      </w:r>
      <w:proofErr w:type="spellStart"/>
      <w:r w:rsidR="006C7C13" w:rsidRPr="006C7C13">
        <w:rPr>
          <w:rFonts w:eastAsiaTheme="minorEastAsia"/>
          <w:lang w:eastAsia="zh-CN"/>
        </w:rPr>
        <w:t>tdd</w:t>
      </w:r>
      <w:proofErr w:type="spellEnd"/>
      <w:r w:rsidR="006C7C13" w:rsidRPr="006C7C13">
        <w:rPr>
          <w:rFonts w:eastAsiaTheme="minorEastAsia"/>
          <w:lang w:eastAsia="zh-CN"/>
        </w:rPr>
        <w:t>-UL-DL-</w:t>
      </w:r>
      <w:proofErr w:type="spellStart"/>
      <w:r w:rsidR="006C7C13" w:rsidRPr="006C7C13">
        <w:rPr>
          <w:rFonts w:eastAsiaTheme="minorEastAsia"/>
          <w:lang w:eastAsia="zh-CN"/>
        </w:rPr>
        <w:t>ConfigurationCommon</w:t>
      </w:r>
      <w:proofErr w:type="spellEnd"/>
      <w:r w:rsidR="006C7C13" w:rsidRPr="006C7C13">
        <w:rPr>
          <w:rFonts w:eastAsiaTheme="minorEastAsia"/>
          <w:lang w:eastAsia="zh-CN"/>
        </w:rPr>
        <w:t xml:space="preserve">” in SIB1 and </w:t>
      </w:r>
      <w:proofErr w:type="spellStart"/>
      <w:r w:rsidR="006C7C13" w:rsidRPr="006C7C13">
        <w:rPr>
          <w:rFonts w:eastAsiaTheme="minorEastAsia"/>
          <w:lang w:eastAsia="zh-CN"/>
        </w:rPr>
        <w:t>servingCellConfigCommon</w:t>
      </w:r>
      <w:proofErr w:type="spellEnd"/>
      <w:r>
        <w:rPr>
          <w:rFonts w:eastAsiaTheme="minorEastAsia" w:hint="eastAsia"/>
          <w:lang w:eastAsia="zh-CN"/>
        </w:rPr>
        <w:t xml:space="preserve"> </w:t>
      </w:r>
      <w:r w:rsidR="0072652E">
        <w:rPr>
          <w:rFonts w:eastAsiaTheme="minorEastAsia" w:hint="eastAsia"/>
          <w:lang w:eastAsia="zh-CN"/>
        </w:rPr>
        <w:t>defined in 38.</w:t>
      </w:r>
      <w:r w:rsidR="00E162E6">
        <w:rPr>
          <w:rFonts w:eastAsiaTheme="minorEastAsia" w:hint="eastAsia"/>
          <w:lang w:eastAsia="zh-CN"/>
        </w:rPr>
        <w:t>331[7] in</w:t>
      </w:r>
      <w:r w:rsidR="008E7884">
        <w:rPr>
          <w:rFonts w:eastAsiaTheme="minorEastAsia" w:hint="eastAsia"/>
          <w:lang w:eastAsia="zh-CN"/>
        </w:rPr>
        <w:t>clude</w:t>
      </w:r>
      <w:r w:rsidR="0072652E">
        <w:rPr>
          <w:rFonts w:eastAsiaTheme="minorEastAsia" w:hint="eastAsia"/>
          <w:lang w:eastAsia="zh-CN"/>
        </w:rPr>
        <w:t>s</w:t>
      </w:r>
      <w:r w:rsidR="008E7884">
        <w:rPr>
          <w:rFonts w:eastAsiaTheme="minorEastAsia" w:hint="eastAsia"/>
          <w:lang w:eastAsia="zh-CN"/>
        </w:rPr>
        <w:t xml:space="preserve"> </w:t>
      </w:r>
      <w:r w:rsidR="00972634">
        <w:rPr>
          <w:rFonts w:eastAsiaTheme="minorEastAsia" w:hint="eastAsia"/>
          <w:lang w:eastAsia="zh-CN"/>
        </w:rPr>
        <w:t xml:space="preserve">reference </w:t>
      </w:r>
      <w:r w:rsidR="008E7884">
        <w:rPr>
          <w:rFonts w:eastAsiaTheme="minorEastAsia" w:hint="eastAsia"/>
          <w:lang w:eastAsia="zh-CN"/>
        </w:rPr>
        <w:t xml:space="preserve">SCS and two </w:t>
      </w:r>
      <w:r w:rsidR="00972634">
        <w:rPr>
          <w:rFonts w:eastAsiaTheme="minorEastAsia" w:hint="eastAsia"/>
          <w:lang w:eastAsia="zh-CN"/>
        </w:rPr>
        <w:t>TDD-UL-DL-P</w:t>
      </w:r>
      <w:r w:rsidR="008E7884">
        <w:rPr>
          <w:rFonts w:eastAsiaTheme="minorEastAsia" w:hint="eastAsia"/>
          <w:lang w:eastAsia="zh-CN"/>
        </w:rPr>
        <w:t xml:space="preserve">atterns, and each pattern includes periodicity, number of DL Slots, number of DL Symbols, number of UL Slots, </w:t>
      </w:r>
      <w:r w:rsidR="006A2F56">
        <w:rPr>
          <w:rFonts w:eastAsiaTheme="minorEastAsia" w:hint="eastAsia"/>
          <w:lang w:eastAsia="zh-CN"/>
        </w:rPr>
        <w:t xml:space="preserve">and </w:t>
      </w:r>
      <w:r w:rsidR="008E7884">
        <w:rPr>
          <w:rFonts w:eastAsiaTheme="minorEastAsia" w:hint="eastAsia"/>
          <w:lang w:eastAsia="zh-CN"/>
        </w:rPr>
        <w:t>number of UL Symbols</w:t>
      </w:r>
      <w:r w:rsidR="005332D4">
        <w:rPr>
          <w:rFonts w:eastAsiaTheme="minorEastAsia" w:hint="eastAsia"/>
          <w:lang w:eastAsia="zh-CN"/>
        </w:rPr>
        <w:t xml:space="preserve">, as </w:t>
      </w:r>
      <w:r w:rsidR="005332D4">
        <w:rPr>
          <w:rFonts w:eastAsiaTheme="minorEastAsia"/>
          <w:lang w:eastAsia="zh-CN"/>
        </w:rPr>
        <w:t>shown</w:t>
      </w:r>
      <w:r w:rsidR="005332D4">
        <w:rPr>
          <w:rFonts w:eastAsiaTheme="minorEastAsia" w:hint="eastAsia"/>
          <w:lang w:eastAsia="zh-CN"/>
        </w:rPr>
        <w:t xml:space="preserve"> in below</w:t>
      </w:r>
      <w:r w:rsidR="008E7884">
        <w:rPr>
          <w:rFonts w:eastAsiaTheme="minorEastAsia" w:hint="eastAsia"/>
          <w:lang w:eastAsia="zh-CN"/>
        </w:rPr>
        <w:t xml:space="preserve">. </w:t>
      </w:r>
    </w:p>
    <w:p w:rsidR="005B25A4" w:rsidRDefault="005B25A4"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hint="eastAsia"/>
          <w:i/>
          <w:noProof/>
          <w:sz w:val="13"/>
          <w:szCs w:val="13"/>
          <w:lang w:val="en-GB" w:eastAsia="zh-CN"/>
        </w:rPr>
      </w:pPr>
    </w:p>
    <w:p w:rsidR="002D6AF8" w:rsidRP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lang w:val="en-GB" w:eastAsia="en-GB"/>
        </w:rPr>
      </w:pPr>
      <w:r w:rsidRPr="002D6AF8">
        <w:rPr>
          <w:rFonts w:ascii="Courier New" w:hAnsi="Courier New"/>
          <w:i/>
          <w:noProof/>
          <w:sz w:val="13"/>
          <w:szCs w:val="13"/>
          <w:lang w:val="en-GB" w:eastAsia="en-GB"/>
        </w:rPr>
        <w:t>TDD-UL-DL-ConfigCommon ::=          SEQUENCE {</w:t>
      </w:r>
    </w:p>
    <w:p w:rsidR="002D6AF8" w:rsidRP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lang w:val="en-GB" w:eastAsia="en-GB"/>
        </w:rPr>
      </w:pPr>
      <w:r w:rsidRPr="002D6AF8">
        <w:rPr>
          <w:rFonts w:ascii="Courier New" w:hAnsi="Courier New"/>
          <w:i/>
          <w:noProof/>
          <w:sz w:val="13"/>
          <w:szCs w:val="13"/>
          <w:lang w:val="en-GB" w:eastAsia="en-GB"/>
        </w:rPr>
        <w:t xml:space="preserve">    referenceSubcarrierSpacing          SubcarrierSpacing,</w:t>
      </w:r>
    </w:p>
    <w:p w:rsidR="002D6AF8" w:rsidRP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lang w:val="en-GB" w:eastAsia="en-GB"/>
        </w:rPr>
      </w:pPr>
      <w:r w:rsidRPr="002D6AF8">
        <w:rPr>
          <w:rFonts w:ascii="Courier New" w:hAnsi="Courier New"/>
          <w:i/>
          <w:noProof/>
          <w:sz w:val="13"/>
          <w:szCs w:val="13"/>
          <w:lang w:val="en-GB" w:eastAsia="en-GB"/>
        </w:rPr>
        <w:t xml:space="preserve">    pattern1                            TDD-UL-DL-Pattern,</w:t>
      </w:r>
    </w:p>
    <w:p w:rsidR="002D6AF8" w:rsidRP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lang w:val="en-GB" w:eastAsia="en-GB"/>
        </w:rPr>
      </w:pPr>
      <w:r w:rsidRPr="002D6AF8">
        <w:rPr>
          <w:rFonts w:ascii="Courier New" w:hAnsi="Courier New"/>
          <w:i/>
          <w:noProof/>
          <w:sz w:val="13"/>
          <w:szCs w:val="13"/>
          <w:lang w:val="en-GB" w:eastAsia="en-GB"/>
        </w:rPr>
        <w:t xml:space="preserve">    pattern2                            TDD-UL-DL-Pattern                                                       OPTIONAL, -- Need R</w:t>
      </w:r>
    </w:p>
    <w:p w:rsidR="002D6AF8" w:rsidRP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lang w:val="en-GB" w:eastAsia="en-GB"/>
        </w:rPr>
      </w:pPr>
      <w:r w:rsidRPr="002D6AF8">
        <w:rPr>
          <w:rFonts w:ascii="Courier New" w:hAnsi="Courier New"/>
          <w:i/>
          <w:noProof/>
          <w:sz w:val="13"/>
          <w:szCs w:val="13"/>
          <w:lang w:val="en-GB" w:eastAsia="en-GB"/>
        </w:rPr>
        <w:t xml:space="preserve">    ...</w:t>
      </w:r>
    </w:p>
    <w:p w:rsidR="002D6AF8" w:rsidRP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lang w:val="en-GB" w:eastAsia="en-GB"/>
        </w:rPr>
      </w:pPr>
      <w:r w:rsidRPr="002D6AF8">
        <w:rPr>
          <w:rFonts w:ascii="Courier New" w:hAnsi="Courier New"/>
          <w:i/>
          <w:noProof/>
          <w:sz w:val="13"/>
          <w:szCs w:val="13"/>
          <w:lang w:val="en-GB" w:eastAsia="en-GB"/>
        </w:rPr>
        <w:t>}</w:t>
      </w:r>
    </w:p>
    <w:p w:rsidR="002D6AF8" w:rsidRP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lang w:val="en-GB" w:eastAsia="en-GB"/>
        </w:rPr>
      </w:pPr>
    </w:p>
    <w:p w:rsidR="002D6AF8" w:rsidRP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lang w:val="en-GB" w:eastAsia="en-GB"/>
        </w:rPr>
      </w:pPr>
      <w:r w:rsidRPr="002D6AF8">
        <w:rPr>
          <w:rFonts w:ascii="Courier New" w:hAnsi="Courier New"/>
          <w:i/>
          <w:noProof/>
          <w:sz w:val="13"/>
          <w:szCs w:val="13"/>
          <w:lang w:val="en-GB" w:eastAsia="en-GB"/>
        </w:rPr>
        <w:t>TDD-UL-DL-Pattern ::=               SEQUENCE {</w:t>
      </w:r>
    </w:p>
    <w:p w:rsidR="002D6AF8" w:rsidRPr="00D65C21" w:rsidRDefault="00B37926" w:rsidP="00B37926">
      <w:pPr>
        <w:shd w:val="clear" w:color="auto" w:fill="E6E6E6"/>
        <w:tabs>
          <w:tab w:val="left" w:pos="3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highlight w:val="yellow"/>
          <w:lang w:val="en-GB" w:eastAsia="en-GB"/>
        </w:rPr>
      </w:pPr>
      <w:r>
        <w:rPr>
          <w:rFonts w:ascii="Courier New" w:eastAsiaTheme="minorEastAsia" w:hAnsi="Courier New" w:hint="eastAsia"/>
          <w:i/>
          <w:noProof/>
          <w:sz w:val="13"/>
          <w:szCs w:val="13"/>
          <w:highlight w:val="yellow"/>
          <w:lang w:val="en-GB" w:eastAsia="zh-CN"/>
        </w:rPr>
        <w:tab/>
      </w:r>
      <w:r w:rsidR="002D6AF8" w:rsidRPr="00D65C21">
        <w:rPr>
          <w:rFonts w:ascii="Courier New" w:hAnsi="Courier New"/>
          <w:i/>
          <w:noProof/>
          <w:sz w:val="13"/>
          <w:szCs w:val="13"/>
          <w:highlight w:val="yellow"/>
          <w:lang w:val="en-GB" w:eastAsia="en-GB"/>
        </w:rPr>
        <w:t>dl-UL-TransmissionPeriodicity       ENUMERATED {ms0p5, ms0p625, ms1, ms1p25, ms2, ms2p5, ms5, ms10},</w:t>
      </w:r>
    </w:p>
    <w:p w:rsidR="002D6AF8" w:rsidRPr="00D65C21"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highlight w:val="yellow"/>
          <w:lang w:val="en-GB" w:eastAsia="en-GB"/>
        </w:rPr>
      </w:pPr>
      <w:r w:rsidRPr="00D65C21">
        <w:rPr>
          <w:rFonts w:ascii="Courier New" w:hAnsi="Courier New"/>
          <w:i/>
          <w:noProof/>
          <w:sz w:val="13"/>
          <w:szCs w:val="13"/>
          <w:highlight w:val="yellow"/>
          <w:lang w:val="en-GB" w:eastAsia="en-GB"/>
        </w:rPr>
        <w:t xml:space="preserve">    nrofDownlinkSlots                   INTEGER (0..maxNrofSlots),</w:t>
      </w:r>
    </w:p>
    <w:p w:rsidR="002D6AF8" w:rsidRPr="00D65C21"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highlight w:val="yellow"/>
          <w:lang w:val="en-GB" w:eastAsia="en-GB"/>
        </w:rPr>
      </w:pPr>
      <w:r w:rsidRPr="00D65C21">
        <w:rPr>
          <w:rFonts w:ascii="Courier New" w:hAnsi="Courier New"/>
          <w:i/>
          <w:noProof/>
          <w:sz w:val="13"/>
          <w:szCs w:val="13"/>
          <w:highlight w:val="yellow"/>
          <w:lang w:val="en-GB" w:eastAsia="en-GB"/>
        </w:rPr>
        <w:t xml:space="preserve">    nrofDownlinkSymbols                 INTEGER (0..maxNrofSymbols-1),</w:t>
      </w:r>
    </w:p>
    <w:p w:rsidR="002D6AF8" w:rsidRPr="00D65C21"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highlight w:val="yellow"/>
          <w:lang w:val="en-GB" w:eastAsia="en-GB"/>
        </w:rPr>
      </w:pPr>
      <w:r w:rsidRPr="00D65C21">
        <w:rPr>
          <w:rFonts w:ascii="Courier New" w:hAnsi="Courier New"/>
          <w:i/>
          <w:noProof/>
          <w:sz w:val="13"/>
          <w:szCs w:val="13"/>
          <w:highlight w:val="yellow"/>
          <w:lang w:val="en-GB" w:eastAsia="en-GB"/>
        </w:rPr>
        <w:t xml:space="preserve">    nrofUplinkSlots                     INTEGER (0..maxNrofSlots),</w:t>
      </w:r>
    </w:p>
    <w:p w:rsidR="002D6AF8" w:rsidRP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lang w:val="en-GB" w:eastAsia="en-GB"/>
        </w:rPr>
      </w:pPr>
      <w:r w:rsidRPr="00D65C21">
        <w:rPr>
          <w:rFonts w:ascii="Courier New" w:hAnsi="Courier New"/>
          <w:i/>
          <w:noProof/>
          <w:sz w:val="13"/>
          <w:szCs w:val="13"/>
          <w:highlight w:val="yellow"/>
          <w:lang w:val="en-GB" w:eastAsia="en-GB"/>
        </w:rPr>
        <w:t xml:space="preserve">    nrofUplinkSymbols                   INTEGER (0..maxNrofSymbols-1),</w:t>
      </w:r>
    </w:p>
    <w:p w:rsidR="002D6AF8" w:rsidRP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lang w:val="en-GB" w:eastAsia="en-GB"/>
        </w:rPr>
      </w:pPr>
      <w:r w:rsidRPr="002D6AF8">
        <w:rPr>
          <w:rFonts w:ascii="Courier New" w:hAnsi="Courier New"/>
          <w:i/>
          <w:noProof/>
          <w:sz w:val="13"/>
          <w:szCs w:val="13"/>
          <w:lang w:val="en-GB" w:eastAsia="en-GB"/>
        </w:rPr>
        <w:t xml:space="preserve">    ...,</w:t>
      </w:r>
    </w:p>
    <w:p w:rsidR="002D6AF8" w:rsidRP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lang w:val="en-GB" w:eastAsia="en-GB"/>
        </w:rPr>
      </w:pPr>
      <w:r w:rsidRPr="002D6AF8">
        <w:rPr>
          <w:rFonts w:ascii="Courier New" w:hAnsi="Courier New"/>
          <w:i/>
          <w:noProof/>
          <w:sz w:val="13"/>
          <w:szCs w:val="13"/>
          <w:lang w:val="en-GB" w:eastAsia="en-GB"/>
        </w:rPr>
        <w:t xml:space="preserve">    [[</w:t>
      </w:r>
    </w:p>
    <w:p w:rsidR="002D6AF8" w:rsidRP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lang w:val="en-GB" w:eastAsia="en-GB"/>
        </w:rPr>
      </w:pPr>
      <w:r w:rsidRPr="002D6AF8">
        <w:rPr>
          <w:rFonts w:ascii="Courier New" w:hAnsi="Courier New"/>
          <w:i/>
          <w:noProof/>
          <w:sz w:val="13"/>
          <w:szCs w:val="13"/>
          <w:lang w:val="en-GB" w:eastAsia="en-GB"/>
        </w:rPr>
        <w:t xml:space="preserve">    dl-UL-TransmissionPeriodicity-v1530     ENUMERATED {ms3, ms4}                                               OPTIONAL -- Need R</w:t>
      </w:r>
    </w:p>
    <w:p w:rsidR="002D6AF8" w:rsidRP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noProof/>
          <w:sz w:val="13"/>
          <w:szCs w:val="13"/>
          <w:lang w:val="en-GB" w:eastAsia="en-GB"/>
        </w:rPr>
      </w:pPr>
      <w:r w:rsidRPr="002D6AF8">
        <w:rPr>
          <w:rFonts w:ascii="Courier New" w:hAnsi="Courier New"/>
          <w:i/>
          <w:noProof/>
          <w:sz w:val="13"/>
          <w:szCs w:val="13"/>
          <w:lang w:val="en-GB" w:eastAsia="en-GB"/>
        </w:rPr>
        <w:t xml:space="preserve">    ]]</w:t>
      </w:r>
    </w:p>
    <w:p w:rsidR="002D6AF8" w:rsidRDefault="002D6AF8" w:rsidP="002D6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i/>
          <w:noProof/>
          <w:sz w:val="13"/>
          <w:szCs w:val="13"/>
          <w:lang w:val="en-GB" w:eastAsia="zh-CN"/>
        </w:rPr>
      </w:pPr>
      <w:r w:rsidRPr="002D6AF8">
        <w:rPr>
          <w:rFonts w:ascii="Courier New" w:hAnsi="Courier New"/>
          <w:i/>
          <w:noProof/>
          <w:sz w:val="13"/>
          <w:szCs w:val="13"/>
          <w:lang w:val="en-GB" w:eastAsia="en-GB"/>
        </w:rPr>
        <w:t>}</w:t>
      </w:r>
    </w:p>
    <w:p w:rsidR="008057CB" w:rsidRDefault="008057CB" w:rsidP="003B7CF5">
      <w:pPr>
        <w:pStyle w:val="a1"/>
        <w:rPr>
          <w:rFonts w:eastAsiaTheme="minorEastAsia"/>
          <w:lang w:eastAsia="zh-CN"/>
        </w:rPr>
      </w:pPr>
    </w:p>
    <w:p w:rsidR="00D119D0" w:rsidRDefault="005332D4" w:rsidP="003B7CF5">
      <w:pPr>
        <w:pStyle w:val="a1"/>
        <w:rPr>
          <w:rFonts w:eastAsiaTheme="minorEastAsia"/>
          <w:lang w:eastAsia="zh-CN"/>
        </w:rPr>
      </w:pPr>
      <w:r w:rsidRPr="006A2F56">
        <w:rPr>
          <w:rFonts w:eastAsiaTheme="minorEastAsia"/>
          <w:lang w:eastAsia="zh-CN"/>
        </w:rPr>
        <w:t xml:space="preserve">The indication of </w:t>
      </w:r>
      <w:r>
        <w:rPr>
          <w:rFonts w:eastAsiaTheme="minorEastAsia" w:hint="eastAsia"/>
          <w:lang w:eastAsia="zh-CN"/>
        </w:rPr>
        <w:t xml:space="preserve">only one TDD-UL-DL-Pattern </w:t>
      </w:r>
      <w:r w:rsidRPr="006A2F56">
        <w:rPr>
          <w:rFonts w:eastAsiaTheme="minorEastAsia"/>
          <w:lang w:eastAsia="zh-CN"/>
        </w:rPr>
        <w:t>requires more than 30 bits</w:t>
      </w:r>
      <w:r w:rsidR="002B57B3">
        <w:rPr>
          <w:rFonts w:eastAsiaTheme="minorEastAsia" w:hint="eastAsia"/>
          <w:lang w:eastAsia="zh-CN"/>
        </w:rPr>
        <w:t xml:space="preserve">, </w:t>
      </w:r>
      <w:r w:rsidR="00FF4164">
        <w:rPr>
          <w:rFonts w:eastAsiaTheme="minorEastAsia" w:hint="eastAsia"/>
          <w:lang w:eastAsia="zh-CN"/>
        </w:rPr>
        <w:t xml:space="preserve">and </w:t>
      </w:r>
      <w:r w:rsidR="00367185">
        <w:rPr>
          <w:rFonts w:eastAsiaTheme="minorEastAsia" w:hint="eastAsia"/>
          <w:lang w:eastAsia="zh-CN"/>
        </w:rPr>
        <w:t xml:space="preserve">the </w:t>
      </w:r>
      <w:r w:rsidR="00367185" w:rsidRPr="00944326">
        <w:rPr>
          <w:rFonts w:eastAsiaTheme="minorEastAsia"/>
          <w:lang w:eastAsia="zh-CN"/>
        </w:rPr>
        <w:t xml:space="preserve">number of </w:t>
      </w:r>
      <w:r w:rsidR="00367185">
        <w:rPr>
          <w:rFonts w:eastAsiaTheme="minorEastAsia" w:hint="eastAsia"/>
          <w:lang w:eastAsia="zh-CN"/>
        </w:rPr>
        <w:t xml:space="preserve">bits for </w:t>
      </w:r>
      <w:r w:rsidR="00D119D0">
        <w:rPr>
          <w:rFonts w:eastAsiaTheme="minorEastAsia" w:hint="eastAsia"/>
          <w:lang w:eastAsia="zh-CN"/>
        </w:rPr>
        <w:t xml:space="preserve">NR </w:t>
      </w:r>
      <w:proofErr w:type="spellStart"/>
      <w:r w:rsidR="00D119D0">
        <w:rPr>
          <w:rFonts w:eastAsiaTheme="minorEastAsia" w:hint="eastAsia"/>
          <w:lang w:eastAsia="zh-CN"/>
        </w:rPr>
        <w:t>Uu</w:t>
      </w:r>
      <w:proofErr w:type="spellEnd"/>
      <w:r w:rsidR="00D119D0">
        <w:rPr>
          <w:rFonts w:eastAsiaTheme="minorEastAsia" w:hint="eastAsia"/>
          <w:lang w:eastAsia="zh-CN"/>
        </w:rPr>
        <w:t xml:space="preserve"> </w:t>
      </w:r>
      <w:r w:rsidR="00367185" w:rsidRPr="00944326">
        <w:rPr>
          <w:rFonts w:eastAsiaTheme="minorEastAsia"/>
          <w:lang w:eastAsia="zh-CN"/>
        </w:rPr>
        <w:t xml:space="preserve">TDD </w:t>
      </w:r>
      <w:r w:rsidR="00367185">
        <w:rPr>
          <w:rFonts w:eastAsiaTheme="minorEastAsia" w:hint="eastAsia"/>
          <w:lang w:eastAsia="zh-CN"/>
        </w:rPr>
        <w:t xml:space="preserve">UL-DL </w:t>
      </w:r>
      <w:r w:rsidR="00367185">
        <w:rPr>
          <w:rFonts w:eastAsiaTheme="minorEastAsia"/>
          <w:lang w:eastAsia="zh-CN"/>
        </w:rPr>
        <w:t xml:space="preserve">configuration </w:t>
      </w:r>
      <w:r w:rsidR="00367185">
        <w:rPr>
          <w:rFonts w:eastAsiaTheme="minorEastAsia" w:hint="eastAsia"/>
          <w:lang w:eastAsia="zh-CN"/>
        </w:rPr>
        <w:t xml:space="preserve">is so large that </w:t>
      </w:r>
      <w:r w:rsidR="00367185" w:rsidRPr="00944326">
        <w:rPr>
          <w:rFonts w:eastAsiaTheme="minorEastAsia"/>
          <w:lang w:eastAsia="zh-CN"/>
        </w:rPr>
        <w:t xml:space="preserve">NR </w:t>
      </w:r>
      <w:r w:rsidR="00D119D0">
        <w:rPr>
          <w:rFonts w:eastAsiaTheme="minorEastAsia" w:hint="eastAsia"/>
          <w:lang w:eastAsia="zh-CN"/>
        </w:rPr>
        <w:t xml:space="preserve">V2X </w:t>
      </w:r>
      <w:r w:rsidR="00367185" w:rsidRPr="00944326">
        <w:rPr>
          <w:rFonts w:eastAsiaTheme="minorEastAsia"/>
          <w:lang w:eastAsia="zh-CN"/>
        </w:rPr>
        <w:t xml:space="preserve">PSBCH cannot accommodate </w:t>
      </w:r>
      <w:r w:rsidR="00367185">
        <w:rPr>
          <w:rFonts w:eastAsiaTheme="minorEastAsia" w:hint="eastAsia"/>
          <w:lang w:eastAsia="zh-CN"/>
        </w:rPr>
        <w:t>these bits</w:t>
      </w:r>
      <w:r w:rsidR="00367185" w:rsidRPr="00944326">
        <w:rPr>
          <w:rFonts w:eastAsiaTheme="minorEastAsia"/>
          <w:lang w:eastAsia="zh-CN"/>
        </w:rPr>
        <w:t xml:space="preserve">. </w:t>
      </w:r>
      <w:r w:rsidR="002D6AF8" w:rsidRPr="00944326">
        <w:rPr>
          <w:rFonts w:eastAsiaTheme="minorEastAsia"/>
          <w:lang w:eastAsia="zh-CN"/>
        </w:rPr>
        <w:t xml:space="preserve">Therefore, how to reduce the number of </w:t>
      </w:r>
      <w:r w:rsidR="002D6AF8">
        <w:rPr>
          <w:rFonts w:eastAsiaTheme="minorEastAsia" w:hint="eastAsia"/>
          <w:lang w:eastAsia="zh-CN"/>
        </w:rPr>
        <w:t xml:space="preserve">bits for </w:t>
      </w:r>
      <w:r w:rsidR="002D6AF8" w:rsidRPr="00944326">
        <w:rPr>
          <w:rFonts w:eastAsiaTheme="minorEastAsia"/>
          <w:lang w:eastAsia="zh-CN"/>
        </w:rPr>
        <w:t>TDD configuration</w:t>
      </w:r>
      <w:r w:rsidR="002D6AF8">
        <w:rPr>
          <w:rFonts w:eastAsiaTheme="minorEastAsia"/>
          <w:lang w:eastAsia="zh-CN"/>
        </w:rPr>
        <w:t xml:space="preserve"> </w:t>
      </w:r>
      <w:r w:rsidR="002D6AF8">
        <w:rPr>
          <w:rFonts w:eastAsiaTheme="minorEastAsia" w:hint="eastAsia"/>
          <w:lang w:eastAsia="zh-CN"/>
        </w:rPr>
        <w:t>and include them into NR</w:t>
      </w:r>
      <w:r w:rsidR="002D6AF8" w:rsidRPr="00944326">
        <w:rPr>
          <w:rFonts w:eastAsiaTheme="minorEastAsia"/>
          <w:lang w:eastAsia="zh-CN"/>
        </w:rPr>
        <w:t xml:space="preserve"> PSBCH needs to be </w:t>
      </w:r>
      <w:r w:rsidR="002D6AF8">
        <w:rPr>
          <w:rFonts w:eastAsiaTheme="minorEastAsia" w:hint="eastAsia"/>
          <w:lang w:eastAsia="zh-CN"/>
        </w:rPr>
        <w:t xml:space="preserve">further </w:t>
      </w:r>
      <w:r w:rsidR="002D6AF8" w:rsidRPr="00944326">
        <w:rPr>
          <w:rFonts w:eastAsiaTheme="minorEastAsia"/>
          <w:lang w:eastAsia="zh-CN"/>
        </w:rPr>
        <w:t>studied.</w:t>
      </w:r>
      <w:r w:rsidR="002D6AF8">
        <w:rPr>
          <w:rFonts w:eastAsiaTheme="minorEastAsia" w:hint="eastAsia"/>
          <w:lang w:eastAsia="zh-CN"/>
        </w:rPr>
        <w:t xml:space="preserve"> </w:t>
      </w:r>
      <w:r w:rsidR="00532509">
        <w:rPr>
          <w:rFonts w:eastAsiaTheme="minorEastAsia" w:hint="eastAsia"/>
          <w:lang w:eastAsia="zh-CN"/>
        </w:rPr>
        <w:t xml:space="preserve">As only uplink slots/symbols can be used for NR sidelink communication, one solution is to only inform the </w:t>
      </w:r>
      <w:r w:rsidR="00532509" w:rsidRPr="00532509">
        <w:rPr>
          <w:rFonts w:eastAsiaTheme="minorEastAsia"/>
          <w:lang w:eastAsia="zh-CN"/>
        </w:rPr>
        <w:t>number of consecutive uplink slots/symbols</w:t>
      </w:r>
      <w:r w:rsidR="00532509">
        <w:rPr>
          <w:rFonts w:eastAsiaTheme="minorEastAsia" w:hint="eastAsia"/>
          <w:lang w:eastAsia="zh-CN"/>
        </w:rPr>
        <w:t>, instead of full downlink/uplink pattern.</w:t>
      </w:r>
      <w:r w:rsidR="0036019C">
        <w:rPr>
          <w:rFonts w:eastAsiaTheme="minorEastAsia" w:hint="eastAsia"/>
          <w:lang w:eastAsia="zh-CN"/>
        </w:rPr>
        <w:t xml:space="preserve"> </w:t>
      </w:r>
    </w:p>
    <w:p w:rsidR="002D6AF8" w:rsidRDefault="00CF3127" w:rsidP="003B7CF5">
      <w:pPr>
        <w:pStyle w:val="a1"/>
        <w:rPr>
          <w:rFonts w:eastAsiaTheme="minorEastAsia"/>
          <w:lang w:eastAsia="zh-CN"/>
        </w:rPr>
      </w:pPr>
      <w:r>
        <w:rPr>
          <w:rFonts w:eastAsiaTheme="minorEastAsia" w:hint="eastAsia"/>
          <w:lang w:eastAsia="zh-CN"/>
        </w:rPr>
        <w:t xml:space="preserve">Moreover, </w:t>
      </w:r>
      <w:r w:rsidR="002D6AF8" w:rsidRPr="001C611F">
        <w:rPr>
          <w:rFonts w:eastAsiaTheme="minorEastAsia"/>
          <w:lang w:eastAsia="zh-CN"/>
        </w:rPr>
        <w:t xml:space="preserve">The </w:t>
      </w:r>
      <w:r w:rsidR="002D6AF8">
        <w:rPr>
          <w:rFonts w:eastAsiaTheme="minorEastAsia" w:hint="eastAsia"/>
          <w:lang w:eastAsia="zh-CN"/>
        </w:rPr>
        <w:t>S</w:t>
      </w:r>
      <w:r w:rsidR="002D6AF8">
        <w:rPr>
          <w:rFonts w:eastAsiaTheme="minorEastAsia"/>
          <w:lang w:eastAsia="zh-CN"/>
        </w:rPr>
        <w:t xml:space="preserve">lot </w:t>
      </w:r>
      <w:r w:rsidR="002D6AF8">
        <w:rPr>
          <w:rFonts w:eastAsiaTheme="minorEastAsia" w:hint="eastAsia"/>
          <w:lang w:eastAsia="zh-CN"/>
        </w:rPr>
        <w:t>F</w:t>
      </w:r>
      <w:r w:rsidR="002D6AF8">
        <w:rPr>
          <w:rFonts w:eastAsiaTheme="minorEastAsia"/>
          <w:lang w:eastAsia="zh-CN"/>
        </w:rPr>
        <w:t xml:space="preserve">ormat </w:t>
      </w:r>
      <w:r w:rsidR="002D6AF8">
        <w:rPr>
          <w:rFonts w:eastAsiaTheme="minorEastAsia" w:hint="eastAsia"/>
          <w:lang w:eastAsia="zh-CN"/>
        </w:rPr>
        <w:t>I</w:t>
      </w:r>
      <w:r w:rsidR="002D6AF8">
        <w:rPr>
          <w:rFonts w:eastAsiaTheme="minorEastAsia"/>
          <w:lang w:eastAsia="zh-CN"/>
        </w:rPr>
        <w:t>ndicat</w:t>
      </w:r>
      <w:r w:rsidR="002D6AF8">
        <w:rPr>
          <w:rFonts w:eastAsiaTheme="minorEastAsia" w:hint="eastAsia"/>
          <w:lang w:eastAsia="zh-CN"/>
        </w:rPr>
        <w:t>or</w:t>
      </w:r>
      <w:r w:rsidR="002D6AF8" w:rsidRPr="001C611F">
        <w:rPr>
          <w:rFonts w:eastAsiaTheme="minorEastAsia"/>
          <w:lang w:eastAsia="zh-CN"/>
        </w:rPr>
        <w:t xml:space="preserve"> </w:t>
      </w:r>
      <w:r w:rsidR="002D6AF8">
        <w:rPr>
          <w:rFonts w:eastAsiaTheme="minorEastAsia" w:hint="eastAsia"/>
          <w:lang w:eastAsia="zh-CN"/>
        </w:rPr>
        <w:t>(</w:t>
      </w:r>
      <w:r w:rsidR="002D6AF8" w:rsidRPr="001C611F">
        <w:rPr>
          <w:rFonts w:eastAsiaTheme="minorEastAsia"/>
          <w:lang w:eastAsia="zh-CN"/>
        </w:rPr>
        <w:t>SFI</w:t>
      </w:r>
      <w:r w:rsidR="002D6AF8">
        <w:rPr>
          <w:rFonts w:eastAsiaTheme="minorEastAsia" w:hint="eastAsia"/>
          <w:lang w:eastAsia="zh-CN"/>
        </w:rPr>
        <w:t>)</w:t>
      </w:r>
      <w:r w:rsidR="003C7B2A" w:rsidRPr="003C7B2A">
        <w:rPr>
          <w:rFonts w:eastAsiaTheme="minorEastAsia"/>
          <w:lang w:eastAsia="zh-CN"/>
        </w:rPr>
        <w:t xml:space="preserve"> is used to dynamically configure the slot format per slot based on the </w:t>
      </w:r>
      <w:r w:rsidR="00232957">
        <w:rPr>
          <w:rFonts w:eastAsiaTheme="minorEastAsia" w:hint="eastAsia"/>
          <w:lang w:eastAsia="zh-CN"/>
        </w:rPr>
        <w:t xml:space="preserve">semi-static </w:t>
      </w:r>
      <w:r w:rsidR="003C7B2A" w:rsidRPr="003C7B2A">
        <w:rPr>
          <w:rFonts w:eastAsiaTheme="minorEastAsia"/>
          <w:lang w:eastAsia="zh-CN"/>
        </w:rPr>
        <w:t>configuration signaling.</w:t>
      </w:r>
      <w:r w:rsidR="003C7B2A">
        <w:rPr>
          <w:rFonts w:eastAsiaTheme="minorEastAsia" w:hint="eastAsia"/>
          <w:lang w:eastAsia="zh-CN"/>
        </w:rPr>
        <w:t xml:space="preserve"> SFI </w:t>
      </w:r>
      <w:r w:rsidR="002D6AF8" w:rsidRPr="001C611F">
        <w:rPr>
          <w:rFonts w:eastAsiaTheme="minorEastAsia"/>
          <w:lang w:eastAsia="zh-CN"/>
        </w:rPr>
        <w:t xml:space="preserve">is </w:t>
      </w:r>
      <w:r w:rsidR="002D6AF8">
        <w:rPr>
          <w:rFonts w:eastAsiaTheme="minorEastAsia" w:hint="eastAsia"/>
          <w:lang w:eastAsia="zh-CN"/>
        </w:rPr>
        <w:t>an</w:t>
      </w:r>
      <w:r w:rsidR="002D6AF8" w:rsidRPr="001C611F">
        <w:rPr>
          <w:rFonts w:eastAsiaTheme="minorEastAsia"/>
          <w:lang w:eastAsia="zh-CN"/>
        </w:rPr>
        <w:t xml:space="preserve"> alternative </w:t>
      </w:r>
      <w:r w:rsidR="002D6AF8" w:rsidRPr="001C611F">
        <w:rPr>
          <w:rFonts w:eastAsiaTheme="minorEastAsia" w:hint="eastAsia"/>
          <w:lang w:eastAsia="zh-CN"/>
        </w:rPr>
        <w:t xml:space="preserve">solution </w:t>
      </w:r>
      <w:r w:rsidR="002D6AF8" w:rsidRPr="001C611F">
        <w:rPr>
          <w:rFonts w:eastAsiaTheme="minorEastAsia"/>
          <w:lang w:eastAsia="zh-CN"/>
        </w:rPr>
        <w:t xml:space="preserve">and </w:t>
      </w:r>
      <w:r w:rsidR="002D6AF8" w:rsidRPr="001C611F">
        <w:rPr>
          <w:rFonts w:eastAsiaTheme="minorEastAsia" w:hint="eastAsia"/>
          <w:lang w:eastAsia="zh-CN"/>
        </w:rPr>
        <w:t xml:space="preserve">it is the </w:t>
      </w:r>
      <w:r w:rsidR="002D6AF8" w:rsidRPr="001C611F">
        <w:rPr>
          <w:rFonts w:eastAsiaTheme="minorEastAsia"/>
          <w:lang w:eastAsia="zh-CN"/>
        </w:rPr>
        <w:t xml:space="preserve">subset of TDD UL-DL configuration. </w:t>
      </w:r>
      <w:r w:rsidR="002D6AF8">
        <w:rPr>
          <w:rFonts w:eastAsiaTheme="minorEastAsia" w:hint="eastAsia"/>
          <w:lang w:eastAsia="zh-CN"/>
        </w:rPr>
        <w:t xml:space="preserve">As </w:t>
      </w:r>
      <w:r w:rsidR="002D6AF8" w:rsidRPr="001C611F">
        <w:rPr>
          <w:rFonts w:eastAsiaTheme="minorEastAsia" w:hint="eastAsia"/>
          <w:lang w:eastAsia="zh-CN"/>
        </w:rPr>
        <w:t>SFI</w:t>
      </w:r>
      <w:r w:rsidR="002D6AF8" w:rsidRPr="001C611F">
        <w:rPr>
          <w:rFonts w:eastAsiaTheme="minorEastAsia"/>
          <w:lang w:eastAsia="zh-CN"/>
        </w:rPr>
        <w:t xml:space="preserve"> has limited bits with good indication of the potential TDD configuration</w:t>
      </w:r>
      <w:r w:rsidR="002D6AF8">
        <w:rPr>
          <w:rFonts w:eastAsiaTheme="minorEastAsia" w:hint="eastAsia"/>
          <w:lang w:eastAsia="zh-CN"/>
        </w:rPr>
        <w:t>,</w:t>
      </w:r>
      <w:r w:rsidR="002D6AF8" w:rsidRPr="003B7CF5">
        <w:rPr>
          <w:rFonts w:eastAsiaTheme="minorEastAsia"/>
          <w:lang w:eastAsia="zh-CN"/>
        </w:rPr>
        <w:t xml:space="preserve"> </w:t>
      </w:r>
      <w:r w:rsidR="002D6AF8">
        <w:rPr>
          <w:rFonts w:eastAsiaTheme="minorEastAsia" w:hint="eastAsia"/>
          <w:lang w:eastAsia="zh-CN"/>
        </w:rPr>
        <w:t>it can</w:t>
      </w:r>
      <w:r w:rsidR="002D6AF8" w:rsidRPr="003B7CF5">
        <w:rPr>
          <w:rFonts w:eastAsiaTheme="minorEastAsia"/>
          <w:lang w:eastAsia="zh-CN"/>
        </w:rPr>
        <w:t xml:space="preserve"> be transmitted </w:t>
      </w:r>
      <w:r w:rsidR="002D6AF8">
        <w:rPr>
          <w:rFonts w:eastAsiaTheme="minorEastAsia" w:hint="eastAsia"/>
          <w:lang w:eastAsia="zh-CN"/>
        </w:rPr>
        <w:t>to out-of-coverage UEs in</w:t>
      </w:r>
      <w:r w:rsidR="002D6AF8" w:rsidRPr="003B7CF5">
        <w:rPr>
          <w:rFonts w:eastAsiaTheme="minorEastAsia"/>
          <w:lang w:eastAsia="zh-CN"/>
        </w:rPr>
        <w:t xml:space="preserve"> PSBCH</w:t>
      </w:r>
      <w:r w:rsidR="002D6AF8" w:rsidRPr="00944326">
        <w:rPr>
          <w:rFonts w:eastAsiaTheme="minorEastAsia"/>
          <w:lang w:eastAsia="zh-CN"/>
        </w:rPr>
        <w:t>.</w:t>
      </w:r>
      <w:r w:rsidR="003C7B2A">
        <w:rPr>
          <w:rFonts w:eastAsiaTheme="minorEastAsia" w:hint="eastAsia"/>
          <w:lang w:eastAsia="zh-CN"/>
        </w:rPr>
        <w:t xml:space="preserve"> </w:t>
      </w:r>
    </w:p>
    <w:p w:rsidR="002D6AF8" w:rsidRDefault="002D6AF8" w:rsidP="003B7CF5">
      <w:pPr>
        <w:pStyle w:val="a1"/>
        <w:rPr>
          <w:rFonts w:eastAsiaTheme="minorEastAsia"/>
          <w:lang w:eastAsia="zh-CN"/>
        </w:rPr>
      </w:pPr>
    </w:p>
    <w:p w:rsidR="00A12BCA" w:rsidRDefault="00052730" w:rsidP="00873005">
      <w:pPr>
        <w:spacing w:beforeLines="50" w:afterLines="50"/>
        <w:jc w:val="both"/>
        <w:rPr>
          <w:rFonts w:eastAsiaTheme="minorEastAsia"/>
          <w:b/>
          <w:i/>
          <w:szCs w:val="24"/>
          <w:lang w:eastAsia="zh-CN"/>
        </w:rPr>
      </w:pPr>
      <w:r w:rsidRPr="00FD0B79">
        <w:rPr>
          <w:rFonts w:eastAsiaTheme="minorEastAsia" w:hint="eastAsia"/>
          <w:b/>
          <w:i/>
          <w:szCs w:val="24"/>
          <w:lang w:eastAsia="zh-CN"/>
        </w:rPr>
        <w:t>Proposal</w:t>
      </w:r>
      <w:r w:rsidR="00584F0E">
        <w:rPr>
          <w:rFonts w:eastAsiaTheme="minorEastAsia" w:hint="eastAsia"/>
          <w:b/>
          <w:i/>
          <w:szCs w:val="24"/>
          <w:lang w:eastAsia="zh-CN"/>
        </w:rPr>
        <w:t xml:space="preserve"> </w:t>
      </w:r>
      <w:r w:rsidR="006B3886">
        <w:rPr>
          <w:rFonts w:eastAsiaTheme="minorEastAsia" w:hint="eastAsia"/>
          <w:b/>
          <w:i/>
          <w:szCs w:val="24"/>
          <w:lang w:eastAsia="zh-CN"/>
        </w:rPr>
        <w:t>9</w:t>
      </w:r>
      <w:r w:rsidRPr="00FD0B79">
        <w:rPr>
          <w:rFonts w:eastAsiaTheme="minorEastAsia" w:hint="eastAsia"/>
          <w:b/>
          <w:i/>
          <w:szCs w:val="24"/>
          <w:lang w:eastAsia="zh-CN"/>
        </w:rPr>
        <w:t xml:space="preserve">: </w:t>
      </w:r>
      <w:r w:rsidR="00C730FA" w:rsidRPr="00FD0B79">
        <w:rPr>
          <w:rFonts w:eastAsiaTheme="minorEastAsia" w:hint="eastAsia"/>
          <w:b/>
          <w:i/>
          <w:szCs w:val="24"/>
          <w:lang w:eastAsia="zh-CN"/>
        </w:rPr>
        <w:t xml:space="preserve">NR </w:t>
      </w:r>
      <w:proofErr w:type="spellStart"/>
      <w:r w:rsidR="00C730FA" w:rsidRPr="00FD0B79">
        <w:rPr>
          <w:rFonts w:eastAsiaTheme="minorEastAsia" w:hint="eastAsia"/>
          <w:b/>
          <w:i/>
          <w:szCs w:val="24"/>
          <w:lang w:eastAsia="zh-CN"/>
        </w:rPr>
        <w:t>Uu</w:t>
      </w:r>
      <w:proofErr w:type="spellEnd"/>
      <w:r w:rsidR="00C730FA" w:rsidRPr="00FD0B79">
        <w:rPr>
          <w:rFonts w:eastAsiaTheme="minorEastAsia" w:hint="eastAsia"/>
          <w:b/>
          <w:i/>
          <w:szCs w:val="24"/>
          <w:lang w:eastAsia="zh-CN"/>
        </w:rPr>
        <w:t xml:space="preserve"> </w:t>
      </w:r>
      <w:r w:rsidRPr="00FD0B79">
        <w:rPr>
          <w:rFonts w:eastAsiaTheme="minorEastAsia" w:hint="eastAsia"/>
          <w:b/>
          <w:i/>
          <w:szCs w:val="24"/>
          <w:lang w:eastAsia="zh-CN"/>
        </w:rPr>
        <w:t>TDD UL/DL Configuration</w:t>
      </w:r>
      <w:r w:rsidR="00FD0B79" w:rsidRPr="00FD0B79">
        <w:rPr>
          <w:rFonts w:eastAsiaTheme="minorEastAsia" w:hint="eastAsia"/>
          <w:b/>
          <w:i/>
          <w:szCs w:val="24"/>
          <w:lang w:eastAsia="zh-CN"/>
        </w:rPr>
        <w:t xml:space="preserve"> </w:t>
      </w:r>
      <w:r w:rsidR="00FD0B79" w:rsidRPr="00FD0B79">
        <w:rPr>
          <w:rFonts w:eastAsiaTheme="minorEastAsia"/>
          <w:b/>
          <w:i/>
          <w:szCs w:val="24"/>
          <w:lang w:eastAsia="zh-CN"/>
        </w:rPr>
        <w:t>information</w:t>
      </w:r>
      <w:r w:rsidR="00FD0B79" w:rsidRPr="00FD0B79">
        <w:rPr>
          <w:rFonts w:eastAsiaTheme="minorEastAsia" w:hint="eastAsia"/>
          <w:b/>
          <w:i/>
          <w:szCs w:val="24"/>
          <w:lang w:eastAsia="zh-CN"/>
        </w:rPr>
        <w:t xml:space="preserve"> should be carried by PSBCH with overhead </w:t>
      </w:r>
      <w:r w:rsidR="007872F1" w:rsidRPr="00FD0B79">
        <w:rPr>
          <w:rFonts w:eastAsiaTheme="minorEastAsia"/>
          <w:b/>
          <w:i/>
          <w:szCs w:val="24"/>
          <w:lang w:eastAsia="zh-CN"/>
        </w:rPr>
        <w:t>reduction; or</w:t>
      </w:r>
      <w:r w:rsidR="00FD0B79" w:rsidRPr="00FD0B79">
        <w:rPr>
          <w:rFonts w:eastAsiaTheme="minorEastAsia" w:hint="eastAsia"/>
          <w:b/>
          <w:i/>
          <w:szCs w:val="24"/>
          <w:lang w:eastAsia="zh-CN"/>
        </w:rPr>
        <w:t xml:space="preserve"> using SFI for indication of NR </w:t>
      </w:r>
      <w:proofErr w:type="spellStart"/>
      <w:r w:rsidR="00FD0B79" w:rsidRPr="00FD0B79">
        <w:rPr>
          <w:rFonts w:eastAsiaTheme="minorEastAsia" w:hint="eastAsia"/>
          <w:b/>
          <w:i/>
          <w:szCs w:val="24"/>
          <w:lang w:eastAsia="zh-CN"/>
        </w:rPr>
        <w:t>Uu</w:t>
      </w:r>
      <w:proofErr w:type="spellEnd"/>
      <w:r w:rsidR="00FD0B79" w:rsidRPr="00FD0B79">
        <w:rPr>
          <w:rFonts w:eastAsiaTheme="minorEastAsia" w:hint="eastAsia"/>
          <w:b/>
          <w:i/>
          <w:szCs w:val="24"/>
          <w:lang w:eastAsia="zh-CN"/>
        </w:rPr>
        <w:t xml:space="preserve"> slot format </w:t>
      </w:r>
      <w:r w:rsidR="00FD0B79" w:rsidRPr="00FD0B79">
        <w:rPr>
          <w:rFonts w:eastAsiaTheme="minorEastAsia"/>
          <w:b/>
          <w:i/>
          <w:szCs w:val="24"/>
          <w:lang w:eastAsia="zh-CN"/>
        </w:rPr>
        <w:t>information</w:t>
      </w:r>
      <w:r w:rsidR="00FD0B79" w:rsidRPr="00FD0B79">
        <w:rPr>
          <w:rFonts w:eastAsiaTheme="minorEastAsia" w:hint="eastAsia"/>
          <w:b/>
          <w:i/>
          <w:szCs w:val="24"/>
          <w:lang w:eastAsia="zh-CN"/>
        </w:rPr>
        <w:t>.</w:t>
      </w:r>
      <w:r w:rsidR="00FD0B79" w:rsidRPr="00FD0B79">
        <w:rPr>
          <w:rFonts w:eastAsiaTheme="minorEastAsia"/>
          <w:b/>
          <w:i/>
          <w:szCs w:val="24"/>
          <w:lang w:eastAsia="zh-CN"/>
        </w:rPr>
        <w:t xml:space="preserve"> </w:t>
      </w:r>
    </w:p>
    <w:p w:rsidR="00F67E5C" w:rsidRDefault="00F67E5C" w:rsidP="003B7CF5">
      <w:pPr>
        <w:pStyle w:val="a1"/>
        <w:rPr>
          <w:rFonts w:eastAsiaTheme="minorEastAsia"/>
          <w:lang w:eastAsia="zh-CN"/>
        </w:rPr>
      </w:pPr>
    </w:p>
    <w:p w:rsidR="00C5356D" w:rsidRDefault="003B1344" w:rsidP="00C5356D">
      <w:pPr>
        <w:pStyle w:val="3"/>
        <w:rPr>
          <w:rFonts w:eastAsiaTheme="minorEastAsia"/>
          <w:lang w:eastAsia="zh-CN"/>
        </w:rPr>
      </w:pPr>
      <w:r>
        <w:rPr>
          <w:rFonts w:eastAsiaTheme="minorEastAsia" w:hint="eastAsia"/>
          <w:lang w:eastAsia="zh-CN"/>
        </w:rPr>
        <w:t>L</w:t>
      </w:r>
      <w:r w:rsidR="00516083">
        <w:rPr>
          <w:rFonts w:eastAsiaTheme="minorEastAsia" w:hint="eastAsia"/>
          <w:lang w:eastAsia="zh-CN"/>
        </w:rPr>
        <w:t xml:space="preserve">ocation </w:t>
      </w:r>
      <w:r w:rsidR="00C5356D">
        <w:rPr>
          <w:rFonts w:hint="eastAsia"/>
          <w:lang w:eastAsia="zh-CN"/>
        </w:rPr>
        <w:t>and index of S-SSB</w:t>
      </w:r>
      <w:r w:rsidR="001E5E3D">
        <w:rPr>
          <w:rFonts w:eastAsiaTheme="minorEastAsia" w:hint="eastAsia"/>
          <w:lang w:eastAsia="zh-CN"/>
        </w:rPr>
        <w:t xml:space="preserve"> transmission</w:t>
      </w:r>
    </w:p>
    <w:p w:rsidR="00D02910" w:rsidRPr="003B1344" w:rsidRDefault="00D02910" w:rsidP="00D02910">
      <w:pPr>
        <w:rPr>
          <w:rFonts w:eastAsiaTheme="minorEastAsia"/>
          <w:lang w:eastAsia="zh-CN"/>
        </w:rPr>
      </w:pPr>
    </w:p>
    <w:p w:rsidR="00A12BCA" w:rsidRDefault="003B1344" w:rsidP="00873005">
      <w:pPr>
        <w:pStyle w:val="af3"/>
        <w:numPr>
          <w:ilvl w:val="0"/>
          <w:numId w:val="40"/>
        </w:numPr>
        <w:spacing w:beforeLines="50" w:afterLines="50"/>
        <w:ind w:firstLineChars="0"/>
        <w:jc w:val="both"/>
        <w:rPr>
          <w:rFonts w:ascii="Times New Roman" w:eastAsiaTheme="minorEastAsia" w:hAnsi="Times New Roman" w:cs="Times New Roman"/>
          <w:b/>
          <w:i/>
          <w:sz w:val="20"/>
          <w:szCs w:val="20"/>
          <w:u w:val="single"/>
          <w:lang w:val="fi-FI"/>
        </w:rPr>
      </w:pPr>
      <w:r>
        <w:rPr>
          <w:rFonts w:ascii="Times New Roman" w:eastAsiaTheme="minorEastAsia" w:hAnsi="Times New Roman" w:cs="Times New Roman" w:hint="eastAsia"/>
          <w:b/>
          <w:i/>
          <w:sz w:val="20"/>
          <w:szCs w:val="20"/>
          <w:u w:val="single"/>
          <w:lang w:val="fi-FI"/>
        </w:rPr>
        <w:t>L</w:t>
      </w:r>
      <w:r w:rsidR="00516083">
        <w:rPr>
          <w:rFonts w:ascii="Times New Roman" w:eastAsiaTheme="minorEastAsia" w:hAnsi="Times New Roman" w:cs="Times New Roman" w:hint="eastAsia"/>
          <w:b/>
          <w:i/>
          <w:sz w:val="20"/>
          <w:szCs w:val="20"/>
          <w:u w:val="single"/>
          <w:lang w:val="fi-FI"/>
        </w:rPr>
        <w:t xml:space="preserve">ocation </w:t>
      </w:r>
      <w:r w:rsidR="000F58C8" w:rsidRPr="00464F51">
        <w:rPr>
          <w:rFonts w:ascii="Times New Roman" w:eastAsiaTheme="minorEastAsia" w:hAnsi="Times New Roman" w:cs="Times New Roman"/>
          <w:b/>
          <w:i/>
          <w:sz w:val="20"/>
          <w:szCs w:val="20"/>
          <w:u w:val="single"/>
          <w:lang w:val="fi-FI"/>
        </w:rPr>
        <w:t>of S-SSB</w:t>
      </w:r>
      <w:r w:rsidR="001E5E3D" w:rsidRPr="00464F51">
        <w:rPr>
          <w:rFonts w:ascii="Times New Roman" w:eastAsiaTheme="minorEastAsia" w:hAnsi="Times New Roman" w:cs="Times New Roman" w:hint="eastAsia"/>
          <w:b/>
          <w:i/>
          <w:sz w:val="20"/>
          <w:szCs w:val="20"/>
          <w:u w:val="single"/>
          <w:lang w:val="fi-FI"/>
        </w:rPr>
        <w:t xml:space="preserve"> transmission</w:t>
      </w:r>
    </w:p>
    <w:p w:rsidR="00A12BCA" w:rsidRDefault="00A12BCA" w:rsidP="00873005">
      <w:pPr>
        <w:pStyle w:val="af3"/>
        <w:spacing w:beforeLines="50" w:afterLines="50"/>
        <w:ind w:left="420" w:firstLineChars="0" w:firstLine="0"/>
        <w:jc w:val="both"/>
        <w:rPr>
          <w:rFonts w:ascii="Times New Roman" w:eastAsiaTheme="minorEastAsia" w:hAnsi="Times New Roman" w:cs="Times New Roman"/>
          <w:b/>
          <w:i/>
          <w:sz w:val="20"/>
          <w:szCs w:val="20"/>
          <w:u w:val="single"/>
          <w:lang w:val="fi-FI"/>
        </w:rPr>
      </w:pPr>
    </w:p>
    <w:p w:rsidR="006F2708" w:rsidRDefault="009247E5" w:rsidP="00873005">
      <w:pPr>
        <w:spacing w:beforeLines="50" w:afterLines="50"/>
        <w:jc w:val="both"/>
        <w:rPr>
          <w:rFonts w:eastAsiaTheme="minorEastAsia"/>
          <w:lang w:val="fi-FI" w:eastAsia="zh-CN"/>
        </w:rPr>
      </w:pPr>
      <w:r w:rsidRPr="0064554E">
        <w:rPr>
          <w:rFonts w:eastAsiaTheme="minorEastAsia"/>
          <w:lang w:val="fi-FI" w:eastAsia="zh-CN"/>
        </w:rPr>
        <w:t>In NR</w:t>
      </w:r>
      <w:r w:rsidR="008E6817" w:rsidRPr="0064554E">
        <w:rPr>
          <w:rFonts w:eastAsiaTheme="minorEastAsia" w:hint="eastAsia"/>
          <w:lang w:val="fi-FI" w:eastAsia="zh-CN"/>
        </w:rPr>
        <w:t xml:space="preserve"> Uu</w:t>
      </w:r>
      <w:r w:rsidRPr="0064554E">
        <w:rPr>
          <w:rFonts w:eastAsiaTheme="minorEastAsia"/>
          <w:lang w:val="fi-FI" w:eastAsia="zh-CN"/>
        </w:rPr>
        <w:t xml:space="preserve">, for RRC </w:t>
      </w:r>
      <w:r w:rsidR="00AD5C1C" w:rsidRPr="0064554E">
        <w:rPr>
          <w:rFonts w:eastAsiaTheme="minorEastAsia"/>
          <w:lang w:val="fi-FI" w:eastAsia="zh-CN"/>
        </w:rPr>
        <w:t xml:space="preserve">CONNECTED </w:t>
      </w:r>
      <w:r w:rsidRPr="0064554E">
        <w:rPr>
          <w:rFonts w:eastAsiaTheme="minorEastAsia"/>
          <w:lang w:val="fi-FI" w:eastAsia="zh-CN"/>
        </w:rPr>
        <w:t xml:space="preserve">users, the number and </w:t>
      </w:r>
      <w:r w:rsidR="00AD5C1C">
        <w:rPr>
          <w:rFonts w:eastAsiaTheme="minorEastAsia"/>
          <w:lang w:val="fi-FI" w:eastAsia="zh-CN"/>
        </w:rPr>
        <w:t xml:space="preserve">the </w:t>
      </w:r>
      <w:r w:rsidR="00252AB8">
        <w:rPr>
          <w:rFonts w:eastAsiaTheme="minorEastAsia" w:hint="eastAsia"/>
          <w:lang w:val="fi-FI" w:eastAsia="zh-CN"/>
        </w:rPr>
        <w:t>location</w:t>
      </w:r>
      <w:r w:rsidRPr="0064554E">
        <w:rPr>
          <w:rFonts w:eastAsiaTheme="minorEastAsia"/>
          <w:lang w:val="fi-FI" w:eastAsia="zh-CN"/>
        </w:rPr>
        <w:t xml:space="preserve"> of SSBs </w:t>
      </w:r>
      <w:r w:rsidR="00357491" w:rsidRPr="0064554E">
        <w:rPr>
          <w:rFonts w:eastAsiaTheme="minorEastAsia" w:hint="eastAsia"/>
          <w:lang w:val="fi-FI" w:eastAsia="zh-CN"/>
        </w:rPr>
        <w:t xml:space="preserve">in one period </w:t>
      </w:r>
      <w:r w:rsidRPr="0064554E">
        <w:rPr>
          <w:rFonts w:eastAsiaTheme="minorEastAsia"/>
          <w:lang w:val="fi-FI" w:eastAsia="zh-CN"/>
        </w:rPr>
        <w:t xml:space="preserve">actually sent are </w:t>
      </w:r>
      <w:r w:rsidR="00AD5C1C">
        <w:rPr>
          <w:rFonts w:eastAsiaTheme="minorEastAsia"/>
          <w:lang w:val="fi-FI" w:eastAsia="zh-CN"/>
        </w:rPr>
        <w:t>indicated</w:t>
      </w:r>
      <w:r w:rsidRPr="0064554E">
        <w:rPr>
          <w:rFonts w:eastAsiaTheme="minorEastAsia"/>
          <w:lang w:val="fi-FI" w:eastAsia="zh-CN"/>
        </w:rPr>
        <w:t xml:space="preserve"> </w:t>
      </w:r>
      <w:r w:rsidR="00357491" w:rsidRPr="0064554E">
        <w:rPr>
          <w:rFonts w:eastAsiaTheme="minorEastAsia" w:hint="eastAsia"/>
          <w:lang w:val="fi-FI" w:eastAsia="zh-CN"/>
        </w:rPr>
        <w:t xml:space="preserve">to UE </w:t>
      </w:r>
      <w:r w:rsidR="00AD5C1C">
        <w:rPr>
          <w:rFonts w:eastAsiaTheme="minorEastAsia"/>
          <w:lang w:val="fi-FI" w:eastAsia="zh-CN"/>
        </w:rPr>
        <w:t>by</w:t>
      </w:r>
      <w:r w:rsidRPr="0064554E">
        <w:rPr>
          <w:rFonts w:eastAsiaTheme="minorEastAsia"/>
          <w:lang w:val="fi-FI" w:eastAsia="zh-CN"/>
        </w:rPr>
        <w:t xml:space="preserve"> RRC signaling</w:t>
      </w:r>
      <w:r w:rsidR="00357491" w:rsidRPr="0064554E">
        <w:rPr>
          <w:rFonts w:eastAsiaTheme="minorEastAsia" w:hint="eastAsia"/>
          <w:lang w:val="fi-FI" w:eastAsia="zh-CN"/>
        </w:rPr>
        <w:t>.</w:t>
      </w:r>
      <w:r w:rsidRPr="0064554E">
        <w:rPr>
          <w:rFonts w:eastAsiaTheme="minorEastAsia"/>
          <w:lang w:val="fi-FI" w:eastAsia="zh-CN"/>
        </w:rPr>
        <w:t xml:space="preserve"> </w:t>
      </w:r>
      <w:r w:rsidR="00252AB8">
        <w:rPr>
          <w:rFonts w:eastAsiaTheme="minorEastAsia" w:hint="eastAsia"/>
          <w:lang w:val="fi-FI" w:eastAsia="zh-CN"/>
        </w:rPr>
        <w:t>And</w:t>
      </w:r>
      <w:r w:rsidRPr="0064554E">
        <w:rPr>
          <w:rFonts w:eastAsiaTheme="minorEastAsia"/>
          <w:lang w:val="fi-FI" w:eastAsia="zh-CN"/>
        </w:rPr>
        <w:t xml:space="preserve"> for idle users, the number and </w:t>
      </w:r>
      <w:r w:rsidR="00AD5C1C">
        <w:rPr>
          <w:rFonts w:eastAsiaTheme="minorEastAsia"/>
          <w:lang w:val="fi-FI" w:eastAsia="zh-CN"/>
        </w:rPr>
        <w:t xml:space="preserve">the </w:t>
      </w:r>
      <w:r w:rsidR="00252AB8">
        <w:rPr>
          <w:rFonts w:eastAsiaTheme="minorEastAsia" w:hint="eastAsia"/>
          <w:lang w:val="fi-FI" w:eastAsia="zh-CN"/>
        </w:rPr>
        <w:t>location</w:t>
      </w:r>
      <w:r w:rsidRPr="0064554E">
        <w:rPr>
          <w:rFonts w:eastAsiaTheme="minorEastAsia"/>
          <w:lang w:val="fi-FI" w:eastAsia="zh-CN"/>
        </w:rPr>
        <w:t xml:space="preserve"> of SSBs actually sent </w:t>
      </w:r>
      <w:r w:rsidR="00357491" w:rsidRPr="0064554E">
        <w:rPr>
          <w:rFonts w:eastAsiaTheme="minorEastAsia" w:hint="eastAsia"/>
          <w:lang w:val="fi-FI" w:eastAsia="zh-CN"/>
        </w:rPr>
        <w:t xml:space="preserve">in one period </w:t>
      </w:r>
      <w:r w:rsidR="00B21FA5" w:rsidRPr="0064554E">
        <w:rPr>
          <w:rFonts w:eastAsiaTheme="minorEastAsia"/>
          <w:lang w:val="fi-FI" w:eastAsia="zh-CN"/>
        </w:rPr>
        <w:t xml:space="preserve">are </w:t>
      </w:r>
      <w:r w:rsidR="00B21FA5" w:rsidRPr="0064554E">
        <w:rPr>
          <w:rFonts w:eastAsiaTheme="minorEastAsia" w:hint="eastAsia"/>
          <w:lang w:val="fi-FI" w:eastAsia="zh-CN"/>
        </w:rPr>
        <w:t>informed to UE</w:t>
      </w:r>
      <w:r w:rsidRPr="0064554E">
        <w:rPr>
          <w:rFonts w:eastAsiaTheme="minorEastAsia"/>
          <w:lang w:val="fi-FI" w:eastAsia="zh-CN"/>
        </w:rPr>
        <w:t xml:space="preserve"> in RMSI </w:t>
      </w:r>
      <w:r w:rsidR="00B21FA5" w:rsidRPr="0064554E">
        <w:rPr>
          <w:rFonts w:eastAsiaTheme="minorEastAsia" w:hint="eastAsia"/>
          <w:lang w:val="fi-FI" w:eastAsia="zh-CN"/>
        </w:rPr>
        <w:t xml:space="preserve">via </w:t>
      </w:r>
      <w:r w:rsidRPr="0064554E">
        <w:rPr>
          <w:rFonts w:eastAsiaTheme="minorEastAsia"/>
          <w:lang w:val="fi-FI" w:eastAsia="zh-CN"/>
        </w:rPr>
        <w:t>16</w:t>
      </w:r>
      <w:r w:rsidR="00E162E6">
        <w:rPr>
          <w:rFonts w:eastAsiaTheme="minorEastAsia" w:hint="eastAsia"/>
          <w:lang w:val="fi-FI" w:eastAsia="zh-CN"/>
        </w:rPr>
        <w:t xml:space="preserve"> </w:t>
      </w:r>
      <w:r w:rsidRPr="0064554E">
        <w:rPr>
          <w:rFonts w:eastAsiaTheme="minorEastAsia"/>
          <w:lang w:val="fi-FI" w:eastAsia="zh-CN"/>
        </w:rPr>
        <w:t>bit</w:t>
      </w:r>
      <w:r w:rsidR="00E162E6">
        <w:rPr>
          <w:rFonts w:eastAsiaTheme="minorEastAsia" w:hint="eastAsia"/>
          <w:lang w:val="fi-FI" w:eastAsia="zh-CN"/>
        </w:rPr>
        <w:t>s</w:t>
      </w:r>
      <w:r w:rsidRPr="0064554E">
        <w:rPr>
          <w:rFonts w:eastAsiaTheme="minorEastAsia"/>
          <w:lang w:val="fi-FI" w:eastAsia="zh-CN"/>
        </w:rPr>
        <w:t xml:space="preserve"> bitmap (8</w:t>
      </w:r>
      <w:r w:rsidR="00E162E6">
        <w:rPr>
          <w:rFonts w:eastAsiaTheme="minorEastAsia" w:hint="eastAsia"/>
          <w:lang w:val="fi-FI" w:eastAsia="zh-CN"/>
        </w:rPr>
        <w:t xml:space="preserve"> </w:t>
      </w:r>
      <w:r w:rsidRPr="0064554E">
        <w:rPr>
          <w:rFonts w:eastAsiaTheme="minorEastAsia"/>
          <w:lang w:val="fi-FI" w:eastAsia="zh-CN"/>
        </w:rPr>
        <w:t>bit</w:t>
      </w:r>
      <w:r w:rsidR="00E162E6">
        <w:rPr>
          <w:rFonts w:eastAsiaTheme="minorEastAsia" w:hint="eastAsia"/>
          <w:lang w:val="fi-FI" w:eastAsia="zh-CN"/>
        </w:rPr>
        <w:t>s</w:t>
      </w:r>
      <w:r w:rsidRPr="0064554E">
        <w:rPr>
          <w:rFonts w:eastAsiaTheme="minorEastAsia"/>
          <w:lang w:val="fi-FI" w:eastAsia="zh-CN"/>
        </w:rPr>
        <w:t xml:space="preserve"> bitmap </w:t>
      </w:r>
      <w:r w:rsidR="00B21FA5" w:rsidRPr="0064554E">
        <w:rPr>
          <w:rFonts w:eastAsiaTheme="minorEastAsia" w:hint="eastAsia"/>
          <w:lang w:val="fi-FI" w:eastAsia="zh-CN"/>
        </w:rPr>
        <w:t>for groups</w:t>
      </w:r>
      <w:r w:rsidR="001928C2">
        <w:rPr>
          <w:rFonts w:eastAsiaTheme="minorEastAsia" w:hint="eastAsia"/>
          <w:lang w:val="fi-FI" w:eastAsia="zh-CN"/>
        </w:rPr>
        <w:t xml:space="preserve"> </w:t>
      </w:r>
      <w:r w:rsidRPr="0064554E">
        <w:rPr>
          <w:rFonts w:eastAsiaTheme="minorEastAsia"/>
          <w:lang w:val="fi-FI" w:eastAsia="zh-CN"/>
        </w:rPr>
        <w:t>+ 8</w:t>
      </w:r>
      <w:r w:rsidR="00E162E6">
        <w:rPr>
          <w:rFonts w:eastAsiaTheme="minorEastAsia" w:hint="eastAsia"/>
          <w:lang w:val="fi-FI" w:eastAsia="zh-CN"/>
        </w:rPr>
        <w:t xml:space="preserve"> </w:t>
      </w:r>
      <w:r w:rsidRPr="0064554E">
        <w:rPr>
          <w:rFonts w:eastAsiaTheme="minorEastAsia"/>
          <w:lang w:val="fi-FI" w:eastAsia="zh-CN"/>
        </w:rPr>
        <w:t>bit</w:t>
      </w:r>
      <w:r w:rsidR="00E162E6">
        <w:rPr>
          <w:rFonts w:eastAsiaTheme="minorEastAsia" w:hint="eastAsia"/>
          <w:lang w:val="fi-FI" w:eastAsia="zh-CN"/>
        </w:rPr>
        <w:t>s</w:t>
      </w:r>
      <w:r w:rsidRPr="0064554E">
        <w:rPr>
          <w:rFonts w:eastAsiaTheme="minorEastAsia"/>
          <w:lang w:val="fi-FI" w:eastAsia="zh-CN"/>
        </w:rPr>
        <w:t xml:space="preserve"> bitmap</w:t>
      </w:r>
      <w:r w:rsidR="00B21FA5" w:rsidRPr="0064554E">
        <w:rPr>
          <w:rFonts w:eastAsiaTheme="minorEastAsia" w:hint="eastAsia"/>
          <w:lang w:val="fi-FI" w:eastAsia="zh-CN"/>
        </w:rPr>
        <w:t xml:space="preserve"> within one group</w:t>
      </w:r>
      <w:r w:rsidRPr="0064554E">
        <w:rPr>
          <w:rFonts w:eastAsiaTheme="minorEastAsia"/>
          <w:lang w:val="fi-FI" w:eastAsia="zh-CN"/>
        </w:rPr>
        <w:t xml:space="preserve">). </w:t>
      </w:r>
      <w:r w:rsidR="00F5337F" w:rsidRPr="0064554E">
        <w:rPr>
          <w:rFonts w:eastAsiaTheme="minorEastAsia" w:hint="eastAsia"/>
          <w:lang w:val="fi-FI" w:eastAsia="zh-CN"/>
        </w:rPr>
        <w:t>For NR V2</w:t>
      </w:r>
      <w:r w:rsidR="00031572">
        <w:rPr>
          <w:rFonts w:eastAsiaTheme="minorEastAsia" w:hint="eastAsia"/>
          <w:lang w:val="fi-FI" w:eastAsia="zh-CN"/>
        </w:rPr>
        <w:t>X,</w:t>
      </w:r>
      <w:r w:rsidR="00F5337F" w:rsidRPr="0064554E">
        <w:rPr>
          <w:rFonts w:eastAsiaTheme="minorEastAsia" w:hint="eastAsia"/>
          <w:lang w:val="fi-FI" w:eastAsia="zh-CN"/>
        </w:rPr>
        <w:t xml:space="preserve"> </w:t>
      </w:r>
      <w:r w:rsidR="00B6796C" w:rsidRPr="0064554E">
        <w:rPr>
          <w:rFonts w:eastAsiaTheme="minorEastAsia" w:hint="eastAsia"/>
          <w:lang w:val="fi-FI" w:eastAsia="zh-CN"/>
        </w:rPr>
        <w:t>i</w:t>
      </w:r>
      <w:r w:rsidRPr="0064554E">
        <w:rPr>
          <w:rFonts w:eastAsiaTheme="minorEastAsia"/>
          <w:lang w:val="fi-FI" w:eastAsia="zh-CN"/>
        </w:rPr>
        <w:t>t is impossible to</w:t>
      </w:r>
      <w:r w:rsidRPr="0061792C">
        <w:rPr>
          <w:rFonts w:eastAsiaTheme="minorEastAsia"/>
          <w:lang w:val="fi-FI" w:eastAsia="zh-CN"/>
        </w:rPr>
        <w:t xml:space="preserve"> </w:t>
      </w:r>
      <w:r w:rsidR="00BD1385" w:rsidRPr="0064554E">
        <w:rPr>
          <w:rFonts w:eastAsiaTheme="minorEastAsia" w:hint="eastAsia"/>
          <w:lang w:val="fi-FI" w:eastAsia="zh-CN"/>
        </w:rPr>
        <w:t xml:space="preserve">put </w:t>
      </w:r>
      <w:r w:rsidRPr="0064554E">
        <w:rPr>
          <w:rFonts w:eastAsiaTheme="minorEastAsia"/>
          <w:lang w:val="fi-FI" w:eastAsia="zh-CN"/>
        </w:rPr>
        <w:t xml:space="preserve">so many bits </w:t>
      </w:r>
      <w:r w:rsidR="00BD1385" w:rsidRPr="0064554E">
        <w:rPr>
          <w:rFonts w:eastAsiaTheme="minorEastAsia" w:hint="eastAsia"/>
          <w:lang w:val="fi-FI" w:eastAsia="zh-CN"/>
        </w:rPr>
        <w:t>into PSBCH due to its limited payload size</w:t>
      </w:r>
      <w:r w:rsidRPr="0064554E">
        <w:rPr>
          <w:rFonts w:eastAsiaTheme="minorEastAsia"/>
          <w:lang w:val="fi-FI" w:eastAsia="zh-CN"/>
        </w:rPr>
        <w:t xml:space="preserve">, so flexibility </w:t>
      </w:r>
      <w:r w:rsidR="00BD1385" w:rsidRPr="0064554E">
        <w:rPr>
          <w:rFonts w:eastAsiaTheme="minorEastAsia" w:hint="eastAsia"/>
          <w:lang w:val="fi-FI" w:eastAsia="zh-CN"/>
        </w:rPr>
        <w:t xml:space="preserve">of S-SSB </w:t>
      </w:r>
      <w:r w:rsidR="00426306" w:rsidRPr="0064554E">
        <w:rPr>
          <w:rFonts w:eastAsiaTheme="minorEastAsia" w:hint="eastAsia"/>
          <w:lang w:val="fi-FI" w:eastAsia="zh-CN"/>
        </w:rPr>
        <w:t xml:space="preserve">transmission </w:t>
      </w:r>
      <w:r w:rsidR="00BD1385" w:rsidRPr="0064554E">
        <w:rPr>
          <w:rFonts w:eastAsiaTheme="minorEastAsia" w:hint="eastAsia"/>
          <w:lang w:val="fi-FI" w:eastAsia="zh-CN"/>
        </w:rPr>
        <w:t xml:space="preserve">pattern </w:t>
      </w:r>
      <w:r w:rsidR="00426306" w:rsidRPr="0064554E">
        <w:rPr>
          <w:rFonts w:eastAsiaTheme="minorEastAsia"/>
          <w:lang w:val="fi-FI" w:eastAsia="zh-CN"/>
        </w:rPr>
        <w:t>can</w:t>
      </w:r>
      <w:r w:rsidRPr="0064554E">
        <w:rPr>
          <w:rFonts w:eastAsiaTheme="minorEastAsia"/>
          <w:lang w:val="fi-FI" w:eastAsia="zh-CN"/>
        </w:rPr>
        <w:t xml:space="preserve"> </w:t>
      </w:r>
      <w:r w:rsidR="00AD5C1C">
        <w:rPr>
          <w:rFonts w:eastAsiaTheme="minorEastAsia"/>
          <w:lang w:val="fi-FI" w:eastAsia="zh-CN"/>
        </w:rPr>
        <w:t>not be justified with the excessive overhead.</w:t>
      </w:r>
      <w:r w:rsidRPr="0064554E">
        <w:rPr>
          <w:rFonts w:eastAsiaTheme="minorEastAsia"/>
          <w:lang w:val="fi-FI" w:eastAsia="zh-CN"/>
        </w:rPr>
        <w:t xml:space="preserve"> </w:t>
      </w:r>
      <w:r w:rsidR="00DF792A">
        <w:rPr>
          <w:rFonts w:eastAsiaTheme="minorEastAsia"/>
          <w:lang w:val="fi-FI" w:eastAsia="zh-CN"/>
        </w:rPr>
        <w:t>T</w:t>
      </w:r>
      <w:r w:rsidRPr="0064554E">
        <w:rPr>
          <w:rFonts w:eastAsiaTheme="minorEastAsia"/>
          <w:lang w:val="fi-FI" w:eastAsia="zh-CN"/>
        </w:rPr>
        <w:t>he nu</w:t>
      </w:r>
      <w:r w:rsidR="003B5B28" w:rsidRPr="0064554E">
        <w:rPr>
          <w:rFonts w:eastAsiaTheme="minorEastAsia"/>
          <w:lang w:val="fi-FI" w:eastAsia="zh-CN"/>
        </w:rPr>
        <w:t xml:space="preserve">mber of S-SSBs actually sent </w:t>
      </w:r>
      <w:r w:rsidR="003B5B28" w:rsidRPr="0064554E">
        <w:rPr>
          <w:rFonts w:eastAsiaTheme="minorEastAsia" w:hint="eastAsia"/>
          <w:lang w:val="fi-FI" w:eastAsia="zh-CN"/>
        </w:rPr>
        <w:t>within one period need to</w:t>
      </w:r>
      <w:r w:rsidRPr="0064554E">
        <w:rPr>
          <w:rFonts w:eastAsiaTheme="minorEastAsia"/>
          <w:lang w:val="fi-FI" w:eastAsia="zh-CN"/>
        </w:rPr>
        <w:t xml:space="preserve"> be </w:t>
      </w:r>
      <w:r w:rsidR="00AD5C1C">
        <w:rPr>
          <w:rFonts w:eastAsiaTheme="minorEastAsia"/>
          <w:lang w:val="fi-FI" w:eastAsia="zh-CN"/>
        </w:rPr>
        <w:t>pre-configured or indicated by SI</w:t>
      </w:r>
      <w:r w:rsidR="00DF792A">
        <w:rPr>
          <w:rFonts w:eastAsiaTheme="minorEastAsia"/>
          <w:lang w:val="fi-FI" w:eastAsia="zh-CN"/>
        </w:rPr>
        <w:t>B</w:t>
      </w:r>
      <w:r w:rsidR="003B5B28" w:rsidRPr="0064554E">
        <w:rPr>
          <w:rFonts w:eastAsiaTheme="minorEastAsia"/>
          <w:lang w:val="fi-FI" w:eastAsia="zh-CN"/>
        </w:rPr>
        <w:t xml:space="preserve">, with the </w:t>
      </w:r>
      <w:r w:rsidR="0035026F">
        <w:rPr>
          <w:rFonts w:eastAsiaTheme="minorEastAsia" w:hint="eastAsia"/>
          <w:lang w:val="fi-FI" w:eastAsia="zh-CN"/>
        </w:rPr>
        <w:t xml:space="preserve">location of </w:t>
      </w:r>
      <w:r w:rsidR="00DF792A">
        <w:rPr>
          <w:rFonts w:eastAsiaTheme="minorEastAsia"/>
          <w:lang w:val="fi-FI" w:eastAsia="zh-CN"/>
        </w:rPr>
        <w:t>S-SSB fixed in the specification</w:t>
      </w:r>
      <w:r w:rsidRPr="0064554E">
        <w:rPr>
          <w:rFonts w:eastAsiaTheme="minorEastAsia"/>
          <w:lang w:val="fi-FI" w:eastAsia="zh-CN"/>
        </w:rPr>
        <w:t>.</w:t>
      </w:r>
      <w:r w:rsidR="003B5B28" w:rsidRPr="0064554E">
        <w:rPr>
          <w:rFonts w:eastAsiaTheme="minorEastAsia" w:hint="eastAsia"/>
          <w:lang w:val="fi-FI" w:eastAsia="zh-CN"/>
        </w:rPr>
        <w:t xml:space="preserve"> </w:t>
      </w:r>
      <w:r w:rsidR="0064554E" w:rsidRPr="0064554E">
        <w:rPr>
          <w:rFonts w:eastAsiaTheme="minorEastAsia"/>
          <w:lang w:val="fi-FI" w:eastAsia="zh-CN"/>
        </w:rPr>
        <w:t xml:space="preserve">For FR1,  maximum </w:t>
      </w:r>
      <w:r w:rsidR="00AD5C1C">
        <w:rPr>
          <w:rFonts w:eastAsiaTheme="minorEastAsia"/>
          <w:lang w:val="fi-FI" w:eastAsia="zh-CN"/>
        </w:rPr>
        <w:t xml:space="preserve">number </w:t>
      </w:r>
      <w:r w:rsidR="0064554E" w:rsidRPr="0064554E">
        <w:rPr>
          <w:rFonts w:eastAsiaTheme="minorEastAsia"/>
          <w:lang w:val="fi-FI" w:eastAsia="zh-CN"/>
        </w:rPr>
        <w:t xml:space="preserve">of 8 </w:t>
      </w:r>
      <w:r w:rsidR="00F60209">
        <w:rPr>
          <w:rFonts w:eastAsiaTheme="minorEastAsia" w:hint="eastAsia"/>
          <w:lang w:val="fi-FI" w:eastAsia="zh-CN"/>
        </w:rPr>
        <w:t>S-</w:t>
      </w:r>
      <w:r w:rsidR="0064554E" w:rsidRPr="0064554E">
        <w:rPr>
          <w:rFonts w:eastAsiaTheme="minorEastAsia"/>
          <w:lang w:val="fi-FI" w:eastAsia="zh-CN"/>
        </w:rPr>
        <w:t xml:space="preserve">SSBs </w:t>
      </w:r>
      <w:r w:rsidR="00AD5C1C">
        <w:rPr>
          <w:rFonts w:eastAsiaTheme="minorEastAsia"/>
          <w:lang w:val="fi-FI" w:eastAsia="zh-CN"/>
        </w:rPr>
        <w:t>can be</w:t>
      </w:r>
      <w:r w:rsidR="0064554E" w:rsidRPr="0064554E">
        <w:rPr>
          <w:rFonts w:eastAsiaTheme="minorEastAsia"/>
          <w:lang w:val="fi-FI" w:eastAsia="zh-CN"/>
        </w:rPr>
        <w:t xml:space="preserve"> sent</w:t>
      </w:r>
      <w:r w:rsidR="00F60209">
        <w:rPr>
          <w:rFonts w:eastAsiaTheme="minorEastAsia" w:hint="eastAsia"/>
          <w:lang w:val="fi-FI" w:eastAsia="zh-CN"/>
        </w:rPr>
        <w:t xml:space="preserve"> within one period</w:t>
      </w:r>
      <w:r w:rsidR="00AD5C1C">
        <w:rPr>
          <w:rFonts w:eastAsiaTheme="minorEastAsia"/>
          <w:lang w:val="fi-FI" w:eastAsia="zh-CN"/>
        </w:rPr>
        <w:t xml:space="preserve"> which is</w:t>
      </w:r>
      <w:r w:rsidR="003C1BE5">
        <w:rPr>
          <w:rFonts w:eastAsiaTheme="minorEastAsia" w:hint="eastAsia"/>
          <w:lang w:val="fi-FI" w:eastAsia="zh-CN"/>
        </w:rPr>
        <w:t xml:space="preserve"> </w:t>
      </w:r>
      <w:r w:rsidR="00F60209">
        <w:rPr>
          <w:rFonts w:eastAsiaTheme="minorEastAsia"/>
          <w:lang w:val="fi-FI" w:eastAsia="zh-CN"/>
        </w:rPr>
        <w:t>2 ms</w:t>
      </w:r>
      <w:r w:rsidR="00AD5C1C">
        <w:rPr>
          <w:rFonts w:eastAsiaTheme="minorEastAsia"/>
          <w:lang w:val="fi-FI" w:eastAsia="zh-CN"/>
        </w:rPr>
        <w:t xml:space="preserve">. </w:t>
      </w:r>
      <w:r w:rsidR="0064554E" w:rsidRPr="0064554E">
        <w:rPr>
          <w:rFonts w:eastAsiaTheme="minorEastAsia"/>
          <w:lang w:val="fi-FI" w:eastAsia="zh-CN"/>
        </w:rPr>
        <w:t xml:space="preserve"> </w:t>
      </w:r>
      <w:r w:rsidR="00AD5C1C">
        <w:rPr>
          <w:rFonts w:eastAsiaTheme="minorEastAsia"/>
          <w:lang w:val="fi-FI" w:eastAsia="zh-CN"/>
        </w:rPr>
        <w:t>I</w:t>
      </w:r>
      <w:r w:rsidR="0064554E" w:rsidRPr="0064554E">
        <w:rPr>
          <w:rFonts w:eastAsiaTheme="minorEastAsia"/>
          <w:lang w:val="fi-FI" w:eastAsia="zh-CN"/>
        </w:rPr>
        <w:t xml:space="preserve">t is feasible to adopt the scheme of continuous </w:t>
      </w:r>
      <w:r w:rsidR="00F60209">
        <w:rPr>
          <w:rFonts w:eastAsiaTheme="minorEastAsia" w:hint="eastAsia"/>
          <w:lang w:val="fi-FI" w:eastAsia="zh-CN"/>
        </w:rPr>
        <w:t xml:space="preserve">S-SSB </w:t>
      </w:r>
      <w:r w:rsidR="0064554E" w:rsidRPr="0064554E">
        <w:rPr>
          <w:rFonts w:eastAsiaTheme="minorEastAsia"/>
          <w:lang w:val="fi-FI" w:eastAsia="zh-CN"/>
        </w:rPr>
        <w:t xml:space="preserve">transmission </w:t>
      </w:r>
      <w:r w:rsidR="003C1BE5">
        <w:rPr>
          <w:rFonts w:eastAsiaTheme="minorEastAsia" w:hint="eastAsia"/>
          <w:lang w:val="fi-FI" w:eastAsia="zh-CN"/>
        </w:rPr>
        <w:t xml:space="preserve">with </w:t>
      </w:r>
      <w:r w:rsidR="003C1BE5" w:rsidRPr="003C1BE5">
        <w:rPr>
          <w:rFonts w:eastAsiaTheme="minorEastAsia"/>
          <w:lang w:val="fi-FI" w:eastAsia="zh-CN"/>
        </w:rPr>
        <w:t>tolerable</w:t>
      </w:r>
      <w:r w:rsidR="003C1BE5">
        <w:rPr>
          <w:rFonts w:eastAsiaTheme="minorEastAsia" w:hint="eastAsia"/>
          <w:lang w:val="fi-FI" w:eastAsia="zh-CN"/>
        </w:rPr>
        <w:t xml:space="preserve"> latency</w:t>
      </w:r>
      <w:r w:rsidR="0064554E" w:rsidRPr="0064554E">
        <w:rPr>
          <w:rFonts w:eastAsiaTheme="minorEastAsia"/>
          <w:lang w:val="fi-FI" w:eastAsia="zh-CN"/>
        </w:rPr>
        <w:t xml:space="preserve">. </w:t>
      </w:r>
    </w:p>
    <w:p w:rsidR="00A12BCA" w:rsidRDefault="0064554E" w:rsidP="00873005">
      <w:pPr>
        <w:spacing w:beforeLines="50" w:afterLines="50"/>
        <w:jc w:val="both"/>
        <w:rPr>
          <w:rFonts w:eastAsiaTheme="minorEastAsia"/>
          <w:lang w:val="fi-FI" w:eastAsia="zh-CN"/>
        </w:rPr>
      </w:pPr>
      <w:r w:rsidRPr="0064554E">
        <w:rPr>
          <w:rFonts w:eastAsiaTheme="minorEastAsia"/>
          <w:lang w:val="fi-FI" w:eastAsia="zh-CN"/>
        </w:rPr>
        <w:t xml:space="preserve">However, for FR2, up to 64 SSBs will be sent, and the </w:t>
      </w:r>
      <w:r w:rsidR="00443B38">
        <w:rPr>
          <w:rFonts w:eastAsiaTheme="minorEastAsia" w:hint="eastAsia"/>
          <w:lang w:val="fi-FI" w:eastAsia="zh-CN"/>
        </w:rPr>
        <w:t xml:space="preserve">duration of </w:t>
      </w:r>
      <w:r w:rsidR="00957207">
        <w:rPr>
          <w:rFonts w:eastAsiaTheme="minorEastAsia" w:hint="eastAsia"/>
          <w:lang w:val="fi-FI" w:eastAsia="zh-CN"/>
        </w:rPr>
        <w:t xml:space="preserve">continuous </w:t>
      </w:r>
      <w:r w:rsidR="00B32EFD">
        <w:rPr>
          <w:rFonts w:eastAsiaTheme="minorEastAsia" w:hint="eastAsia"/>
          <w:lang w:val="fi-FI" w:eastAsia="zh-CN"/>
        </w:rPr>
        <w:t xml:space="preserve">S-SSB </w:t>
      </w:r>
      <w:r w:rsidR="00957207">
        <w:rPr>
          <w:rFonts w:eastAsiaTheme="minorEastAsia" w:hint="eastAsia"/>
          <w:lang w:val="fi-FI" w:eastAsia="zh-CN"/>
        </w:rPr>
        <w:t xml:space="preserve">transmission </w:t>
      </w:r>
      <w:r w:rsidRPr="0064554E">
        <w:rPr>
          <w:rFonts w:eastAsiaTheme="minorEastAsia"/>
          <w:lang w:val="fi-FI" w:eastAsia="zh-CN"/>
        </w:rPr>
        <w:t xml:space="preserve">will become </w:t>
      </w:r>
      <w:r w:rsidR="00957207">
        <w:rPr>
          <w:rFonts w:eastAsiaTheme="minorEastAsia"/>
          <w:lang w:val="fi-FI" w:eastAsia="zh-CN"/>
        </w:rPr>
        <w:t>8 ms</w:t>
      </w:r>
      <w:r w:rsidR="00957207">
        <w:rPr>
          <w:rFonts w:eastAsiaTheme="minorEastAsia" w:hint="eastAsia"/>
          <w:lang w:val="fi-FI" w:eastAsia="zh-CN"/>
        </w:rPr>
        <w:t xml:space="preserve">, which will introduce higher traffic </w:t>
      </w:r>
      <w:r w:rsidRPr="0064554E">
        <w:rPr>
          <w:rFonts w:eastAsiaTheme="minorEastAsia"/>
          <w:lang w:val="fi-FI" w:eastAsia="zh-CN"/>
        </w:rPr>
        <w:t>delay</w:t>
      </w:r>
      <w:r w:rsidR="001D3BB5">
        <w:rPr>
          <w:rFonts w:eastAsiaTheme="minorEastAsia" w:hint="eastAsia"/>
          <w:lang w:val="fi-FI" w:eastAsia="zh-CN"/>
        </w:rPr>
        <w:t>.</w:t>
      </w:r>
      <w:r w:rsidR="00B32EFD">
        <w:rPr>
          <w:rFonts w:eastAsiaTheme="minorEastAsia" w:hint="eastAsia"/>
          <w:lang w:val="fi-FI" w:eastAsia="zh-CN"/>
        </w:rPr>
        <w:t xml:space="preserve"> </w:t>
      </w:r>
      <w:r w:rsidR="008072C1">
        <w:rPr>
          <w:rFonts w:eastAsiaTheme="minorEastAsia" w:hint="eastAsia"/>
          <w:lang w:val="fi-FI" w:eastAsia="zh-CN"/>
        </w:rPr>
        <w:t xml:space="preserve">As shown in </w:t>
      </w:r>
      <w:r w:rsidR="00B32EFD">
        <w:rPr>
          <w:rFonts w:eastAsiaTheme="minorEastAsia" w:hint="eastAsia"/>
          <w:lang w:val="fi-FI" w:eastAsia="zh-CN"/>
        </w:rPr>
        <w:t xml:space="preserve">Figure </w:t>
      </w:r>
      <w:r w:rsidR="00340949">
        <w:rPr>
          <w:rFonts w:eastAsiaTheme="minorEastAsia" w:hint="eastAsia"/>
          <w:lang w:val="fi-FI" w:eastAsia="zh-CN"/>
        </w:rPr>
        <w:t>3</w:t>
      </w:r>
      <w:r w:rsidR="001D3BB5">
        <w:rPr>
          <w:rFonts w:eastAsiaTheme="minorEastAsia" w:hint="eastAsia"/>
          <w:lang w:val="fi-FI" w:eastAsia="zh-CN"/>
        </w:rPr>
        <w:t>,</w:t>
      </w:r>
      <w:r w:rsidR="00DA48CF">
        <w:rPr>
          <w:rFonts w:eastAsiaTheme="minorEastAsia" w:hint="eastAsia"/>
          <w:lang w:val="fi-FI" w:eastAsia="zh-CN"/>
        </w:rPr>
        <w:t xml:space="preserve"> a</w:t>
      </w:r>
      <w:r w:rsidR="00DA48CF" w:rsidRPr="00DA48CF">
        <w:rPr>
          <w:rFonts w:eastAsiaTheme="minorEastAsia"/>
          <w:lang w:val="fi-FI" w:eastAsia="zh-CN"/>
        </w:rPr>
        <w:t xml:space="preserve"> small rectangle</w:t>
      </w:r>
      <w:r w:rsidR="00DA48CF">
        <w:rPr>
          <w:rFonts w:eastAsiaTheme="minorEastAsia" w:hint="eastAsia"/>
          <w:lang w:val="fi-FI" w:eastAsia="zh-CN"/>
        </w:rPr>
        <w:t xml:space="preserve"> represents one slot, and </w:t>
      </w:r>
      <w:r w:rsidR="00F96D56">
        <w:rPr>
          <w:rFonts w:eastAsiaTheme="minorEastAsia" w:hint="eastAsia"/>
          <w:lang w:val="fi-FI" w:eastAsia="zh-CN"/>
        </w:rPr>
        <w:t xml:space="preserve">white </w:t>
      </w:r>
      <w:r w:rsidR="00F96D56" w:rsidRPr="00DA48CF">
        <w:rPr>
          <w:rFonts w:eastAsiaTheme="minorEastAsia"/>
          <w:lang w:val="fi-FI" w:eastAsia="zh-CN"/>
        </w:rPr>
        <w:t>rectangle</w:t>
      </w:r>
      <w:r w:rsidR="00F96D56">
        <w:rPr>
          <w:rFonts w:eastAsiaTheme="minorEastAsia" w:hint="eastAsia"/>
          <w:lang w:val="fi-FI" w:eastAsia="zh-CN"/>
        </w:rPr>
        <w:t>s represent the slots transmitting traffic data, such as PSCCH/PSSCH/PSFCH, etc. Colorful rectangles represent the slots transmitting S-SSBs.</w:t>
      </w:r>
      <w:r w:rsidRPr="0064554E">
        <w:rPr>
          <w:rFonts w:eastAsiaTheme="minorEastAsia"/>
          <w:lang w:val="fi-FI" w:eastAsia="zh-CN"/>
        </w:rPr>
        <w:t xml:space="preserve"> </w:t>
      </w:r>
      <w:r w:rsidR="003E7B31">
        <w:rPr>
          <w:rFonts w:eastAsiaTheme="minorEastAsia" w:hint="eastAsia"/>
          <w:lang w:val="fi-FI" w:eastAsia="zh-CN"/>
        </w:rPr>
        <w:t xml:space="preserve">The traffic delay will be 8ms </w:t>
      </w:r>
      <w:r w:rsidR="00D74B6C">
        <w:rPr>
          <w:rFonts w:eastAsiaTheme="minorEastAsia" w:hint="eastAsia"/>
          <w:lang w:val="fi-FI" w:eastAsia="zh-CN"/>
        </w:rPr>
        <w:t xml:space="preserve">corresponding to 64 S-SSBs continuous transmission </w:t>
      </w:r>
      <w:r w:rsidR="00B566F6">
        <w:rPr>
          <w:rFonts w:eastAsiaTheme="minorEastAsia" w:hint="eastAsia"/>
          <w:lang w:val="fi-FI" w:eastAsia="zh-CN"/>
        </w:rPr>
        <w:t>expressed as 64 continuous colorful rectangles</w:t>
      </w:r>
      <w:r w:rsidR="00E162E6">
        <w:rPr>
          <w:rFonts w:eastAsiaTheme="minorEastAsia" w:hint="eastAsia"/>
          <w:lang w:val="fi-FI" w:eastAsia="zh-CN"/>
        </w:rPr>
        <w:t xml:space="preserve"> in Figure </w:t>
      </w:r>
      <w:r w:rsidR="00340949">
        <w:rPr>
          <w:rFonts w:eastAsiaTheme="minorEastAsia" w:hint="eastAsia"/>
          <w:lang w:val="fi-FI" w:eastAsia="zh-CN"/>
        </w:rPr>
        <w:t>3</w:t>
      </w:r>
      <w:r w:rsidR="00B566F6">
        <w:rPr>
          <w:rFonts w:eastAsiaTheme="minorEastAsia" w:hint="eastAsia"/>
          <w:lang w:val="fi-FI" w:eastAsia="zh-CN"/>
        </w:rPr>
        <w:t>.</w:t>
      </w:r>
    </w:p>
    <w:p w:rsidR="00A12BCA" w:rsidRDefault="00455590" w:rsidP="00873005">
      <w:pPr>
        <w:spacing w:beforeLines="50" w:afterLines="50"/>
        <w:jc w:val="both"/>
        <w:rPr>
          <w:rFonts w:eastAsiaTheme="minorEastAsia"/>
          <w:lang w:val="fi-FI" w:eastAsia="zh-CN"/>
        </w:rPr>
      </w:pPr>
      <w:r>
        <w:rPr>
          <w:rFonts w:eastAsiaTheme="minorEastAsia" w:hint="eastAsia"/>
          <w:lang w:val="fi-FI" w:eastAsia="zh-CN"/>
        </w:rPr>
        <w:t xml:space="preserve">In order to reduce the traffic delay </w:t>
      </w:r>
      <w:r w:rsidR="000A434F">
        <w:rPr>
          <w:rFonts w:eastAsiaTheme="minorEastAsia" w:hint="eastAsia"/>
          <w:lang w:val="fi-FI" w:eastAsia="zh-CN"/>
        </w:rPr>
        <w:t>caused by plenty of S-SSB transmission</w:t>
      </w:r>
      <w:r w:rsidR="0064554E" w:rsidRPr="0064554E">
        <w:rPr>
          <w:rFonts w:eastAsiaTheme="minorEastAsia"/>
          <w:lang w:val="fi-FI" w:eastAsia="zh-CN"/>
        </w:rPr>
        <w:t xml:space="preserve"> for FR2, it is necessary to adopt the mode of </w:t>
      </w:r>
      <w:r w:rsidR="001721DF">
        <w:rPr>
          <w:rFonts w:eastAsiaTheme="minorEastAsia" w:hint="eastAsia"/>
          <w:lang w:val="fi-FI" w:eastAsia="zh-CN"/>
        </w:rPr>
        <w:t xml:space="preserve">burst </w:t>
      </w:r>
      <w:r w:rsidR="00E35ACB">
        <w:rPr>
          <w:rFonts w:eastAsiaTheme="minorEastAsia" w:hint="eastAsia"/>
          <w:lang w:val="fi-FI" w:eastAsia="zh-CN"/>
        </w:rPr>
        <w:t>S-SSB</w:t>
      </w:r>
      <w:r w:rsidR="00E35ACB" w:rsidRPr="0064554E">
        <w:rPr>
          <w:rFonts w:eastAsiaTheme="minorEastAsia"/>
          <w:lang w:val="fi-FI" w:eastAsia="zh-CN"/>
        </w:rPr>
        <w:t xml:space="preserve"> </w:t>
      </w:r>
      <w:r w:rsidR="0064554E" w:rsidRPr="0064554E">
        <w:rPr>
          <w:rFonts w:eastAsiaTheme="minorEastAsia"/>
          <w:lang w:val="fi-FI" w:eastAsia="zh-CN"/>
        </w:rPr>
        <w:t>transmission</w:t>
      </w:r>
      <w:r w:rsidR="001721DF">
        <w:rPr>
          <w:rFonts w:eastAsiaTheme="minorEastAsia" w:hint="eastAsia"/>
          <w:lang w:val="fi-FI" w:eastAsia="zh-CN"/>
        </w:rPr>
        <w:t>, in which 64 S-SSBs will be divided into several burst, each burst contains several S-SSBs, then e</w:t>
      </w:r>
      <w:r w:rsidR="001721DF" w:rsidRPr="001721DF">
        <w:rPr>
          <w:rFonts w:eastAsiaTheme="minorEastAsia"/>
          <w:lang w:val="fi-FI" w:eastAsia="zh-CN"/>
        </w:rPr>
        <w:t xml:space="preserve">ach time one </w:t>
      </w:r>
      <w:r w:rsidR="001721DF">
        <w:rPr>
          <w:rFonts w:eastAsiaTheme="minorEastAsia" w:hint="eastAsia"/>
          <w:lang w:val="fi-FI" w:eastAsia="zh-CN"/>
        </w:rPr>
        <w:t>burst</w:t>
      </w:r>
      <w:r w:rsidR="001721DF">
        <w:rPr>
          <w:rFonts w:eastAsiaTheme="minorEastAsia"/>
          <w:lang w:val="fi-FI" w:eastAsia="zh-CN"/>
        </w:rPr>
        <w:t xml:space="preserve"> </w:t>
      </w:r>
      <w:r w:rsidR="00E35ACB">
        <w:rPr>
          <w:rFonts w:eastAsiaTheme="minorEastAsia" w:hint="eastAsia"/>
          <w:lang w:val="fi-FI" w:eastAsia="zh-CN"/>
        </w:rPr>
        <w:t xml:space="preserve">of S-SSBs </w:t>
      </w:r>
      <w:r w:rsidR="001721DF">
        <w:rPr>
          <w:rFonts w:eastAsiaTheme="minorEastAsia"/>
          <w:lang w:val="fi-FI" w:eastAsia="zh-CN"/>
        </w:rPr>
        <w:t xml:space="preserve">is transmitted, a few </w:t>
      </w:r>
      <w:r w:rsidR="001721DF">
        <w:rPr>
          <w:rFonts w:eastAsiaTheme="minorEastAsia" w:hint="eastAsia"/>
          <w:lang w:val="fi-FI" w:eastAsia="zh-CN"/>
        </w:rPr>
        <w:t>slots</w:t>
      </w:r>
      <w:r w:rsidR="001721DF">
        <w:rPr>
          <w:rFonts w:eastAsiaTheme="minorEastAsia"/>
          <w:lang w:val="fi-FI" w:eastAsia="zh-CN"/>
        </w:rPr>
        <w:t xml:space="preserve"> are spaced between two </w:t>
      </w:r>
      <w:r w:rsidR="001721DF">
        <w:rPr>
          <w:rFonts w:eastAsiaTheme="minorEastAsia" w:hint="eastAsia"/>
          <w:lang w:val="fi-FI" w:eastAsia="zh-CN"/>
        </w:rPr>
        <w:t>bursts</w:t>
      </w:r>
      <w:r w:rsidR="00DF792A">
        <w:rPr>
          <w:rFonts w:eastAsiaTheme="minorEastAsia"/>
          <w:lang w:val="fi-FI" w:eastAsia="zh-CN"/>
        </w:rPr>
        <w:t xml:space="preserve"> for </w:t>
      </w:r>
      <w:r w:rsidR="001721DF" w:rsidRPr="001721DF">
        <w:rPr>
          <w:rFonts w:eastAsiaTheme="minorEastAsia"/>
          <w:lang w:val="fi-FI" w:eastAsia="zh-CN"/>
        </w:rPr>
        <w:t>data</w:t>
      </w:r>
      <w:r w:rsidR="00DF792A">
        <w:rPr>
          <w:rFonts w:eastAsiaTheme="minorEastAsia"/>
          <w:lang w:val="fi-FI" w:eastAsia="zh-CN"/>
        </w:rPr>
        <w:t xml:space="preserve"> transmission/reception</w:t>
      </w:r>
      <w:r w:rsidR="001721DF" w:rsidRPr="001721DF">
        <w:rPr>
          <w:rFonts w:eastAsiaTheme="minorEastAsia"/>
          <w:lang w:val="fi-FI" w:eastAsia="zh-CN"/>
        </w:rPr>
        <w:t xml:space="preserve"> </w:t>
      </w:r>
      <w:r w:rsidR="00DF792A">
        <w:rPr>
          <w:rFonts w:eastAsiaTheme="minorEastAsia"/>
          <w:lang w:val="fi-FI" w:eastAsia="zh-CN"/>
        </w:rPr>
        <w:t xml:space="preserve">to </w:t>
      </w:r>
      <w:r w:rsidR="001721DF" w:rsidRPr="001721DF">
        <w:rPr>
          <w:rFonts w:eastAsiaTheme="minorEastAsia"/>
          <w:lang w:val="fi-FI" w:eastAsia="zh-CN"/>
        </w:rPr>
        <w:t>a</w:t>
      </w:r>
      <w:r w:rsidR="001721DF">
        <w:rPr>
          <w:rFonts w:eastAsiaTheme="minorEastAsia"/>
          <w:lang w:val="fi-FI" w:eastAsia="zh-CN"/>
        </w:rPr>
        <w:t xml:space="preserve">void </w:t>
      </w:r>
      <w:r w:rsidR="00DF792A">
        <w:rPr>
          <w:rFonts w:eastAsiaTheme="minorEastAsia"/>
          <w:lang w:val="fi-FI" w:eastAsia="zh-CN"/>
        </w:rPr>
        <w:t>excessive</w:t>
      </w:r>
      <w:r w:rsidR="001721DF">
        <w:rPr>
          <w:rFonts w:eastAsiaTheme="minorEastAsia"/>
          <w:lang w:val="fi-FI" w:eastAsia="zh-CN"/>
        </w:rPr>
        <w:t xml:space="preserve"> delay</w:t>
      </w:r>
      <w:r w:rsidR="00DF792A">
        <w:rPr>
          <w:rFonts w:eastAsiaTheme="minorEastAsia"/>
          <w:lang w:val="fi-FI" w:eastAsia="zh-CN"/>
        </w:rPr>
        <w:t xml:space="preserve"> for data transmission/reception</w:t>
      </w:r>
      <w:r w:rsidR="00B32EFD">
        <w:rPr>
          <w:rFonts w:eastAsiaTheme="minorEastAsia" w:hint="eastAsia"/>
          <w:lang w:val="fi-FI" w:eastAsia="zh-CN"/>
        </w:rPr>
        <w:t xml:space="preserve">. </w:t>
      </w:r>
    </w:p>
    <w:p w:rsidR="00A12BCA" w:rsidRDefault="00B32EFD" w:rsidP="00873005">
      <w:pPr>
        <w:spacing w:beforeLines="50" w:afterLines="50"/>
        <w:jc w:val="both"/>
        <w:rPr>
          <w:rFonts w:eastAsiaTheme="minorEastAsia"/>
          <w:lang w:val="fi-FI" w:eastAsia="zh-CN"/>
        </w:rPr>
      </w:pPr>
      <w:r>
        <w:rPr>
          <w:rFonts w:eastAsiaTheme="minorEastAsia" w:hint="eastAsia"/>
          <w:lang w:val="fi-FI" w:eastAsia="zh-CN"/>
        </w:rPr>
        <w:t xml:space="preserve">As shown in Figure </w:t>
      </w:r>
      <w:r w:rsidR="00340949">
        <w:rPr>
          <w:rFonts w:eastAsiaTheme="minorEastAsia" w:hint="eastAsia"/>
          <w:lang w:val="fi-FI" w:eastAsia="zh-CN"/>
        </w:rPr>
        <w:t>4</w:t>
      </w:r>
      <w:r w:rsidR="001721DF">
        <w:rPr>
          <w:rFonts w:eastAsiaTheme="minorEastAsia" w:hint="eastAsia"/>
          <w:lang w:val="fi-FI" w:eastAsia="zh-CN"/>
        </w:rPr>
        <w:t>,</w:t>
      </w:r>
      <w:r w:rsidR="0064554E" w:rsidRPr="0064554E">
        <w:rPr>
          <w:rFonts w:eastAsiaTheme="minorEastAsia"/>
          <w:lang w:val="fi-FI" w:eastAsia="zh-CN"/>
        </w:rPr>
        <w:t xml:space="preserve"> </w:t>
      </w:r>
      <w:r>
        <w:rPr>
          <w:rFonts w:eastAsiaTheme="minorEastAsia" w:hint="eastAsia"/>
          <w:lang w:val="fi-FI" w:eastAsia="zh-CN"/>
        </w:rPr>
        <w:t>there are 64 S-SSBs transmission within one synchronization period for 120KHz SCS, and divided into 8 burst</w:t>
      </w:r>
      <w:r w:rsidR="00E35ACB">
        <w:rPr>
          <w:rFonts w:eastAsiaTheme="minorEastAsia" w:hint="eastAsia"/>
          <w:lang w:val="fi-FI" w:eastAsia="zh-CN"/>
        </w:rPr>
        <w:t xml:space="preserve"> of S-SSBs</w:t>
      </w:r>
      <w:r w:rsidR="00DF792A">
        <w:rPr>
          <w:rFonts w:eastAsiaTheme="minorEastAsia"/>
          <w:lang w:val="fi-FI" w:eastAsia="zh-CN"/>
        </w:rPr>
        <w:t>.</w:t>
      </w:r>
      <w:r>
        <w:rPr>
          <w:rFonts w:eastAsiaTheme="minorEastAsia" w:hint="eastAsia"/>
          <w:lang w:val="fi-FI" w:eastAsia="zh-CN"/>
        </w:rPr>
        <w:t xml:space="preserve"> </w:t>
      </w:r>
      <w:r w:rsidR="00DF792A">
        <w:rPr>
          <w:rFonts w:eastAsiaTheme="minorEastAsia"/>
          <w:lang w:val="fi-FI" w:eastAsia="zh-CN"/>
        </w:rPr>
        <w:t>E</w:t>
      </w:r>
      <w:r>
        <w:rPr>
          <w:rFonts w:eastAsiaTheme="minorEastAsia" w:hint="eastAsia"/>
          <w:lang w:val="fi-FI" w:eastAsia="zh-CN"/>
        </w:rPr>
        <w:t>ach burst contains 8 S-SSBs</w:t>
      </w:r>
      <w:r w:rsidR="00DF792A">
        <w:rPr>
          <w:rFonts w:eastAsiaTheme="minorEastAsia"/>
          <w:lang w:val="fi-FI" w:eastAsia="zh-CN"/>
        </w:rPr>
        <w:t>. T</w:t>
      </w:r>
      <w:r>
        <w:rPr>
          <w:rFonts w:eastAsiaTheme="minorEastAsia" w:hint="eastAsia"/>
          <w:lang w:val="fi-FI" w:eastAsia="zh-CN"/>
        </w:rPr>
        <w:t xml:space="preserve">he interval between two bursts is </w:t>
      </w:r>
      <w:r w:rsidR="007F5809">
        <w:rPr>
          <w:rFonts w:eastAsiaTheme="minorEastAsia" w:hint="eastAsia"/>
          <w:lang w:val="fi-FI" w:eastAsia="zh-CN"/>
        </w:rPr>
        <w:t>8</w:t>
      </w:r>
      <w:r>
        <w:rPr>
          <w:rFonts w:eastAsiaTheme="minorEastAsia" w:hint="eastAsia"/>
          <w:lang w:val="fi-FI" w:eastAsia="zh-CN"/>
        </w:rPr>
        <w:t xml:space="preserve"> slots. </w:t>
      </w:r>
      <w:r>
        <w:rPr>
          <w:rFonts w:eastAsiaTheme="minorEastAsia"/>
          <w:lang w:val="fi-FI" w:eastAsia="zh-CN"/>
        </w:rPr>
        <w:t>W</w:t>
      </w:r>
      <w:r>
        <w:rPr>
          <w:rFonts w:eastAsiaTheme="minorEastAsia" w:hint="eastAsia"/>
          <w:lang w:val="fi-FI" w:eastAsia="zh-CN"/>
        </w:rPr>
        <w:t xml:space="preserve">ith this configuration of burst </w:t>
      </w:r>
      <w:r w:rsidR="002E1C9C">
        <w:rPr>
          <w:rFonts w:eastAsiaTheme="minorEastAsia" w:hint="eastAsia"/>
          <w:lang w:val="fi-FI" w:eastAsia="zh-CN"/>
        </w:rPr>
        <w:t xml:space="preserve">S-SSB </w:t>
      </w:r>
      <w:r>
        <w:rPr>
          <w:rFonts w:eastAsiaTheme="minorEastAsia" w:hint="eastAsia"/>
          <w:lang w:val="fi-FI" w:eastAsia="zh-CN"/>
        </w:rPr>
        <w:t>transmission, the maximum traffic delay is only 1ms</w:t>
      </w:r>
      <w:r w:rsidR="00052256">
        <w:rPr>
          <w:rFonts w:eastAsiaTheme="minorEastAsia" w:hint="eastAsia"/>
          <w:lang w:val="fi-FI" w:eastAsia="zh-CN"/>
        </w:rPr>
        <w:t xml:space="preserve"> as shown in Figure </w:t>
      </w:r>
      <w:r w:rsidR="00340949">
        <w:rPr>
          <w:rFonts w:eastAsiaTheme="minorEastAsia" w:hint="eastAsia"/>
          <w:lang w:val="fi-FI" w:eastAsia="zh-CN"/>
        </w:rPr>
        <w:t>4</w:t>
      </w:r>
      <w:r>
        <w:rPr>
          <w:rFonts w:eastAsiaTheme="minorEastAsia" w:hint="eastAsia"/>
          <w:lang w:val="fi-FI" w:eastAsia="zh-CN"/>
        </w:rPr>
        <w:t xml:space="preserve">, compared to 8ms delay under </w:t>
      </w:r>
      <w:r w:rsidR="00385AE6">
        <w:rPr>
          <w:rFonts w:eastAsiaTheme="minorEastAsia" w:hint="eastAsia"/>
          <w:lang w:val="fi-FI" w:eastAsia="zh-CN"/>
        </w:rPr>
        <w:t xml:space="preserve">the configuration of </w:t>
      </w:r>
      <w:r>
        <w:rPr>
          <w:rFonts w:eastAsiaTheme="minorEastAsia" w:hint="eastAsia"/>
          <w:lang w:val="fi-FI" w:eastAsia="zh-CN"/>
        </w:rPr>
        <w:t>continuous S-SSB transmission</w:t>
      </w:r>
      <w:r w:rsidR="00052256">
        <w:rPr>
          <w:rFonts w:eastAsiaTheme="minorEastAsia" w:hint="eastAsia"/>
          <w:lang w:val="fi-FI" w:eastAsia="zh-CN"/>
        </w:rPr>
        <w:t xml:space="preserve"> as shown in Figure </w:t>
      </w:r>
      <w:r w:rsidR="00340949">
        <w:rPr>
          <w:rFonts w:eastAsiaTheme="minorEastAsia" w:hint="eastAsia"/>
          <w:lang w:val="fi-FI" w:eastAsia="zh-CN"/>
        </w:rPr>
        <w:t>3</w:t>
      </w:r>
      <w:r>
        <w:rPr>
          <w:rFonts w:eastAsiaTheme="minorEastAsia" w:hint="eastAsia"/>
          <w:lang w:val="fi-FI" w:eastAsia="zh-CN"/>
        </w:rPr>
        <w:t>.</w:t>
      </w:r>
    </w:p>
    <w:p w:rsidR="00A12BCA" w:rsidRDefault="00A12BCA" w:rsidP="00873005">
      <w:pPr>
        <w:spacing w:beforeLines="50" w:afterLines="50"/>
        <w:jc w:val="both"/>
        <w:rPr>
          <w:rFonts w:eastAsiaTheme="minorEastAsia"/>
          <w:color w:val="FF0000"/>
          <w:lang w:eastAsia="zh-CN"/>
        </w:rPr>
      </w:pPr>
    </w:p>
    <w:p w:rsidR="00A12BCA" w:rsidRDefault="00804311" w:rsidP="00873005">
      <w:pPr>
        <w:spacing w:beforeLines="50" w:afterLines="50"/>
        <w:jc w:val="center"/>
        <w:rPr>
          <w:rFonts w:eastAsiaTheme="minorEastAsia"/>
          <w:color w:val="FF0000"/>
          <w:lang w:val="fi-FI" w:eastAsia="zh-CN"/>
        </w:rPr>
      </w:pPr>
      <w:r>
        <w:rPr>
          <w:noProof/>
          <w:lang w:eastAsia="zh-CN"/>
        </w:rPr>
        <w:drawing>
          <wp:inline distT="0" distB="0" distL="0" distR="0">
            <wp:extent cx="5486400" cy="1367790"/>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5486400" cy="1367790"/>
                    </a:xfrm>
                    <a:prstGeom prst="rect">
                      <a:avLst/>
                    </a:prstGeom>
                  </pic:spPr>
                </pic:pic>
              </a:graphicData>
            </a:graphic>
          </wp:inline>
        </w:drawing>
      </w:r>
    </w:p>
    <w:p w:rsidR="00E9414C" w:rsidRPr="00E9414C" w:rsidRDefault="00E9414C" w:rsidP="00E9414C">
      <w:pPr>
        <w:pStyle w:val="a1"/>
        <w:jc w:val="center"/>
        <w:rPr>
          <w:rFonts w:eastAsiaTheme="minorEastAsia"/>
          <w:b/>
          <w:sz w:val="18"/>
          <w:szCs w:val="18"/>
          <w:lang w:eastAsia="zh-CN"/>
        </w:rPr>
      </w:pPr>
      <w:r w:rsidRPr="005C2506">
        <w:rPr>
          <w:rFonts w:hint="eastAsia"/>
          <w:b/>
          <w:sz w:val="18"/>
          <w:szCs w:val="18"/>
        </w:rPr>
        <w:t xml:space="preserve">Figure </w:t>
      </w:r>
      <w:r w:rsidR="00340949">
        <w:rPr>
          <w:rFonts w:eastAsiaTheme="minorEastAsia" w:hint="eastAsia"/>
          <w:b/>
          <w:sz w:val="18"/>
          <w:szCs w:val="18"/>
          <w:lang w:eastAsia="zh-CN"/>
        </w:rPr>
        <w:t>3</w:t>
      </w:r>
      <w:r w:rsidRPr="005C2506">
        <w:rPr>
          <w:rFonts w:hint="eastAsia"/>
          <w:b/>
          <w:sz w:val="18"/>
          <w:szCs w:val="18"/>
        </w:rPr>
        <w:t xml:space="preserve">: </w:t>
      </w:r>
      <w:r w:rsidR="00F671C0">
        <w:rPr>
          <w:rFonts w:eastAsiaTheme="minorEastAsia" w:hint="eastAsia"/>
          <w:b/>
          <w:sz w:val="18"/>
          <w:szCs w:val="18"/>
          <w:lang w:eastAsia="zh-CN"/>
        </w:rPr>
        <w:t xml:space="preserve">64 S-SSBs </w:t>
      </w:r>
      <w:r>
        <w:rPr>
          <w:rFonts w:eastAsiaTheme="minorEastAsia" w:hint="eastAsia"/>
          <w:b/>
          <w:sz w:val="18"/>
          <w:szCs w:val="18"/>
          <w:lang w:eastAsia="zh-CN"/>
        </w:rPr>
        <w:t xml:space="preserve">Continuous </w:t>
      </w:r>
      <w:r w:rsidR="00F671C0">
        <w:rPr>
          <w:rFonts w:eastAsiaTheme="minorEastAsia"/>
          <w:b/>
          <w:sz w:val="18"/>
          <w:szCs w:val="18"/>
          <w:lang w:eastAsia="zh-CN"/>
        </w:rPr>
        <w:t>transmissions</w:t>
      </w:r>
      <w:r w:rsidR="00557D27">
        <w:rPr>
          <w:rFonts w:eastAsiaTheme="minorEastAsia" w:hint="eastAsia"/>
          <w:b/>
          <w:sz w:val="18"/>
          <w:szCs w:val="18"/>
          <w:lang w:eastAsia="zh-CN"/>
        </w:rPr>
        <w:t xml:space="preserve"> for </w:t>
      </w:r>
      <w:proofErr w:type="gramStart"/>
      <w:r w:rsidR="00557D27">
        <w:rPr>
          <w:rFonts w:eastAsiaTheme="minorEastAsia" w:hint="eastAsia"/>
          <w:b/>
          <w:sz w:val="18"/>
          <w:szCs w:val="18"/>
          <w:lang w:eastAsia="zh-CN"/>
        </w:rPr>
        <w:t>120KHz</w:t>
      </w:r>
      <w:proofErr w:type="gramEnd"/>
      <w:r w:rsidR="00557D27">
        <w:rPr>
          <w:rFonts w:eastAsiaTheme="minorEastAsia" w:hint="eastAsia"/>
          <w:b/>
          <w:sz w:val="18"/>
          <w:szCs w:val="18"/>
          <w:lang w:eastAsia="zh-CN"/>
        </w:rPr>
        <w:t xml:space="preserve"> SCS</w:t>
      </w:r>
    </w:p>
    <w:p w:rsidR="00A12BCA" w:rsidRDefault="00A12BCA" w:rsidP="00873005">
      <w:pPr>
        <w:spacing w:beforeLines="50" w:afterLines="50"/>
        <w:jc w:val="both"/>
        <w:rPr>
          <w:rFonts w:eastAsiaTheme="minorEastAsia"/>
          <w:color w:val="FF0000"/>
          <w:lang w:eastAsia="zh-CN"/>
        </w:rPr>
      </w:pPr>
    </w:p>
    <w:p w:rsidR="00A12BCA" w:rsidRDefault="00804311" w:rsidP="00873005">
      <w:pPr>
        <w:spacing w:beforeLines="50" w:afterLines="50"/>
        <w:jc w:val="center"/>
        <w:rPr>
          <w:rFonts w:eastAsiaTheme="minorEastAsia"/>
          <w:color w:val="FF0000"/>
          <w:lang w:eastAsia="zh-CN"/>
        </w:rPr>
      </w:pPr>
      <w:r>
        <w:rPr>
          <w:noProof/>
          <w:lang w:eastAsia="zh-CN"/>
        </w:rPr>
        <w:lastRenderedPageBreak/>
        <w:drawing>
          <wp:inline distT="0" distB="0" distL="0" distR="0">
            <wp:extent cx="5486400" cy="14751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5486400" cy="1475105"/>
                    </a:xfrm>
                    <a:prstGeom prst="rect">
                      <a:avLst/>
                    </a:prstGeom>
                  </pic:spPr>
                </pic:pic>
              </a:graphicData>
            </a:graphic>
          </wp:inline>
        </w:drawing>
      </w:r>
    </w:p>
    <w:p w:rsidR="00946A26" w:rsidRPr="00E9414C" w:rsidRDefault="00946A26" w:rsidP="00946A26">
      <w:pPr>
        <w:pStyle w:val="a1"/>
        <w:jc w:val="center"/>
        <w:rPr>
          <w:rFonts w:eastAsiaTheme="minorEastAsia"/>
          <w:b/>
          <w:sz w:val="18"/>
          <w:szCs w:val="18"/>
          <w:lang w:eastAsia="zh-CN"/>
        </w:rPr>
      </w:pPr>
      <w:r w:rsidRPr="005C2506">
        <w:rPr>
          <w:rFonts w:hint="eastAsia"/>
          <w:b/>
          <w:sz w:val="18"/>
          <w:szCs w:val="18"/>
        </w:rPr>
        <w:t xml:space="preserve">Figure </w:t>
      </w:r>
      <w:r w:rsidR="00340949">
        <w:rPr>
          <w:rFonts w:eastAsiaTheme="minorEastAsia" w:hint="eastAsia"/>
          <w:b/>
          <w:sz w:val="18"/>
          <w:szCs w:val="18"/>
          <w:lang w:eastAsia="zh-CN"/>
        </w:rPr>
        <w:t>4</w:t>
      </w:r>
      <w:r w:rsidRPr="005C2506">
        <w:rPr>
          <w:rFonts w:hint="eastAsia"/>
          <w:b/>
          <w:sz w:val="18"/>
          <w:szCs w:val="18"/>
        </w:rPr>
        <w:t xml:space="preserve">: </w:t>
      </w:r>
      <w:r w:rsidR="00F671C0">
        <w:rPr>
          <w:rFonts w:eastAsiaTheme="minorEastAsia" w:hint="eastAsia"/>
          <w:b/>
          <w:sz w:val="18"/>
          <w:szCs w:val="18"/>
          <w:lang w:eastAsia="zh-CN"/>
        </w:rPr>
        <w:t xml:space="preserve">64 S-SSBs </w:t>
      </w:r>
      <w:r>
        <w:rPr>
          <w:rFonts w:eastAsiaTheme="minorEastAsia" w:hint="eastAsia"/>
          <w:b/>
          <w:sz w:val="18"/>
          <w:szCs w:val="18"/>
          <w:lang w:eastAsia="zh-CN"/>
        </w:rPr>
        <w:t>Burst transmission</w:t>
      </w:r>
      <w:r w:rsidR="00F671C0">
        <w:rPr>
          <w:rFonts w:eastAsiaTheme="minorEastAsia" w:hint="eastAsia"/>
          <w:b/>
          <w:sz w:val="18"/>
          <w:szCs w:val="18"/>
          <w:lang w:eastAsia="zh-CN"/>
        </w:rPr>
        <w:t>s</w:t>
      </w:r>
      <w:r w:rsidR="00557D27">
        <w:rPr>
          <w:rFonts w:eastAsiaTheme="minorEastAsia" w:hint="eastAsia"/>
          <w:b/>
          <w:sz w:val="18"/>
          <w:szCs w:val="18"/>
          <w:lang w:eastAsia="zh-CN"/>
        </w:rPr>
        <w:t xml:space="preserve"> for </w:t>
      </w:r>
      <w:proofErr w:type="gramStart"/>
      <w:r w:rsidR="00557D27">
        <w:rPr>
          <w:rFonts w:eastAsiaTheme="minorEastAsia" w:hint="eastAsia"/>
          <w:b/>
          <w:sz w:val="18"/>
          <w:szCs w:val="18"/>
          <w:lang w:eastAsia="zh-CN"/>
        </w:rPr>
        <w:t>120KHz</w:t>
      </w:r>
      <w:proofErr w:type="gramEnd"/>
      <w:r w:rsidR="00557D27">
        <w:rPr>
          <w:rFonts w:eastAsiaTheme="minorEastAsia" w:hint="eastAsia"/>
          <w:b/>
          <w:sz w:val="18"/>
          <w:szCs w:val="18"/>
          <w:lang w:eastAsia="zh-CN"/>
        </w:rPr>
        <w:t xml:space="preserve"> SCS</w:t>
      </w:r>
    </w:p>
    <w:p w:rsidR="00A12BCA" w:rsidRDefault="00A12BCA" w:rsidP="00873005">
      <w:pPr>
        <w:spacing w:beforeLines="50" w:afterLines="50"/>
        <w:jc w:val="both"/>
        <w:rPr>
          <w:rFonts w:eastAsiaTheme="minorEastAsia"/>
          <w:color w:val="FF0000"/>
          <w:lang w:eastAsia="zh-CN"/>
        </w:rPr>
      </w:pPr>
    </w:p>
    <w:p w:rsidR="0064554E" w:rsidRPr="0064554E" w:rsidRDefault="0064554E" w:rsidP="00BF612B">
      <w:pPr>
        <w:jc w:val="both"/>
        <w:rPr>
          <w:rFonts w:eastAsiaTheme="minorEastAsia"/>
          <w:lang w:val="fi-FI" w:eastAsia="zh-CN"/>
        </w:rPr>
      </w:pPr>
      <w:r w:rsidRPr="0064554E">
        <w:rPr>
          <w:rFonts w:eastAsiaTheme="minorEastAsia"/>
          <w:lang w:val="fi-FI" w:eastAsia="zh-CN"/>
        </w:rPr>
        <w:t xml:space="preserve">The number of </w:t>
      </w:r>
      <w:r w:rsidR="00846EA7">
        <w:rPr>
          <w:rFonts w:eastAsiaTheme="minorEastAsia" w:hint="eastAsia"/>
          <w:lang w:val="fi-FI" w:eastAsia="zh-CN"/>
        </w:rPr>
        <w:t>S-</w:t>
      </w:r>
      <w:r w:rsidR="0032014F">
        <w:rPr>
          <w:rFonts w:eastAsiaTheme="minorEastAsia"/>
          <w:lang w:val="fi-FI" w:eastAsia="zh-CN"/>
        </w:rPr>
        <w:t xml:space="preserve">SSBs sent </w:t>
      </w:r>
      <w:r w:rsidR="0032014F">
        <w:rPr>
          <w:rFonts w:eastAsiaTheme="minorEastAsia" w:hint="eastAsia"/>
          <w:lang w:val="fi-FI" w:eastAsia="zh-CN"/>
        </w:rPr>
        <w:t>in</w:t>
      </w:r>
      <w:r w:rsidR="00846EA7">
        <w:rPr>
          <w:rFonts w:eastAsiaTheme="minorEastAsia"/>
          <w:lang w:val="fi-FI" w:eastAsia="zh-CN"/>
        </w:rPr>
        <w:t xml:space="preserve"> each </w:t>
      </w:r>
      <w:r w:rsidR="00846EA7">
        <w:rPr>
          <w:rFonts w:eastAsiaTheme="minorEastAsia" w:hint="eastAsia"/>
          <w:lang w:val="fi-FI" w:eastAsia="zh-CN"/>
        </w:rPr>
        <w:t>burst</w:t>
      </w:r>
      <w:r w:rsidRPr="0064554E">
        <w:rPr>
          <w:rFonts w:eastAsiaTheme="minorEastAsia"/>
          <w:lang w:val="fi-FI" w:eastAsia="zh-CN"/>
        </w:rPr>
        <w:t xml:space="preserve"> an</w:t>
      </w:r>
      <w:r w:rsidR="00846EA7">
        <w:rPr>
          <w:rFonts w:eastAsiaTheme="minorEastAsia"/>
          <w:lang w:val="fi-FI" w:eastAsia="zh-CN"/>
        </w:rPr>
        <w:t xml:space="preserve">d the interval between two </w:t>
      </w:r>
      <w:r w:rsidR="00846EA7">
        <w:rPr>
          <w:rFonts w:eastAsiaTheme="minorEastAsia" w:hint="eastAsia"/>
          <w:lang w:val="fi-FI" w:eastAsia="zh-CN"/>
        </w:rPr>
        <w:t>burst</w:t>
      </w:r>
      <w:r w:rsidR="00846EA7">
        <w:rPr>
          <w:rFonts w:eastAsiaTheme="minorEastAsia"/>
          <w:lang w:val="fi-FI" w:eastAsia="zh-CN"/>
        </w:rPr>
        <w:t xml:space="preserve">s </w:t>
      </w:r>
      <w:r w:rsidR="00846EA7">
        <w:rPr>
          <w:rFonts w:eastAsiaTheme="minorEastAsia" w:hint="eastAsia"/>
          <w:lang w:val="fi-FI" w:eastAsia="zh-CN"/>
        </w:rPr>
        <w:t>should be</w:t>
      </w:r>
      <w:r w:rsidR="00846EA7">
        <w:rPr>
          <w:rFonts w:eastAsiaTheme="minorEastAsia"/>
          <w:lang w:val="fi-FI" w:eastAsia="zh-CN"/>
        </w:rPr>
        <w:t xml:space="preserve"> pre-configured</w:t>
      </w:r>
      <w:r w:rsidR="00846EA7">
        <w:rPr>
          <w:rFonts w:eastAsiaTheme="minorEastAsia" w:hint="eastAsia"/>
          <w:lang w:val="fi-FI" w:eastAsia="zh-CN"/>
        </w:rPr>
        <w:t xml:space="preserve"> or</w:t>
      </w:r>
      <w:r w:rsidRPr="0064554E">
        <w:rPr>
          <w:rFonts w:eastAsiaTheme="minorEastAsia"/>
          <w:lang w:val="fi-FI" w:eastAsia="zh-CN"/>
        </w:rPr>
        <w:t xml:space="preserve"> </w:t>
      </w:r>
      <w:r w:rsidR="00846EA7">
        <w:rPr>
          <w:rFonts w:eastAsiaTheme="minorEastAsia" w:hint="eastAsia"/>
          <w:lang w:val="fi-FI" w:eastAsia="zh-CN"/>
        </w:rPr>
        <w:t xml:space="preserve">boardcasted by </w:t>
      </w:r>
      <w:r w:rsidRPr="0064554E">
        <w:rPr>
          <w:rFonts w:eastAsiaTheme="minorEastAsia"/>
          <w:lang w:val="fi-FI" w:eastAsia="zh-CN"/>
        </w:rPr>
        <w:t xml:space="preserve">PSBCH. </w:t>
      </w:r>
      <w:r w:rsidR="00A702A2" w:rsidRPr="00A702A2">
        <w:rPr>
          <w:rFonts w:eastAsiaTheme="minorEastAsia"/>
          <w:lang w:val="fi-FI" w:eastAsia="zh-CN"/>
        </w:rPr>
        <w:t xml:space="preserve">PSBCH </w:t>
      </w:r>
      <w:r w:rsidR="003850F8">
        <w:rPr>
          <w:rFonts w:eastAsiaTheme="minorEastAsia" w:hint="eastAsia"/>
          <w:lang w:val="fi-FI" w:eastAsia="zh-CN"/>
        </w:rPr>
        <w:t xml:space="preserve">indication </w:t>
      </w:r>
      <w:r w:rsidR="00A702A2" w:rsidRPr="00A702A2">
        <w:rPr>
          <w:rFonts w:eastAsiaTheme="minorEastAsia"/>
          <w:lang w:val="fi-FI" w:eastAsia="zh-CN"/>
        </w:rPr>
        <w:t>can provide more flexible configuration</w:t>
      </w:r>
      <w:r w:rsidR="00A702A2">
        <w:rPr>
          <w:rFonts w:eastAsiaTheme="minorEastAsia" w:hint="eastAsia"/>
          <w:lang w:val="fi-FI" w:eastAsia="zh-CN"/>
        </w:rPr>
        <w:t xml:space="preserve"> than pre-configuration</w:t>
      </w:r>
      <w:r w:rsidR="003D58AC">
        <w:rPr>
          <w:rFonts w:eastAsiaTheme="minorEastAsia" w:hint="eastAsia"/>
          <w:lang w:val="fi-FI" w:eastAsia="zh-CN"/>
        </w:rPr>
        <w:t xml:space="preserve"> with more overhead</w:t>
      </w:r>
      <w:r w:rsidR="00A702A2">
        <w:rPr>
          <w:rFonts w:eastAsiaTheme="minorEastAsia" w:hint="eastAsia"/>
          <w:lang w:val="fi-FI" w:eastAsia="zh-CN"/>
        </w:rPr>
        <w:t xml:space="preserve">. </w:t>
      </w:r>
      <w:r w:rsidR="008A312E">
        <w:rPr>
          <w:rFonts w:eastAsiaTheme="minorEastAsia" w:hint="eastAsia"/>
          <w:lang w:val="fi-FI" w:eastAsia="zh-CN"/>
        </w:rPr>
        <w:t>I</w:t>
      </w:r>
      <w:r w:rsidRPr="0064554E">
        <w:rPr>
          <w:rFonts w:eastAsiaTheme="minorEastAsia"/>
          <w:lang w:val="fi-FI" w:eastAsia="zh-CN"/>
        </w:rPr>
        <w:t xml:space="preserve">f PSBCH </w:t>
      </w:r>
      <w:r w:rsidR="00ED3F63">
        <w:rPr>
          <w:rFonts w:eastAsiaTheme="minorEastAsia" w:hint="eastAsia"/>
          <w:lang w:val="fi-FI" w:eastAsia="zh-CN"/>
        </w:rPr>
        <w:t>indica</w:t>
      </w:r>
      <w:r w:rsidRPr="0064554E">
        <w:rPr>
          <w:rFonts w:eastAsiaTheme="minorEastAsia"/>
          <w:lang w:val="fi-FI" w:eastAsia="zh-CN"/>
        </w:rPr>
        <w:t xml:space="preserve">tion is used, </w:t>
      </w:r>
      <w:r w:rsidR="009327E7">
        <w:rPr>
          <w:rFonts w:eastAsiaTheme="minorEastAsia" w:hint="eastAsia"/>
          <w:lang w:val="fi-FI" w:eastAsia="zh-CN"/>
        </w:rPr>
        <w:t>several</w:t>
      </w:r>
      <w:r w:rsidRPr="0064554E">
        <w:rPr>
          <w:rFonts w:eastAsiaTheme="minorEastAsia"/>
          <w:lang w:val="fi-FI" w:eastAsia="zh-CN"/>
        </w:rPr>
        <w:t xml:space="preserve"> </w:t>
      </w:r>
      <w:r w:rsidR="00F26B40">
        <w:rPr>
          <w:rFonts w:eastAsiaTheme="minorEastAsia" w:hint="eastAsia"/>
          <w:lang w:val="fi-FI" w:eastAsia="zh-CN"/>
        </w:rPr>
        <w:t xml:space="preserve">mapping </w:t>
      </w:r>
      <w:r w:rsidRPr="0064554E">
        <w:rPr>
          <w:rFonts w:eastAsiaTheme="minorEastAsia"/>
          <w:lang w:val="fi-FI" w:eastAsia="zh-CN"/>
        </w:rPr>
        <w:t xml:space="preserve">tables </w:t>
      </w:r>
      <w:r w:rsidR="00F26B40">
        <w:rPr>
          <w:rFonts w:eastAsiaTheme="minorEastAsia" w:hint="eastAsia"/>
          <w:lang w:val="fi-FI" w:eastAsia="zh-CN"/>
        </w:rPr>
        <w:t xml:space="preserve">between bits in PSBCH and burst configurations </w:t>
      </w:r>
      <w:r w:rsidRPr="0064554E">
        <w:rPr>
          <w:rFonts w:eastAsiaTheme="minorEastAsia"/>
          <w:lang w:val="fi-FI" w:eastAsia="zh-CN"/>
        </w:rPr>
        <w:t xml:space="preserve">can be used for different </w:t>
      </w:r>
      <w:r w:rsidR="0053040B">
        <w:rPr>
          <w:rFonts w:eastAsiaTheme="minorEastAsia" w:hint="eastAsia"/>
          <w:lang w:val="fi-FI" w:eastAsia="zh-CN"/>
        </w:rPr>
        <w:t xml:space="preserve">combinations of </w:t>
      </w:r>
      <w:r w:rsidRPr="0064554E">
        <w:rPr>
          <w:rFonts w:eastAsiaTheme="minorEastAsia"/>
          <w:lang w:val="fi-FI" w:eastAsia="zh-CN"/>
        </w:rPr>
        <w:t>SCS and FR</w:t>
      </w:r>
      <w:r w:rsidR="00BF612B">
        <w:rPr>
          <w:rFonts w:eastAsiaTheme="minorEastAsia" w:hint="eastAsia"/>
          <w:lang w:val="fi-FI" w:eastAsia="zh-CN"/>
        </w:rPr>
        <w:t>.</w:t>
      </w:r>
      <w:r w:rsidRPr="0064554E">
        <w:rPr>
          <w:rFonts w:eastAsiaTheme="minorEastAsia"/>
          <w:lang w:val="fi-FI" w:eastAsia="zh-CN"/>
        </w:rPr>
        <w:t xml:space="preserve"> </w:t>
      </w:r>
      <w:r w:rsidR="00BF612B">
        <w:rPr>
          <w:rFonts w:eastAsiaTheme="minorEastAsia" w:hint="eastAsia"/>
          <w:lang w:val="fi-FI" w:eastAsia="zh-CN"/>
        </w:rPr>
        <w:t>A</w:t>
      </w:r>
      <w:r w:rsidRPr="0064554E">
        <w:rPr>
          <w:rFonts w:eastAsiaTheme="minorEastAsia"/>
          <w:lang w:val="fi-FI" w:eastAsia="zh-CN"/>
        </w:rPr>
        <w:t xml:space="preserve">s shown in the following </w:t>
      </w:r>
      <w:r w:rsidR="00AA3090">
        <w:rPr>
          <w:rFonts w:eastAsiaTheme="minorEastAsia" w:hint="eastAsia"/>
          <w:lang w:val="fi-FI" w:eastAsia="zh-CN"/>
        </w:rPr>
        <w:t>T</w:t>
      </w:r>
      <w:r w:rsidRPr="0064554E">
        <w:rPr>
          <w:rFonts w:eastAsiaTheme="minorEastAsia"/>
          <w:lang w:val="fi-FI" w:eastAsia="zh-CN"/>
        </w:rPr>
        <w:t>able</w:t>
      </w:r>
      <w:r w:rsidR="00AA3090">
        <w:rPr>
          <w:rFonts w:eastAsiaTheme="minorEastAsia" w:hint="eastAsia"/>
          <w:lang w:val="fi-FI" w:eastAsia="zh-CN"/>
        </w:rPr>
        <w:t xml:space="preserve"> </w:t>
      </w:r>
      <w:r w:rsidR="00340949">
        <w:rPr>
          <w:rFonts w:eastAsiaTheme="minorEastAsia" w:hint="eastAsia"/>
          <w:lang w:val="fi-FI" w:eastAsia="zh-CN"/>
        </w:rPr>
        <w:t>3</w:t>
      </w:r>
      <w:r w:rsidR="00AA3090">
        <w:rPr>
          <w:rFonts w:eastAsiaTheme="minorEastAsia" w:hint="eastAsia"/>
          <w:lang w:val="fi-FI" w:eastAsia="zh-CN"/>
        </w:rPr>
        <w:t xml:space="preserve">, </w:t>
      </w:r>
      <w:r w:rsidR="00BF612B">
        <w:rPr>
          <w:rFonts w:eastAsiaTheme="minorEastAsia" w:hint="eastAsia"/>
          <w:lang w:val="fi-FI" w:eastAsia="zh-CN"/>
        </w:rPr>
        <w:t xml:space="preserve">using 2 </w:t>
      </w:r>
      <w:r w:rsidR="00BF612B" w:rsidRPr="00252AB8">
        <w:rPr>
          <w:rFonts w:eastAsiaTheme="minorEastAsia"/>
          <w:lang w:val="fi-FI" w:eastAsia="zh-CN"/>
        </w:rPr>
        <w:t xml:space="preserve">bits </w:t>
      </w:r>
      <w:r w:rsidR="00BF612B">
        <w:rPr>
          <w:rFonts w:eastAsiaTheme="minorEastAsia" w:hint="eastAsia"/>
          <w:lang w:val="fi-FI" w:eastAsia="zh-CN"/>
        </w:rPr>
        <w:t xml:space="preserve">in PSBCH to </w:t>
      </w:r>
      <w:r w:rsidR="00BF612B" w:rsidRPr="00252AB8">
        <w:rPr>
          <w:rFonts w:eastAsiaTheme="minorEastAsia"/>
          <w:lang w:val="fi-FI" w:eastAsia="zh-CN"/>
        </w:rPr>
        <w:t xml:space="preserve">indicate </w:t>
      </w:r>
      <w:r w:rsidR="00FB24C3">
        <w:rPr>
          <w:rFonts w:eastAsiaTheme="minorEastAsia" w:hint="eastAsia"/>
          <w:lang w:val="fi-FI" w:eastAsia="zh-CN"/>
        </w:rPr>
        <w:t>4</w:t>
      </w:r>
      <w:r w:rsidR="00BF612B" w:rsidRPr="00252AB8">
        <w:rPr>
          <w:rFonts w:eastAsiaTheme="minorEastAsia"/>
          <w:lang w:val="fi-FI" w:eastAsia="zh-CN"/>
        </w:rPr>
        <w:t xml:space="preserve"> candidate combinations of number of S-SSBs in one burst and interval between two bursts</w:t>
      </w:r>
      <w:r w:rsidR="00FB24C3">
        <w:rPr>
          <w:rFonts w:eastAsiaTheme="minorEastAsia" w:hint="eastAsia"/>
          <w:lang w:val="fi-FI" w:eastAsia="zh-CN"/>
        </w:rPr>
        <w:t xml:space="preserve">, </w:t>
      </w:r>
      <w:r w:rsidR="009327E7">
        <w:rPr>
          <w:rFonts w:eastAsiaTheme="minorEastAsia" w:hint="eastAsia"/>
          <w:lang w:val="fi-FI" w:eastAsia="zh-CN"/>
        </w:rPr>
        <w:t xml:space="preserve">in which </w:t>
      </w:r>
      <w:r w:rsidR="00AA3090">
        <w:rPr>
          <w:rFonts w:eastAsiaTheme="minorEastAsia" w:hint="eastAsia"/>
          <w:lang w:val="fi-FI" w:eastAsia="zh-CN"/>
        </w:rPr>
        <w:t xml:space="preserve">the number of S-SSBs sent in each burst </w:t>
      </w:r>
      <w:r w:rsidR="00901CDA">
        <w:rPr>
          <w:rFonts w:eastAsiaTheme="minorEastAsia" w:hint="eastAsia"/>
          <w:lang w:val="fi-FI" w:eastAsia="zh-CN"/>
        </w:rPr>
        <w:t xml:space="preserve">expressed as </w:t>
      </w:r>
      <w:r w:rsidR="00901CDA" w:rsidRPr="00606B24">
        <w:rPr>
          <w:rFonts w:eastAsiaTheme="minorEastAsia" w:hint="eastAsia"/>
          <w:i/>
          <w:lang w:val="fi-FI" w:eastAsia="zh-CN"/>
        </w:rPr>
        <w:t>N</w:t>
      </w:r>
      <w:r w:rsidR="00901CDA">
        <w:rPr>
          <w:rFonts w:eastAsiaTheme="minorEastAsia" w:hint="eastAsia"/>
          <w:lang w:val="fi-FI" w:eastAsia="zh-CN"/>
        </w:rPr>
        <w:t xml:space="preserve">, and the interval between two bursts is express as </w:t>
      </w:r>
      <w:r w:rsidR="00901CDA" w:rsidRPr="00606B24">
        <w:rPr>
          <w:rFonts w:eastAsiaTheme="minorEastAsia" w:hint="eastAsia"/>
          <w:i/>
          <w:lang w:val="fi-FI" w:eastAsia="zh-CN"/>
        </w:rPr>
        <w:t>M</w:t>
      </w:r>
      <w:r w:rsidR="00901CDA">
        <w:rPr>
          <w:rFonts w:eastAsiaTheme="minorEastAsia" w:hint="eastAsia"/>
          <w:lang w:val="fi-FI" w:eastAsia="zh-CN"/>
        </w:rPr>
        <w:t xml:space="preserve">(slots). </w:t>
      </w:r>
    </w:p>
    <w:p w:rsidR="00854A95" w:rsidRPr="00C71ADC" w:rsidRDefault="00854A95" w:rsidP="009247E5">
      <w:pPr>
        <w:rPr>
          <w:rFonts w:eastAsiaTheme="minorEastAsia"/>
          <w:lang w:eastAsia="zh-CN"/>
        </w:rPr>
      </w:pPr>
    </w:p>
    <w:p w:rsidR="00986D92" w:rsidRDefault="00986D92" w:rsidP="00986D92">
      <w:pPr>
        <w:pStyle w:val="a1"/>
        <w:jc w:val="center"/>
        <w:rPr>
          <w:rFonts w:eastAsiaTheme="minorEastAsia"/>
          <w:b/>
          <w:sz w:val="18"/>
          <w:szCs w:val="18"/>
          <w:lang w:eastAsia="zh-CN"/>
        </w:rPr>
      </w:pPr>
      <w:r w:rsidRPr="00AE5574">
        <w:rPr>
          <w:rFonts w:hint="eastAsia"/>
          <w:b/>
          <w:sz w:val="18"/>
          <w:szCs w:val="18"/>
        </w:rPr>
        <w:t xml:space="preserve">Table </w:t>
      </w:r>
      <w:r w:rsidR="00340949">
        <w:rPr>
          <w:rFonts w:eastAsiaTheme="minorEastAsia" w:hint="eastAsia"/>
          <w:b/>
          <w:sz w:val="18"/>
          <w:szCs w:val="18"/>
          <w:lang w:eastAsia="zh-CN"/>
        </w:rPr>
        <w:t>3</w:t>
      </w:r>
      <w:r>
        <w:rPr>
          <w:rFonts w:eastAsiaTheme="minorEastAsia" w:hint="eastAsia"/>
          <w:b/>
          <w:sz w:val="18"/>
          <w:szCs w:val="18"/>
          <w:lang w:eastAsia="zh-CN"/>
        </w:rPr>
        <w:t>:</w:t>
      </w:r>
      <w:r w:rsidRPr="00AE5574">
        <w:rPr>
          <w:rFonts w:hint="eastAsia"/>
          <w:b/>
          <w:sz w:val="18"/>
          <w:szCs w:val="18"/>
        </w:rPr>
        <w:t xml:space="preserve"> </w:t>
      </w:r>
      <w:r w:rsidR="00E9414C">
        <w:rPr>
          <w:rFonts w:eastAsiaTheme="minorEastAsia" w:hint="eastAsia"/>
          <w:b/>
          <w:sz w:val="18"/>
          <w:szCs w:val="18"/>
          <w:lang w:eastAsia="zh-CN"/>
        </w:rPr>
        <w:t>M</w:t>
      </w:r>
      <w:r w:rsidR="00E9414C" w:rsidRPr="00E9414C">
        <w:rPr>
          <w:b/>
          <w:sz w:val="18"/>
          <w:szCs w:val="18"/>
        </w:rPr>
        <w:t>apping tables between bits in PSBCH and burst configurations for different combinations of SCS and FR</w:t>
      </w:r>
    </w:p>
    <w:p w:rsidR="00855641" w:rsidRPr="00855641" w:rsidRDefault="00855641" w:rsidP="00986D92">
      <w:pPr>
        <w:pStyle w:val="a1"/>
        <w:jc w:val="center"/>
        <w:rPr>
          <w:b/>
          <w:sz w:val="18"/>
          <w:szCs w:val="18"/>
        </w:rPr>
      </w:pPr>
      <w:r w:rsidRPr="00855641">
        <w:rPr>
          <w:rFonts w:hint="eastAsia"/>
          <w:b/>
          <w:sz w:val="18"/>
          <w:szCs w:val="18"/>
        </w:rPr>
        <w:t>(</w:t>
      </w:r>
      <w:r w:rsidRPr="00606B24">
        <w:rPr>
          <w:rFonts w:hint="eastAsia"/>
          <w:b/>
          <w:i/>
          <w:sz w:val="18"/>
          <w:szCs w:val="18"/>
        </w:rPr>
        <w:t>N</w:t>
      </w:r>
      <w:r w:rsidRPr="00855641">
        <w:rPr>
          <w:rFonts w:hint="eastAsia"/>
          <w:b/>
          <w:sz w:val="18"/>
          <w:szCs w:val="18"/>
        </w:rPr>
        <w:t xml:space="preserve">: the number of S-SSBs sent in each burst; </w:t>
      </w:r>
      <w:r w:rsidRPr="00606B24">
        <w:rPr>
          <w:rFonts w:hint="eastAsia"/>
          <w:b/>
          <w:i/>
          <w:sz w:val="18"/>
          <w:szCs w:val="18"/>
        </w:rPr>
        <w:t>M</w:t>
      </w:r>
      <w:r w:rsidRPr="00855641">
        <w:rPr>
          <w:rFonts w:hint="eastAsia"/>
          <w:b/>
          <w:sz w:val="18"/>
          <w:szCs w:val="18"/>
        </w:rPr>
        <w:t>: the number of slots between two bursts)</w:t>
      </w:r>
    </w:p>
    <w:tbl>
      <w:tblPr>
        <w:tblW w:w="0" w:type="auto"/>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3"/>
        <w:gridCol w:w="1417"/>
        <w:gridCol w:w="5861"/>
      </w:tblGrid>
      <w:tr w:rsidR="00AA3090" w:rsidRPr="00AA3090" w:rsidTr="0011195E">
        <w:trPr>
          <w:trHeight w:val="489"/>
        </w:trPr>
        <w:tc>
          <w:tcPr>
            <w:tcW w:w="1113" w:type="dxa"/>
            <w:shd w:val="clear" w:color="auto" w:fill="EEECE1"/>
            <w:vAlign w:val="center"/>
          </w:tcPr>
          <w:p w:rsidR="00AA3090" w:rsidRPr="00AA3090" w:rsidRDefault="00AA3090" w:rsidP="00A25757">
            <w:pPr>
              <w:jc w:val="center"/>
              <w:rPr>
                <w:b/>
                <w:bCs/>
                <w:color w:val="000000"/>
                <w:sz w:val="16"/>
                <w:szCs w:val="16"/>
              </w:rPr>
            </w:pPr>
            <w:r w:rsidRPr="00AA3090">
              <w:rPr>
                <w:b/>
                <w:bCs/>
                <w:color w:val="000000"/>
                <w:sz w:val="16"/>
                <w:szCs w:val="16"/>
              </w:rPr>
              <w:t>FR</w:t>
            </w:r>
          </w:p>
        </w:tc>
        <w:tc>
          <w:tcPr>
            <w:tcW w:w="1417" w:type="dxa"/>
            <w:shd w:val="clear" w:color="auto" w:fill="EEECE1"/>
            <w:vAlign w:val="center"/>
          </w:tcPr>
          <w:p w:rsidR="00AA3090" w:rsidRPr="00AA3090" w:rsidRDefault="00AA3090" w:rsidP="00A25757">
            <w:pPr>
              <w:jc w:val="center"/>
              <w:rPr>
                <w:b/>
                <w:bCs/>
                <w:color w:val="000000"/>
                <w:sz w:val="16"/>
                <w:szCs w:val="16"/>
              </w:rPr>
            </w:pPr>
            <w:r w:rsidRPr="00AA3090">
              <w:rPr>
                <w:b/>
                <w:bCs/>
                <w:color w:val="000000"/>
                <w:sz w:val="16"/>
                <w:szCs w:val="16"/>
              </w:rPr>
              <w:t>SCS</w:t>
            </w:r>
          </w:p>
        </w:tc>
        <w:tc>
          <w:tcPr>
            <w:tcW w:w="5861" w:type="dxa"/>
            <w:shd w:val="clear" w:color="auto" w:fill="EEECE1"/>
            <w:vAlign w:val="center"/>
          </w:tcPr>
          <w:p w:rsidR="00AA3090" w:rsidRPr="0011195E" w:rsidRDefault="0011195E" w:rsidP="0011195E">
            <w:pPr>
              <w:jc w:val="center"/>
              <w:rPr>
                <w:rFonts w:eastAsiaTheme="minorEastAsia"/>
                <w:b/>
                <w:bCs/>
                <w:color w:val="000000"/>
                <w:sz w:val="16"/>
                <w:szCs w:val="16"/>
                <w:lang w:eastAsia="zh-CN"/>
              </w:rPr>
            </w:pPr>
            <w:r>
              <w:rPr>
                <w:rFonts w:eastAsiaTheme="minorEastAsia" w:hint="eastAsia"/>
                <w:b/>
                <w:bCs/>
                <w:color w:val="000000"/>
                <w:sz w:val="16"/>
                <w:szCs w:val="16"/>
                <w:lang w:eastAsia="zh-CN"/>
              </w:rPr>
              <w:t xml:space="preserve">The mapping table between 2 bits in </w:t>
            </w:r>
            <w:r w:rsidR="00AA3090" w:rsidRPr="00AA3090">
              <w:rPr>
                <w:b/>
                <w:bCs/>
                <w:color w:val="000000"/>
                <w:sz w:val="16"/>
                <w:szCs w:val="16"/>
              </w:rPr>
              <w:t>PSBCH</w:t>
            </w:r>
            <w:r>
              <w:rPr>
                <w:rFonts w:eastAsiaTheme="minorEastAsia" w:hint="eastAsia"/>
                <w:b/>
                <w:bCs/>
                <w:color w:val="000000"/>
                <w:sz w:val="16"/>
                <w:szCs w:val="16"/>
                <w:lang w:eastAsia="zh-CN"/>
              </w:rPr>
              <w:t xml:space="preserve"> and burst configuration</w:t>
            </w:r>
          </w:p>
        </w:tc>
      </w:tr>
      <w:tr w:rsidR="00AA3090" w:rsidRPr="00AA3090" w:rsidTr="00A25757">
        <w:tc>
          <w:tcPr>
            <w:tcW w:w="1113" w:type="dxa"/>
            <w:shd w:val="clear" w:color="auto" w:fill="auto"/>
            <w:vAlign w:val="center"/>
          </w:tcPr>
          <w:p w:rsidR="00AA3090" w:rsidRPr="00AA3090" w:rsidRDefault="00AA3090" w:rsidP="00A25757">
            <w:pPr>
              <w:spacing w:line="312" w:lineRule="auto"/>
              <w:jc w:val="center"/>
              <w:rPr>
                <w:sz w:val="16"/>
                <w:szCs w:val="16"/>
              </w:rPr>
            </w:pPr>
            <w:r w:rsidRPr="00AA3090">
              <w:rPr>
                <w:sz w:val="16"/>
                <w:szCs w:val="16"/>
              </w:rPr>
              <w:t>FR1</w:t>
            </w:r>
          </w:p>
        </w:tc>
        <w:tc>
          <w:tcPr>
            <w:tcW w:w="1417" w:type="dxa"/>
            <w:shd w:val="clear" w:color="auto" w:fill="auto"/>
            <w:vAlign w:val="center"/>
          </w:tcPr>
          <w:p w:rsidR="00AA3090" w:rsidRPr="00AA3090" w:rsidRDefault="00AA3090" w:rsidP="00A25757">
            <w:pPr>
              <w:spacing w:line="312" w:lineRule="auto"/>
              <w:jc w:val="center"/>
              <w:rPr>
                <w:sz w:val="16"/>
                <w:szCs w:val="16"/>
              </w:rPr>
            </w:pPr>
            <w:r w:rsidRPr="00AA3090">
              <w:rPr>
                <w:sz w:val="16"/>
                <w:szCs w:val="16"/>
              </w:rPr>
              <w:t>15KHz</w:t>
            </w:r>
          </w:p>
        </w:tc>
        <w:tc>
          <w:tcPr>
            <w:tcW w:w="5861" w:type="dxa"/>
            <w:shd w:val="clear" w:color="auto" w:fill="auto"/>
            <w:vAlign w:val="center"/>
          </w:tcPr>
          <w:p w:rsidR="00AA3090" w:rsidRPr="00AA3090" w:rsidRDefault="00AA3090" w:rsidP="00A25757">
            <w:pPr>
              <w:spacing w:line="312" w:lineRule="auto"/>
              <w:jc w:val="center"/>
              <w:rPr>
                <w:sz w:val="16"/>
                <w:szCs w:val="16"/>
              </w:rPr>
            </w:pPr>
          </w:p>
          <w:tbl>
            <w:tblPr>
              <w:tblW w:w="4532" w:type="dxa"/>
              <w:jc w:val="center"/>
              <w:tblInd w:w="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06"/>
              <w:gridCol w:w="913"/>
              <w:gridCol w:w="913"/>
            </w:tblGrid>
            <w:tr w:rsidR="00AA3090" w:rsidRPr="00AA3090" w:rsidTr="0011195E">
              <w:trPr>
                <w:trHeight w:val="325"/>
                <w:jc w:val="center"/>
              </w:trPr>
              <w:tc>
                <w:tcPr>
                  <w:tcW w:w="2706" w:type="dxa"/>
                  <w:shd w:val="clear" w:color="000000" w:fill="D9D9D9"/>
                  <w:noWrap/>
                  <w:vAlign w:val="center"/>
                  <w:hideMark/>
                </w:tcPr>
                <w:p w:rsidR="00AA3090" w:rsidRPr="00AA3090" w:rsidRDefault="0011195E" w:rsidP="0011195E">
                  <w:pPr>
                    <w:jc w:val="center"/>
                    <w:rPr>
                      <w:b/>
                      <w:bCs/>
                      <w:color w:val="000000"/>
                      <w:sz w:val="16"/>
                      <w:szCs w:val="16"/>
                    </w:rPr>
                  </w:pPr>
                  <w:r>
                    <w:rPr>
                      <w:rFonts w:eastAsiaTheme="minorEastAsia" w:hint="eastAsia"/>
                      <w:b/>
                      <w:bCs/>
                      <w:color w:val="000000"/>
                      <w:sz w:val="16"/>
                      <w:szCs w:val="16"/>
                      <w:lang w:eastAsia="zh-CN"/>
                    </w:rPr>
                    <w:t xml:space="preserve">2 bits in </w:t>
                  </w:r>
                  <w:r w:rsidR="00AA3090" w:rsidRPr="00AA3090">
                    <w:rPr>
                      <w:b/>
                      <w:bCs/>
                      <w:color w:val="000000"/>
                      <w:sz w:val="16"/>
                      <w:szCs w:val="16"/>
                    </w:rPr>
                    <w:t>PSBCH</w:t>
                  </w:r>
                </w:p>
              </w:tc>
              <w:tc>
                <w:tcPr>
                  <w:tcW w:w="913" w:type="dxa"/>
                  <w:shd w:val="clear" w:color="000000" w:fill="D9D9D9"/>
                  <w:vAlign w:val="center"/>
                </w:tcPr>
                <w:p w:rsidR="00AA3090" w:rsidRPr="00606B24" w:rsidRDefault="00AA3090" w:rsidP="00A25757">
                  <w:pPr>
                    <w:jc w:val="center"/>
                    <w:rPr>
                      <w:b/>
                      <w:bCs/>
                      <w:i/>
                      <w:color w:val="000000"/>
                      <w:sz w:val="16"/>
                      <w:szCs w:val="16"/>
                    </w:rPr>
                  </w:pPr>
                  <w:r w:rsidRPr="00606B24">
                    <w:rPr>
                      <w:b/>
                      <w:bCs/>
                      <w:i/>
                      <w:color w:val="000000"/>
                      <w:sz w:val="16"/>
                      <w:szCs w:val="16"/>
                    </w:rPr>
                    <w:t>N</w:t>
                  </w:r>
                </w:p>
              </w:tc>
              <w:tc>
                <w:tcPr>
                  <w:tcW w:w="913" w:type="dxa"/>
                  <w:shd w:val="clear" w:color="000000" w:fill="D9D9D9"/>
                  <w:vAlign w:val="center"/>
                </w:tcPr>
                <w:p w:rsidR="00AA3090" w:rsidRPr="00606B24" w:rsidRDefault="00AA3090" w:rsidP="00A25757">
                  <w:pPr>
                    <w:jc w:val="center"/>
                    <w:rPr>
                      <w:b/>
                      <w:bCs/>
                      <w:i/>
                      <w:color w:val="000000"/>
                      <w:sz w:val="16"/>
                      <w:szCs w:val="16"/>
                    </w:rPr>
                  </w:pPr>
                  <w:r w:rsidRPr="00606B24">
                    <w:rPr>
                      <w:b/>
                      <w:bCs/>
                      <w:i/>
                      <w:color w:val="000000"/>
                      <w:sz w:val="16"/>
                      <w:szCs w:val="16"/>
                    </w:rPr>
                    <w:t>M</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A25757">
                  <w:pPr>
                    <w:jc w:val="center"/>
                    <w:rPr>
                      <w:color w:val="000000"/>
                      <w:sz w:val="16"/>
                      <w:szCs w:val="16"/>
                    </w:rPr>
                  </w:pPr>
                  <w:r w:rsidRPr="00AA3090">
                    <w:rPr>
                      <w:color w:val="000000"/>
                      <w:sz w:val="16"/>
                      <w:szCs w:val="16"/>
                    </w:rPr>
                    <w:t>00</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1</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1</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A25757">
                  <w:pPr>
                    <w:jc w:val="center"/>
                    <w:rPr>
                      <w:color w:val="000000"/>
                      <w:sz w:val="16"/>
                      <w:szCs w:val="16"/>
                    </w:rPr>
                  </w:pPr>
                  <w:r w:rsidRPr="00AA3090">
                    <w:rPr>
                      <w:color w:val="000000"/>
                      <w:sz w:val="16"/>
                      <w:szCs w:val="16"/>
                    </w:rPr>
                    <w:t>01</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1</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2</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A25757">
                  <w:pPr>
                    <w:jc w:val="center"/>
                    <w:rPr>
                      <w:color w:val="000000"/>
                      <w:sz w:val="16"/>
                      <w:szCs w:val="16"/>
                    </w:rPr>
                  </w:pPr>
                  <w:r w:rsidRPr="00AA3090">
                    <w:rPr>
                      <w:color w:val="000000"/>
                      <w:sz w:val="16"/>
                      <w:szCs w:val="16"/>
                    </w:rPr>
                    <w:t>10</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2</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4</w:t>
                  </w:r>
                </w:p>
              </w:tc>
            </w:tr>
            <w:tr w:rsidR="00AA3090" w:rsidRPr="00AA3090" w:rsidTr="0011195E">
              <w:trPr>
                <w:trHeight w:val="270"/>
                <w:jc w:val="center"/>
              </w:trPr>
              <w:tc>
                <w:tcPr>
                  <w:tcW w:w="2706" w:type="dxa"/>
                  <w:shd w:val="clear" w:color="auto" w:fill="auto"/>
                  <w:noWrap/>
                  <w:vAlign w:val="center"/>
                </w:tcPr>
                <w:p w:rsidR="00AA3090" w:rsidRPr="00AA3090" w:rsidRDefault="00AA3090" w:rsidP="00A25757">
                  <w:pPr>
                    <w:jc w:val="center"/>
                    <w:rPr>
                      <w:color w:val="000000"/>
                      <w:sz w:val="16"/>
                      <w:szCs w:val="16"/>
                    </w:rPr>
                  </w:pPr>
                  <w:r w:rsidRPr="00AA3090">
                    <w:rPr>
                      <w:color w:val="000000"/>
                      <w:sz w:val="16"/>
                      <w:szCs w:val="16"/>
                    </w:rPr>
                    <w:t>11</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2</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8</w:t>
                  </w:r>
                </w:p>
              </w:tc>
            </w:tr>
          </w:tbl>
          <w:p w:rsidR="00AA3090" w:rsidRPr="00AA3090" w:rsidRDefault="00AA3090" w:rsidP="00A25757">
            <w:pPr>
              <w:spacing w:line="312" w:lineRule="auto"/>
              <w:jc w:val="center"/>
              <w:rPr>
                <w:sz w:val="16"/>
                <w:szCs w:val="16"/>
              </w:rPr>
            </w:pPr>
          </w:p>
        </w:tc>
      </w:tr>
      <w:tr w:rsidR="00AA3090" w:rsidRPr="00AA3090" w:rsidTr="00A25757">
        <w:tc>
          <w:tcPr>
            <w:tcW w:w="1113" w:type="dxa"/>
            <w:shd w:val="clear" w:color="auto" w:fill="auto"/>
            <w:vAlign w:val="center"/>
          </w:tcPr>
          <w:p w:rsidR="00AA3090" w:rsidRPr="00AA3090" w:rsidRDefault="00AA3090" w:rsidP="00A25757">
            <w:pPr>
              <w:spacing w:line="312" w:lineRule="auto"/>
              <w:jc w:val="center"/>
              <w:rPr>
                <w:sz w:val="16"/>
                <w:szCs w:val="16"/>
              </w:rPr>
            </w:pPr>
            <w:r w:rsidRPr="00AA3090">
              <w:rPr>
                <w:sz w:val="16"/>
                <w:szCs w:val="16"/>
              </w:rPr>
              <w:t>FR1</w:t>
            </w:r>
          </w:p>
        </w:tc>
        <w:tc>
          <w:tcPr>
            <w:tcW w:w="1417" w:type="dxa"/>
            <w:shd w:val="clear" w:color="auto" w:fill="auto"/>
            <w:vAlign w:val="center"/>
          </w:tcPr>
          <w:p w:rsidR="00AA3090" w:rsidRPr="00AA3090" w:rsidRDefault="00AA3090" w:rsidP="00A25757">
            <w:pPr>
              <w:spacing w:line="312" w:lineRule="auto"/>
              <w:jc w:val="center"/>
              <w:rPr>
                <w:sz w:val="16"/>
                <w:szCs w:val="16"/>
              </w:rPr>
            </w:pPr>
            <w:r w:rsidRPr="00AA3090">
              <w:rPr>
                <w:sz w:val="16"/>
                <w:szCs w:val="16"/>
              </w:rPr>
              <w:t>30KHz</w:t>
            </w:r>
          </w:p>
        </w:tc>
        <w:tc>
          <w:tcPr>
            <w:tcW w:w="5861" w:type="dxa"/>
            <w:shd w:val="clear" w:color="auto" w:fill="auto"/>
            <w:vAlign w:val="center"/>
          </w:tcPr>
          <w:p w:rsidR="00AA3090" w:rsidRPr="00AA3090" w:rsidRDefault="00AA3090" w:rsidP="00A25757">
            <w:pPr>
              <w:spacing w:line="312" w:lineRule="auto"/>
              <w:jc w:val="center"/>
              <w:rPr>
                <w:sz w:val="16"/>
                <w:szCs w:val="16"/>
              </w:rPr>
            </w:pPr>
          </w:p>
          <w:tbl>
            <w:tblPr>
              <w:tblW w:w="4532" w:type="dxa"/>
              <w:jc w:val="center"/>
              <w:tblInd w:w="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06"/>
              <w:gridCol w:w="913"/>
              <w:gridCol w:w="913"/>
            </w:tblGrid>
            <w:tr w:rsidR="00AA3090" w:rsidRPr="00AA3090" w:rsidTr="0011195E">
              <w:trPr>
                <w:trHeight w:val="321"/>
                <w:jc w:val="center"/>
              </w:trPr>
              <w:tc>
                <w:tcPr>
                  <w:tcW w:w="2706" w:type="dxa"/>
                  <w:shd w:val="clear" w:color="000000" w:fill="D9D9D9"/>
                  <w:noWrap/>
                  <w:vAlign w:val="center"/>
                  <w:hideMark/>
                </w:tcPr>
                <w:p w:rsidR="00AA3090" w:rsidRPr="00AA3090" w:rsidRDefault="0011195E" w:rsidP="00A25757">
                  <w:pPr>
                    <w:jc w:val="center"/>
                    <w:rPr>
                      <w:b/>
                      <w:bCs/>
                      <w:color w:val="000000"/>
                      <w:sz w:val="16"/>
                      <w:szCs w:val="16"/>
                    </w:rPr>
                  </w:pPr>
                  <w:r>
                    <w:rPr>
                      <w:rFonts w:eastAsiaTheme="minorEastAsia" w:hint="eastAsia"/>
                      <w:b/>
                      <w:bCs/>
                      <w:color w:val="000000"/>
                      <w:sz w:val="16"/>
                      <w:szCs w:val="16"/>
                      <w:lang w:eastAsia="zh-CN"/>
                    </w:rPr>
                    <w:t xml:space="preserve">2 bits in </w:t>
                  </w:r>
                  <w:r w:rsidRPr="00AA3090">
                    <w:rPr>
                      <w:b/>
                      <w:bCs/>
                      <w:color w:val="000000"/>
                      <w:sz w:val="16"/>
                      <w:szCs w:val="16"/>
                    </w:rPr>
                    <w:t>PSBCH</w:t>
                  </w:r>
                </w:p>
              </w:tc>
              <w:tc>
                <w:tcPr>
                  <w:tcW w:w="913" w:type="dxa"/>
                  <w:shd w:val="clear" w:color="000000" w:fill="D9D9D9"/>
                  <w:vAlign w:val="center"/>
                </w:tcPr>
                <w:p w:rsidR="00AA3090" w:rsidRPr="00606B24" w:rsidRDefault="00AA3090" w:rsidP="00A25757">
                  <w:pPr>
                    <w:jc w:val="center"/>
                    <w:rPr>
                      <w:b/>
                      <w:bCs/>
                      <w:i/>
                      <w:color w:val="000000"/>
                      <w:sz w:val="16"/>
                      <w:szCs w:val="16"/>
                    </w:rPr>
                  </w:pPr>
                  <w:r w:rsidRPr="00606B24">
                    <w:rPr>
                      <w:b/>
                      <w:bCs/>
                      <w:i/>
                      <w:color w:val="000000"/>
                      <w:sz w:val="16"/>
                      <w:szCs w:val="16"/>
                    </w:rPr>
                    <w:t>N</w:t>
                  </w:r>
                </w:p>
              </w:tc>
              <w:tc>
                <w:tcPr>
                  <w:tcW w:w="913" w:type="dxa"/>
                  <w:shd w:val="clear" w:color="000000" w:fill="D9D9D9"/>
                  <w:vAlign w:val="center"/>
                </w:tcPr>
                <w:p w:rsidR="00AA3090" w:rsidRPr="00606B24" w:rsidRDefault="00AA3090" w:rsidP="00A25757">
                  <w:pPr>
                    <w:jc w:val="center"/>
                    <w:rPr>
                      <w:b/>
                      <w:bCs/>
                      <w:i/>
                      <w:color w:val="000000"/>
                      <w:sz w:val="16"/>
                      <w:szCs w:val="16"/>
                    </w:rPr>
                  </w:pPr>
                  <w:r w:rsidRPr="00606B24">
                    <w:rPr>
                      <w:b/>
                      <w:bCs/>
                      <w:i/>
                      <w:color w:val="000000"/>
                      <w:sz w:val="16"/>
                      <w:szCs w:val="16"/>
                    </w:rPr>
                    <w:t>M</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A25757">
                  <w:pPr>
                    <w:jc w:val="center"/>
                    <w:rPr>
                      <w:color w:val="000000"/>
                      <w:sz w:val="16"/>
                      <w:szCs w:val="16"/>
                    </w:rPr>
                  </w:pPr>
                  <w:r w:rsidRPr="00AA3090">
                    <w:rPr>
                      <w:color w:val="000000"/>
                      <w:sz w:val="16"/>
                      <w:szCs w:val="16"/>
                    </w:rPr>
                    <w:t>00</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1</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2</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A25757">
                  <w:pPr>
                    <w:jc w:val="center"/>
                    <w:rPr>
                      <w:color w:val="000000"/>
                      <w:sz w:val="16"/>
                      <w:szCs w:val="16"/>
                    </w:rPr>
                  </w:pPr>
                  <w:r w:rsidRPr="00AA3090">
                    <w:rPr>
                      <w:color w:val="000000"/>
                      <w:sz w:val="16"/>
                      <w:szCs w:val="16"/>
                    </w:rPr>
                    <w:t>01</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2</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4</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A25757">
                  <w:pPr>
                    <w:jc w:val="center"/>
                    <w:rPr>
                      <w:color w:val="000000"/>
                      <w:sz w:val="16"/>
                      <w:szCs w:val="16"/>
                    </w:rPr>
                  </w:pPr>
                  <w:r w:rsidRPr="00AA3090">
                    <w:rPr>
                      <w:color w:val="000000"/>
                      <w:sz w:val="16"/>
                      <w:szCs w:val="16"/>
                    </w:rPr>
                    <w:t>10</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2</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8</w:t>
                  </w:r>
                </w:p>
              </w:tc>
            </w:tr>
            <w:tr w:rsidR="00AA3090" w:rsidRPr="00AA3090" w:rsidTr="0011195E">
              <w:trPr>
                <w:trHeight w:val="270"/>
                <w:jc w:val="center"/>
              </w:trPr>
              <w:tc>
                <w:tcPr>
                  <w:tcW w:w="2706" w:type="dxa"/>
                  <w:shd w:val="clear" w:color="auto" w:fill="auto"/>
                  <w:noWrap/>
                  <w:vAlign w:val="center"/>
                </w:tcPr>
                <w:p w:rsidR="00AA3090" w:rsidRPr="00AA3090" w:rsidRDefault="00AA3090" w:rsidP="00A25757">
                  <w:pPr>
                    <w:jc w:val="center"/>
                    <w:rPr>
                      <w:color w:val="000000"/>
                      <w:sz w:val="16"/>
                      <w:szCs w:val="16"/>
                    </w:rPr>
                  </w:pPr>
                  <w:r w:rsidRPr="00AA3090">
                    <w:rPr>
                      <w:color w:val="000000"/>
                      <w:sz w:val="16"/>
                      <w:szCs w:val="16"/>
                    </w:rPr>
                    <w:t>11</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4</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16</w:t>
                  </w:r>
                </w:p>
              </w:tc>
            </w:tr>
          </w:tbl>
          <w:p w:rsidR="00AA3090" w:rsidRPr="00AA3090" w:rsidRDefault="00AA3090" w:rsidP="00A25757">
            <w:pPr>
              <w:spacing w:line="312" w:lineRule="auto"/>
              <w:jc w:val="center"/>
              <w:rPr>
                <w:sz w:val="16"/>
                <w:szCs w:val="16"/>
              </w:rPr>
            </w:pPr>
          </w:p>
        </w:tc>
      </w:tr>
      <w:tr w:rsidR="00AA3090" w:rsidRPr="00AA3090" w:rsidTr="00A25757">
        <w:tc>
          <w:tcPr>
            <w:tcW w:w="1113" w:type="dxa"/>
            <w:shd w:val="clear" w:color="auto" w:fill="auto"/>
            <w:vAlign w:val="center"/>
          </w:tcPr>
          <w:p w:rsidR="00AA3090" w:rsidRPr="00AA3090" w:rsidRDefault="00AA3090" w:rsidP="00A25757">
            <w:pPr>
              <w:spacing w:line="312" w:lineRule="auto"/>
              <w:jc w:val="center"/>
              <w:rPr>
                <w:sz w:val="16"/>
                <w:szCs w:val="16"/>
              </w:rPr>
            </w:pPr>
            <w:r w:rsidRPr="00AA3090">
              <w:rPr>
                <w:sz w:val="16"/>
                <w:szCs w:val="16"/>
              </w:rPr>
              <w:t>FR1</w:t>
            </w:r>
          </w:p>
        </w:tc>
        <w:tc>
          <w:tcPr>
            <w:tcW w:w="1417" w:type="dxa"/>
            <w:shd w:val="clear" w:color="auto" w:fill="auto"/>
            <w:vAlign w:val="center"/>
          </w:tcPr>
          <w:p w:rsidR="00AA3090" w:rsidRPr="00AA3090" w:rsidRDefault="00AA3090" w:rsidP="00A25757">
            <w:pPr>
              <w:spacing w:line="312" w:lineRule="auto"/>
              <w:jc w:val="center"/>
              <w:rPr>
                <w:sz w:val="16"/>
                <w:szCs w:val="16"/>
              </w:rPr>
            </w:pPr>
            <w:r w:rsidRPr="00AA3090">
              <w:rPr>
                <w:sz w:val="16"/>
                <w:szCs w:val="16"/>
              </w:rPr>
              <w:t>60KHz</w:t>
            </w:r>
          </w:p>
        </w:tc>
        <w:tc>
          <w:tcPr>
            <w:tcW w:w="5861" w:type="dxa"/>
            <w:shd w:val="clear" w:color="auto" w:fill="auto"/>
            <w:vAlign w:val="center"/>
          </w:tcPr>
          <w:p w:rsidR="00AA3090" w:rsidRPr="00AA3090" w:rsidRDefault="00AA3090" w:rsidP="00A25757">
            <w:pPr>
              <w:spacing w:line="312" w:lineRule="auto"/>
              <w:jc w:val="center"/>
              <w:rPr>
                <w:sz w:val="16"/>
                <w:szCs w:val="16"/>
              </w:rPr>
            </w:pPr>
          </w:p>
          <w:tbl>
            <w:tblPr>
              <w:tblW w:w="4532" w:type="dxa"/>
              <w:jc w:val="center"/>
              <w:tblInd w:w="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06"/>
              <w:gridCol w:w="913"/>
              <w:gridCol w:w="913"/>
            </w:tblGrid>
            <w:tr w:rsidR="00AA3090" w:rsidRPr="00AA3090" w:rsidTr="0011195E">
              <w:trPr>
                <w:trHeight w:val="317"/>
                <w:jc w:val="center"/>
              </w:trPr>
              <w:tc>
                <w:tcPr>
                  <w:tcW w:w="2706" w:type="dxa"/>
                  <w:shd w:val="clear" w:color="000000" w:fill="D9D9D9"/>
                  <w:noWrap/>
                  <w:vAlign w:val="center"/>
                  <w:hideMark/>
                </w:tcPr>
                <w:p w:rsidR="00AA3090" w:rsidRPr="00AA3090" w:rsidRDefault="0011195E" w:rsidP="00A25757">
                  <w:pPr>
                    <w:jc w:val="center"/>
                    <w:rPr>
                      <w:b/>
                      <w:bCs/>
                      <w:color w:val="000000"/>
                      <w:sz w:val="16"/>
                      <w:szCs w:val="16"/>
                    </w:rPr>
                  </w:pPr>
                  <w:r>
                    <w:rPr>
                      <w:rFonts w:eastAsiaTheme="minorEastAsia" w:hint="eastAsia"/>
                      <w:b/>
                      <w:bCs/>
                      <w:color w:val="000000"/>
                      <w:sz w:val="16"/>
                      <w:szCs w:val="16"/>
                      <w:lang w:eastAsia="zh-CN"/>
                    </w:rPr>
                    <w:t xml:space="preserve">2 bits in </w:t>
                  </w:r>
                  <w:r w:rsidRPr="00AA3090">
                    <w:rPr>
                      <w:b/>
                      <w:bCs/>
                      <w:color w:val="000000"/>
                      <w:sz w:val="16"/>
                      <w:szCs w:val="16"/>
                    </w:rPr>
                    <w:t>PSBCH</w:t>
                  </w:r>
                </w:p>
              </w:tc>
              <w:tc>
                <w:tcPr>
                  <w:tcW w:w="913" w:type="dxa"/>
                  <w:shd w:val="clear" w:color="000000" w:fill="D9D9D9"/>
                  <w:vAlign w:val="center"/>
                </w:tcPr>
                <w:p w:rsidR="00AA3090" w:rsidRPr="00606B24" w:rsidRDefault="00AA3090" w:rsidP="00A25757">
                  <w:pPr>
                    <w:jc w:val="center"/>
                    <w:rPr>
                      <w:b/>
                      <w:bCs/>
                      <w:i/>
                      <w:color w:val="000000"/>
                      <w:sz w:val="16"/>
                      <w:szCs w:val="16"/>
                    </w:rPr>
                  </w:pPr>
                  <w:r w:rsidRPr="00606B24">
                    <w:rPr>
                      <w:b/>
                      <w:bCs/>
                      <w:i/>
                      <w:color w:val="000000"/>
                      <w:sz w:val="16"/>
                      <w:szCs w:val="16"/>
                    </w:rPr>
                    <w:t>N</w:t>
                  </w:r>
                </w:p>
              </w:tc>
              <w:tc>
                <w:tcPr>
                  <w:tcW w:w="913" w:type="dxa"/>
                  <w:shd w:val="clear" w:color="000000" w:fill="D9D9D9"/>
                  <w:vAlign w:val="center"/>
                </w:tcPr>
                <w:p w:rsidR="00AA3090" w:rsidRPr="00606B24" w:rsidRDefault="00AA3090" w:rsidP="00A25757">
                  <w:pPr>
                    <w:jc w:val="center"/>
                    <w:rPr>
                      <w:b/>
                      <w:bCs/>
                      <w:i/>
                      <w:color w:val="000000"/>
                      <w:sz w:val="16"/>
                      <w:szCs w:val="16"/>
                    </w:rPr>
                  </w:pPr>
                  <w:r w:rsidRPr="00606B24">
                    <w:rPr>
                      <w:b/>
                      <w:bCs/>
                      <w:i/>
                      <w:color w:val="000000"/>
                      <w:sz w:val="16"/>
                      <w:szCs w:val="16"/>
                    </w:rPr>
                    <w:t>M</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A25757">
                  <w:pPr>
                    <w:jc w:val="center"/>
                    <w:rPr>
                      <w:color w:val="000000"/>
                      <w:sz w:val="16"/>
                      <w:szCs w:val="16"/>
                    </w:rPr>
                  </w:pPr>
                  <w:r w:rsidRPr="00AA3090">
                    <w:rPr>
                      <w:color w:val="000000"/>
                      <w:sz w:val="16"/>
                      <w:szCs w:val="16"/>
                    </w:rPr>
                    <w:t>00</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2</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1</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A25757">
                  <w:pPr>
                    <w:jc w:val="center"/>
                    <w:rPr>
                      <w:color w:val="000000"/>
                      <w:sz w:val="16"/>
                      <w:szCs w:val="16"/>
                    </w:rPr>
                  </w:pPr>
                  <w:r w:rsidRPr="00AA3090">
                    <w:rPr>
                      <w:color w:val="000000"/>
                      <w:sz w:val="16"/>
                      <w:szCs w:val="16"/>
                    </w:rPr>
                    <w:t>01</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4</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2</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A25757">
                  <w:pPr>
                    <w:jc w:val="center"/>
                    <w:rPr>
                      <w:color w:val="000000"/>
                      <w:sz w:val="16"/>
                      <w:szCs w:val="16"/>
                    </w:rPr>
                  </w:pPr>
                  <w:r w:rsidRPr="00AA3090">
                    <w:rPr>
                      <w:color w:val="000000"/>
                      <w:sz w:val="16"/>
                      <w:szCs w:val="16"/>
                    </w:rPr>
                    <w:t>10</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4</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4</w:t>
                  </w:r>
                </w:p>
              </w:tc>
            </w:tr>
            <w:tr w:rsidR="00AA3090" w:rsidRPr="00AA3090" w:rsidTr="0011195E">
              <w:trPr>
                <w:trHeight w:val="270"/>
                <w:jc w:val="center"/>
              </w:trPr>
              <w:tc>
                <w:tcPr>
                  <w:tcW w:w="2706" w:type="dxa"/>
                  <w:shd w:val="clear" w:color="auto" w:fill="auto"/>
                  <w:noWrap/>
                  <w:vAlign w:val="center"/>
                </w:tcPr>
                <w:p w:rsidR="00AA3090" w:rsidRPr="00AA3090" w:rsidRDefault="00AA3090" w:rsidP="00A25757">
                  <w:pPr>
                    <w:jc w:val="center"/>
                    <w:rPr>
                      <w:color w:val="000000"/>
                      <w:sz w:val="16"/>
                      <w:szCs w:val="16"/>
                    </w:rPr>
                  </w:pPr>
                  <w:r w:rsidRPr="00AA3090">
                    <w:rPr>
                      <w:color w:val="000000"/>
                      <w:sz w:val="16"/>
                      <w:szCs w:val="16"/>
                    </w:rPr>
                    <w:t>11</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8</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8</w:t>
                  </w:r>
                </w:p>
              </w:tc>
            </w:tr>
          </w:tbl>
          <w:p w:rsidR="00AA3090" w:rsidRPr="00AA3090" w:rsidRDefault="00AA3090" w:rsidP="00A25757">
            <w:pPr>
              <w:spacing w:line="312" w:lineRule="auto"/>
              <w:jc w:val="center"/>
              <w:rPr>
                <w:sz w:val="16"/>
                <w:szCs w:val="16"/>
              </w:rPr>
            </w:pPr>
          </w:p>
        </w:tc>
      </w:tr>
      <w:tr w:rsidR="00AA3090" w:rsidRPr="00AA3090" w:rsidTr="00A25757">
        <w:tc>
          <w:tcPr>
            <w:tcW w:w="1113" w:type="dxa"/>
            <w:shd w:val="clear" w:color="auto" w:fill="auto"/>
            <w:vAlign w:val="center"/>
          </w:tcPr>
          <w:p w:rsidR="00AA3090" w:rsidRPr="00AA3090" w:rsidRDefault="00AA3090" w:rsidP="00A25757">
            <w:pPr>
              <w:spacing w:line="312" w:lineRule="auto"/>
              <w:jc w:val="center"/>
              <w:rPr>
                <w:sz w:val="16"/>
                <w:szCs w:val="16"/>
              </w:rPr>
            </w:pPr>
            <w:r w:rsidRPr="00AA3090">
              <w:rPr>
                <w:sz w:val="16"/>
                <w:szCs w:val="16"/>
              </w:rPr>
              <w:t>FR2</w:t>
            </w:r>
          </w:p>
        </w:tc>
        <w:tc>
          <w:tcPr>
            <w:tcW w:w="1417" w:type="dxa"/>
            <w:shd w:val="clear" w:color="auto" w:fill="auto"/>
            <w:vAlign w:val="center"/>
          </w:tcPr>
          <w:p w:rsidR="00AA3090" w:rsidRPr="00AA3090" w:rsidRDefault="00AA3090" w:rsidP="00A25757">
            <w:pPr>
              <w:spacing w:line="312" w:lineRule="auto"/>
              <w:jc w:val="center"/>
              <w:rPr>
                <w:sz w:val="16"/>
                <w:szCs w:val="16"/>
              </w:rPr>
            </w:pPr>
            <w:r w:rsidRPr="00AA3090">
              <w:rPr>
                <w:sz w:val="16"/>
                <w:szCs w:val="16"/>
              </w:rPr>
              <w:t>60KHz</w:t>
            </w:r>
          </w:p>
        </w:tc>
        <w:tc>
          <w:tcPr>
            <w:tcW w:w="5861" w:type="dxa"/>
            <w:shd w:val="clear" w:color="auto" w:fill="auto"/>
            <w:vAlign w:val="center"/>
          </w:tcPr>
          <w:p w:rsidR="00AA3090" w:rsidRPr="00AA3090" w:rsidRDefault="00AA3090" w:rsidP="00A25757">
            <w:pPr>
              <w:spacing w:line="312" w:lineRule="auto"/>
              <w:jc w:val="center"/>
              <w:rPr>
                <w:sz w:val="16"/>
                <w:szCs w:val="16"/>
              </w:rPr>
            </w:pPr>
          </w:p>
          <w:tbl>
            <w:tblPr>
              <w:tblW w:w="4532" w:type="dxa"/>
              <w:jc w:val="center"/>
              <w:tblInd w:w="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06"/>
              <w:gridCol w:w="913"/>
              <w:gridCol w:w="913"/>
            </w:tblGrid>
            <w:tr w:rsidR="00AA3090" w:rsidRPr="00AA3090" w:rsidTr="0011195E">
              <w:trPr>
                <w:trHeight w:val="327"/>
                <w:jc w:val="center"/>
              </w:trPr>
              <w:tc>
                <w:tcPr>
                  <w:tcW w:w="2706" w:type="dxa"/>
                  <w:shd w:val="clear" w:color="000000" w:fill="D9D9D9"/>
                  <w:noWrap/>
                  <w:vAlign w:val="center"/>
                  <w:hideMark/>
                </w:tcPr>
                <w:p w:rsidR="00AA3090" w:rsidRPr="00AA3090" w:rsidRDefault="0011195E" w:rsidP="00A25757">
                  <w:pPr>
                    <w:jc w:val="center"/>
                    <w:rPr>
                      <w:b/>
                      <w:bCs/>
                      <w:color w:val="000000"/>
                      <w:sz w:val="16"/>
                      <w:szCs w:val="16"/>
                    </w:rPr>
                  </w:pPr>
                  <w:r>
                    <w:rPr>
                      <w:rFonts w:eastAsiaTheme="minorEastAsia" w:hint="eastAsia"/>
                      <w:b/>
                      <w:bCs/>
                      <w:color w:val="000000"/>
                      <w:sz w:val="16"/>
                      <w:szCs w:val="16"/>
                      <w:lang w:eastAsia="zh-CN"/>
                    </w:rPr>
                    <w:t xml:space="preserve">2 bits in </w:t>
                  </w:r>
                  <w:r w:rsidRPr="00AA3090">
                    <w:rPr>
                      <w:b/>
                      <w:bCs/>
                      <w:color w:val="000000"/>
                      <w:sz w:val="16"/>
                      <w:szCs w:val="16"/>
                    </w:rPr>
                    <w:t>PSBCH</w:t>
                  </w:r>
                </w:p>
              </w:tc>
              <w:tc>
                <w:tcPr>
                  <w:tcW w:w="913" w:type="dxa"/>
                  <w:shd w:val="clear" w:color="000000" w:fill="D9D9D9"/>
                  <w:vAlign w:val="center"/>
                </w:tcPr>
                <w:p w:rsidR="00AA3090" w:rsidRPr="00606B24" w:rsidRDefault="00AA3090" w:rsidP="00A25757">
                  <w:pPr>
                    <w:jc w:val="center"/>
                    <w:rPr>
                      <w:b/>
                      <w:bCs/>
                      <w:i/>
                      <w:color w:val="000000"/>
                      <w:sz w:val="16"/>
                      <w:szCs w:val="16"/>
                    </w:rPr>
                  </w:pPr>
                  <w:r w:rsidRPr="00606B24">
                    <w:rPr>
                      <w:b/>
                      <w:bCs/>
                      <w:i/>
                      <w:color w:val="000000"/>
                      <w:sz w:val="16"/>
                      <w:szCs w:val="16"/>
                    </w:rPr>
                    <w:t>N</w:t>
                  </w:r>
                </w:p>
              </w:tc>
              <w:tc>
                <w:tcPr>
                  <w:tcW w:w="913" w:type="dxa"/>
                  <w:shd w:val="clear" w:color="000000" w:fill="D9D9D9"/>
                  <w:vAlign w:val="center"/>
                </w:tcPr>
                <w:p w:rsidR="00AA3090" w:rsidRPr="00606B24" w:rsidRDefault="00AA3090" w:rsidP="00A25757">
                  <w:pPr>
                    <w:jc w:val="center"/>
                    <w:rPr>
                      <w:b/>
                      <w:bCs/>
                      <w:i/>
                      <w:color w:val="000000"/>
                      <w:sz w:val="16"/>
                      <w:szCs w:val="16"/>
                    </w:rPr>
                  </w:pPr>
                  <w:r w:rsidRPr="00606B24">
                    <w:rPr>
                      <w:b/>
                      <w:bCs/>
                      <w:i/>
                      <w:color w:val="000000"/>
                      <w:sz w:val="16"/>
                      <w:szCs w:val="16"/>
                    </w:rPr>
                    <w:t>M</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11195E">
                  <w:pPr>
                    <w:jc w:val="center"/>
                    <w:rPr>
                      <w:color w:val="000000"/>
                      <w:sz w:val="16"/>
                      <w:szCs w:val="16"/>
                    </w:rPr>
                  </w:pPr>
                  <w:r w:rsidRPr="00AA3090">
                    <w:rPr>
                      <w:color w:val="000000"/>
                      <w:sz w:val="16"/>
                      <w:szCs w:val="16"/>
                    </w:rPr>
                    <w:t>00</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4</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4</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11195E">
                  <w:pPr>
                    <w:jc w:val="center"/>
                    <w:rPr>
                      <w:color w:val="000000"/>
                      <w:sz w:val="16"/>
                      <w:szCs w:val="16"/>
                    </w:rPr>
                  </w:pPr>
                  <w:r w:rsidRPr="00AA3090">
                    <w:rPr>
                      <w:color w:val="000000"/>
                      <w:sz w:val="16"/>
                      <w:szCs w:val="16"/>
                    </w:rPr>
                    <w:t>01</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8</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8</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11195E">
                  <w:pPr>
                    <w:jc w:val="center"/>
                    <w:rPr>
                      <w:color w:val="000000"/>
                      <w:sz w:val="16"/>
                      <w:szCs w:val="16"/>
                    </w:rPr>
                  </w:pPr>
                  <w:r w:rsidRPr="00AA3090">
                    <w:rPr>
                      <w:color w:val="000000"/>
                      <w:sz w:val="16"/>
                      <w:szCs w:val="16"/>
                    </w:rPr>
                    <w:t>10</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16</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16</w:t>
                  </w:r>
                </w:p>
              </w:tc>
            </w:tr>
            <w:tr w:rsidR="00AA3090" w:rsidRPr="00AA3090" w:rsidTr="0011195E">
              <w:trPr>
                <w:trHeight w:val="270"/>
                <w:jc w:val="center"/>
              </w:trPr>
              <w:tc>
                <w:tcPr>
                  <w:tcW w:w="2706" w:type="dxa"/>
                  <w:shd w:val="clear" w:color="auto" w:fill="auto"/>
                  <w:noWrap/>
                  <w:vAlign w:val="center"/>
                </w:tcPr>
                <w:p w:rsidR="00AA3090" w:rsidRPr="00AA3090" w:rsidRDefault="00AA3090" w:rsidP="0011195E">
                  <w:pPr>
                    <w:jc w:val="center"/>
                    <w:rPr>
                      <w:color w:val="000000"/>
                      <w:sz w:val="16"/>
                      <w:szCs w:val="16"/>
                    </w:rPr>
                  </w:pPr>
                  <w:r w:rsidRPr="00AA3090">
                    <w:rPr>
                      <w:color w:val="000000"/>
                      <w:sz w:val="16"/>
                      <w:szCs w:val="16"/>
                    </w:rPr>
                    <w:t>11</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32</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32</w:t>
                  </w:r>
                </w:p>
              </w:tc>
            </w:tr>
          </w:tbl>
          <w:p w:rsidR="00AA3090" w:rsidRPr="00AA3090" w:rsidRDefault="00AA3090" w:rsidP="00A25757">
            <w:pPr>
              <w:spacing w:line="312" w:lineRule="auto"/>
              <w:jc w:val="center"/>
              <w:rPr>
                <w:sz w:val="16"/>
                <w:szCs w:val="16"/>
              </w:rPr>
            </w:pPr>
          </w:p>
        </w:tc>
      </w:tr>
      <w:tr w:rsidR="00AA3090" w:rsidRPr="00AA3090" w:rsidTr="0011195E">
        <w:tc>
          <w:tcPr>
            <w:tcW w:w="1113" w:type="dxa"/>
            <w:shd w:val="clear" w:color="auto" w:fill="auto"/>
            <w:vAlign w:val="center"/>
          </w:tcPr>
          <w:p w:rsidR="00AA3090" w:rsidRPr="00AA3090" w:rsidRDefault="00AA3090" w:rsidP="0011195E">
            <w:pPr>
              <w:spacing w:line="312" w:lineRule="auto"/>
              <w:jc w:val="center"/>
              <w:rPr>
                <w:sz w:val="16"/>
                <w:szCs w:val="16"/>
              </w:rPr>
            </w:pPr>
            <w:r w:rsidRPr="00AA3090">
              <w:rPr>
                <w:sz w:val="16"/>
                <w:szCs w:val="16"/>
              </w:rPr>
              <w:t>FR2</w:t>
            </w:r>
          </w:p>
        </w:tc>
        <w:tc>
          <w:tcPr>
            <w:tcW w:w="1417" w:type="dxa"/>
            <w:shd w:val="clear" w:color="auto" w:fill="auto"/>
            <w:vAlign w:val="center"/>
          </w:tcPr>
          <w:p w:rsidR="00AA3090" w:rsidRPr="00AA3090" w:rsidRDefault="00AA3090" w:rsidP="0011195E">
            <w:pPr>
              <w:spacing w:line="312" w:lineRule="auto"/>
              <w:jc w:val="center"/>
              <w:rPr>
                <w:sz w:val="16"/>
                <w:szCs w:val="16"/>
              </w:rPr>
            </w:pPr>
            <w:r w:rsidRPr="00AA3090">
              <w:rPr>
                <w:sz w:val="16"/>
                <w:szCs w:val="16"/>
              </w:rPr>
              <w:t>120KHz</w:t>
            </w:r>
          </w:p>
        </w:tc>
        <w:tc>
          <w:tcPr>
            <w:tcW w:w="5861" w:type="dxa"/>
            <w:shd w:val="clear" w:color="auto" w:fill="auto"/>
            <w:vAlign w:val="center"/>
          </w:tcPr>
          <w:p w:rsidR="00AA3090" w:rsidRPr="00AA3090" w:rsidRDefault="00AA3090" w:rsidP="00A25757">
            <w:pPr>
              <w:spacing w:line="312" w:lineRule="auto"/>
              <w:jc w:val="center"/>
              <w:rPr>
                <w:sz w:val="16"/>
                <w:szCs w:val="16"/>
              </w:rPr>
            </w:pPr>
          </w:p>
          <w:tbl>
            <w:tblPr>
              <w:tblW w:w="4532" w:type="dxa"/>
              <w:jc w:val="center"/>
              <w:tblInd w:w="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06"/>
              <w:gridCol w:w="913"/>
              <w:gridCol w:w="913"/>
            </w:tblGrid>
            <w:tr w:rsidR="00AA3090" w:rsidRPr="00AA3090" w:rsidTr="0011195E">
              <w:trPr>
                <w:trHeight w:val="309"/>
                <w:jc w:val="center"/>
              </w:trPr>
              <w:tc>
                <w:tcPr>
                  <w:tcW w:w="2706" w:type="dxa"/>
                  <w:shd w:val="clear" w:color="000000" w:fill="D9D9D9"/>
                  <w:noWrap/>
                  <w:vAlign w:val="center"/>
                  <w:hideMark/>
                </w:tcPr>
                <w:p w:rsidR="00AA3090" w:rsidRPr="00AA3090" w:rsidRDefault="0011195E" w:rsidP="00A25757">
                  <w:pPr>
                    <w:jc w:val="center"/>
                    <w:rPr>
                      <w:b/>
                      <w:bCs/>
                      <w:color w:val="000000"/>
                      <w:sz w:val="16"/>
                      <w:szCs w:val="16"/>
                    </w:rPr>
                  </w:pPr>
                  <w:r>
                    <w:rPr>
                      <w:rFonts w:eastAsiaTheme="minorEastAsia" w:hint="eastAsia"/>
                      <w:b/>
                      <w:bCs/>
                      <w:color w:val="000000"/>
                      <w:sz w:val="16"/>
                      <w:szCs w:val="16"/>
                      <w:lang w:eastAsia="zh-CN"/>
                    </w:rPr>
                    <w:t xml:space="preserve">2 bits in </w:t>
                  </w:r>
                  <w:r w:rsidRPr="00AA3090">
                    <w:rPr>
                      <w:b/>
                      <w:bCs/>
                      <w:color w:val="000000"/>
                      <w:sz w:val="16"/>
                      <w:szCs w:val="16"/>
                    </w:rPr>
                    <w:t>PSBCH</w:t>
                  </w:r>
                </w:p>
              </w:tc>
              <w:tc>
                <w:tcPr>
                  <w:tcW w:w="913" w:type="dxa"/>
                  <w:shd w:val="clear" w:color="000000" w:fill="D9D9D9"/>
                  <w:vAlign w:val="center"/>
                </w:tcPr>
                <w:p w:rsidR="00AA3090" w:rsidRPr="00606B24" w:rsidRDefault="00AA3090" w:rsidP="00A25757">
                  <w:pPr>
                    <w:jc w:val="center"/>
                    <w:rPr>
                      <w:b/>
                      <w:bCs/>
                      <w:i/>
                      <w:color w:val="000000"/>
                      <w:sz w:val="16"/>
                      <w:szCs w:val="16"/>
                    </w:rPr>
                  </w:pPr>
                  <w:r w:rsidRPr="00606B24">
                    <w:rPr>
                      <w:b/>
                      <w:bCs/>
                      <w:i/>
                      <w:color w:val="000000"/>
                      <w:sz w:val="16"/>
                      <w:szCs w:val="16"/>
                    </w:rPr>
                    <w:t>N</w:t>
                  </w:r>
                </w:p>
              </w:tc>
              <w:tc>
                <w:tcPr>
                  <w:tcW w:w="913" w:type="dxa"/>
                  <w:shd w:val="clear" w:color="000000" w:fill="D9D9D9"/>
                  <w:vAlign w:val="center"/>
                </w:tcPr>
                <w:p w:rsidR="00AA3090" w:rsidRPr="00606B24" w:rsidRDefault="00AA3090" w:rsidP="00A25757">
                  <w:pPr>
                    <w:jc w:val="center"/>
                    <w:rPr>
                      <w:b/>
                      <w:bCs/>
                      <w:i/>
                      <w:color w:val="000000"/>
                      <w:sz w:val="16"/>
                      <w:szCs w:val="16"/>
                    </w:rPr>
                  </w:pPr>
                  <w:r w:rsidRPr="00606B24">
                    <w:rPr>
                      <w:b/>
                      <w:bCs/>
                      <w:i/>
                      <w:color w:val="000000"/>
                      <w:sz w:val="16"/>
                      <w:szCs w:val="16"/>
                    </w:rPr>
                    <w:t>M</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A25757">
                  <w:pPr>
                    <w:jc w:val="center"/>
                    <w:rPr>
                      <w:color w:val="000000"/>
                      <w:sz w:val="16"/>
                      <w:szCs w:val="16"/>
                    </w:rPr>
                  </w:pPr>
                  <w:r w:rsidRPr="00AA3090">
                    <w:rPr>
                      <w:color w:val="000000"/>
                      <w:sz w:val="16"/>
                      <w:szCs w:val="16"/>
                    </w:rPr>
                    <w:t>00</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8</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8</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A25757">
                  <w:pPr>
                    <w:jc w:val="center"/>
                    <w:rPr>
                      <w:color w:val="000000"/>
                      <w:sz w:val="16"/>
                      <w:szCs w:val="16"/>
                    </w:rPr>
                  </w:pPr>
                  <w:r w:rsidRPr="00AA3090">
                    <w:rPr>
                      <w:color w:val="000000"/>
                      <w:sz w:val="16"/>
                      <w:szCs w:val="16"/>
                    </w:rPr>
                    <w:lastRenderedPageBreak/>
                    <w:t>01</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16</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16</w:t>
                  </w:r>
                </w:p>
              </w:tc>
            </w:tr>
            <w:tr w:rsidR="00AA3090" w:rsidRPr="00AA3090" w:rsidTr="0011195E">
              <w:trPr>
                <w:trHeight w:val="270"/>
                <w:jc w:val="center"/>
              </w:trPr>
              <w:tc>
                <w:tcPr>
                  <w:tcW w:w="2706" w:type="dxa"/>
                  <w:shd w:val="clear" w:color="auto" w:fill="auto"/>
                  <w:noWrap/>
                  <w:vAlign w:val="center"/>
                  <w:hideMark/>
                </w:tcPr>
                <w:p w:rsidR="00AA3090" w:rsidRPr="00AA3090" w:rsidRDefault="00AA3090" w:rsidP="00A25757">
                  <w:pPr>
                    <w:jc w:val="center"/>
                    <w:rPr>
                      <w:color w:val="000000"/>
                      <w:sz w:val="16"/>
                      <w:szCs w:val="16"/>
                    </w:rPr>
                  </w:pPr>
                  <w:r w:rsidRPr="00AA3090">
                    <w:rPr>
                      <w:color w:val="000000"/>
                      <w:sz w:val="16"/>
                      <w:szCs w:val="16"/>
                    </w:rPr>
                    <w:t>10</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32</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32</w:t>
                  </w:r>
                </w:p>
              </w:tc>
            </w:tr>
            <w:tr w:rsidR="00AA3090" w:rsidRPr="00AA3090" w:rsidTr="0011195E">
              <w:trPr>
                <w:trHeight w:val="270"/>
                <w:jc w:val="center"/>
              </w:trPr>
              <w:tc>
                <w:tcPr>
                  <w:tcW w:w="2706" w:type="dxa"/>
                  <w:shd w:val="clear" w:color="auto" w:fill="auto"/>
                  <w:noWrap/>
                  <w:vAlign w:val="center"/>
                </w:tcPr>
                <w:p w:rsidR="00AA3090" w:rsidRPr="00AA3090" w:rsidRDefault="00AA3090" w:rsidP="00A25757">
                  <w:pPr>
                    <w:jc w:val="center"/>
                    <w:rPr>
                      <w:color w:val="000000"/>
                      <w:sz w:val="16"/>
                      <w:szCs w:val="16"/>
                    </w:rPr>
                  </w:pPr>
                  <w:r w:rsidRPr="00AA3090">
                    <w:rPr>
                      <w:color w:val="000000"/>
                      <w:sz w:val="16"/>
                      <w:szCs w:val="16"/>
                    </w:rPr>
                    <w:t>11</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64</w:t>
                  </w:r>
                </w:p>
              </w:tc>
              <w:tc>
                <w:tcPr>
                  <w:tcW w:w="913" w:type="dxa"/>
                  <w:vAlign w:val="center"/>
                </w:tcPr>
                <w:p w:rsidR="00AA3090" w:rsidRPr="00AA3090" w:rsidRDefault="00AA3090" w:rsidP="0011195E">
                  <w:pPr>
                    <w:jc w:val="center"/>
                    <w:rPr>
                      <w:color w:val="000000"/>
                      <w:sz w:val="16"/>
                      <w:szCs w:val="16"/>
                    </w:rPr>
                  </w:pPr>
                  <w:r w:rsidRPr="00AA3090">
                    <w:rPr>
                      <w:color w:val="000000"/>
                      <w:sz w:val="16"/>
                      <w:szCs w:val="16"/>
                    </w:rPr>
                    <w:t>64</w:t>
                  </w:r>
                </w:p>
              </w:tc>
            </w:tr>
          </w:tbl>
          <w:p w:rsidR="00AA3090" w:rsidRPr="00AA3090" w:rsidRDefault="00AA3090" w:rsidP="00A25757">
            <w:pPr>
              <w:spacing w:line="312" w:lineRule="auto"/>
              <w:jc w:val="center"/>
              <w:rPr>
                <w:sz w:val="16"/>
                <w:szCs w:val="16"/>
              </w:rPr>
            </w:pPr>
          </w:p>
        </w:tc>
      </w:tr>
    </w:tbl>
    <w:p w:rsidR="000F58C8" w:rsidRPr="00986D92" w:rsidRDefault="000F58C8" w:rsidP="009247E5">
      <w:pPr>
        <w:rPr>
          <w:rFonts w:eastAsiaTheme="minorEastAsia"/>
          <w:lang w:eastAsia="zh-CN"/>
        </w:rPr>
      </w:pPr>
    </w:p>
    <w:p w:rsidR="00A12BCA" w:rsidRDefault="0032014F" w:rsidP="00873005">
      <w:pPr>
        <w:spacing w:beforeLines="50" w:afterLines="50"/>
        <w:jc w:val="both"/>
        <w:rPr>
          <w:rFonts w:eastAsiaTheme="minorEastAsia"/>
          <w:b/>
          <w:i/>
          <w:szCs w:val="24"/>
          <w:lang w:eastAsia="zh-CN"/>
        </w:rPr>
      </w:pPr>
      <w:r w:rsidRPr="005E3E3A">
        <w:rPr>
          <w:rFonts w:eastAsiaTheme="minorEastAsia" w:hint="eastAsia"/>
          <w:b/>
          <w:i/>
          <w:szCs w:val="24"/>
          <w:lang w:eastAsia="zh-CN"/>
        </w:rPr>
        <w:t>Proposal</w:t>
      </w:r>
      <w:r>
        <w:rPr>
          <w:rFonts w:eastAsiaTheme="minorEastAsia" w:hint="eastAsia"/>
          <w:b/>
          <w:i/>
          <w:szCs w:val="24"/>
          <w:lang w:eastAsia="zh-CN"/>
        </w:rPr>
        <w:t xml:space="preserve"> </w:t>
      </w:r>
      <w:r w:rsidR="008A5B2A">
        <w:rPr>
          <w:rFonts w:eastAsiaTheme="minorEastAsia" w:hint="eastAsia"/>
          <w:b/>
          <w:i/>
          <w:szCs w:val="24"/>
          <w:lang w:eastAsia="zh-CN"/>
        </w:rPr>
        <w:t>1</w:t>
      </w:r>
      <w:r w:rsidR="006B3886">
        <w:rPr>
          <w:rFonts w:eastAsiaTheme="minorEastAsia" w:hint="eastAsia"/>
          <w:b/>
          <w:i/>
          <w:szCs w:val="24"/>
          <w:lang w:eastAsia="zh-CN"/>
        </w:rPr>
        <w:t>0</w:t>
      </w:r>
      <w:r>
        <w:rPr>
          <w:rFonts w:eastAsiaTheme="minorEastAsia" w:hint="eastAsia"/>
          <w:b/>
          <w:i/>
          <w:szCs w:val="24"/>
          <w:lang w:eastAsia="zh-CN"/>
        </w:rPr>
        <w:t xml:space="preserve">: </w:t>
      </w:r>
      <w:r w:rsidRPr="005E3E3A">
        <w:rPr>
          <w:rFonts w:eastAsiaTheme="minorEastAsia" w:hint="eastAsia"/>
          <w:b/>
          <w:i/>
          <w:szCs w:val="24"/>
          <w:lang w:eastAsia="zh-CN"/>
        </w:rPr>
        <w:t>Burst S-SSB transmission should be supported to reduce the traffic delay</w:t>
      </w:r>
      <w:r>
        <w:rPr>
          <w:rFonts w:eastAsiaTheme="minorEastAsia" w:hint="eastAsia"/>
          <w:b/>
          <w:i/>
          <w:szCs w:val="24"/>
          <w:lang w:eastAsia="zh-CN"/>
        </w:rPr>
        <w:t xml:space="preserve"> for FR2. And the burst configuration information should be carried by PSBCH.</w:t>
      </w:r>
    </w:p>
    <w:p w:rsidR="000F58C8" w:rsidRPr="009247E5" w:rsidRDefault="000F58C8" w:rsidP="009247E5">
      <w:pPr>
        <w:rPr>
          <w:rFonts w:eastAsiaTheme="minorEastAsia"/>
          <w:lang w:eastAsia="zh-CN"/>
        </w:rPr>
      </w:pPr>
    </w:p>
    <w:p w:rsidR="00A12BCA" w:rsidRDefault="000F58C8" w:rsidP="00873005">
      <w:pPr>
        <w:pStyle w:val="af3"/>
        <w:numPr>
          <w:ilvl w:val="0"/>
          <w:numId w:val="39"/>
        </w:numPr>
        <w:spacing w:beforeLines="50" w:afterLines="50"/>
        <w:ind w:firstLineChars="0"/>
        <w:jc w:val="both"/>
        <w:rPr>
          <w:rFonts w:ascii="Times New Roman" w:eastAsiaTheme="minorEastAsia" w:hAnsi="Times New Roman" w:cs="Times New Roman"/>
          <w:b/>
          <w:i/>
          <w:sz w:val="20"/>
          <w:szCs w:val="20"/>
          <w:u w:val="single"/>
          <w:lang w:val="fi-FI"/>
        </w:rPr>
      </w:pPr>
      <w:r w:rsidRPr="00464F51">
        <w:rPr>
          <w:rFonts w:ascii="Times New Roman" w:eastAsiaTheme="minorEastAsia" w:hAnsi="Times New Roman" w:cs="Times New Roman" w:hint="eastAsia"/>
          <w:b/>
          <w:i/>
          <w:sz w:val="20"/>
          <w:szCs w:val="20"/>
          <w:u w:val="single"/>
          <w:lang w:val="fi-FI"/>
        </w:rPr>
        <w:t>Index</w:t>
      </w:r>
      <w:r w:rsidRPr="00464F51">
        <w:rPr>
          <w:rFonts w:ascii="Times New Roman" w:eastAsiaTheme="minorEastAsia" w:hAnsi="Times New Roman" w:cs="Times New Roman"/>
          <w:b/>
          <w:i/>
          <w:sz w:val="20"/>
          <w:szCs w:val="20"/>
          <w:u w:val="single"/>
          <w:lang w:val="fi-FI"/>
        </w:rPr>
        <w:t xml:space="preserve"> of S-SSB</w:t>
      </w:r>
      <w:r w:rsidR="001E5E3D" w:rsidRPr="00464F51">
        <w:rPr>
          <w:rFonts w:ascii="Times New Roman" w:eastAsiaTheme="minorEastAsia" w:hAnsi="Times New Roman" w:cs="Times New Roman" w:hint="eastAsia"/>
          <w:b/>
          <w:i/>
          <w:sz w:val="20"/>
          <w:szCs w:val="20"/>
          <w:u w:val="single"/>
          <w:lang w:val="fi-FI"/>
        </w:rPr>
        <w:t xml:space="preserve"> transmission</w:t>
      </w:r>
    </w:p>
    <w:p w:rsidR="00A12BCA" w:rsidRDefault="00A12BCA" w:rsidP="00873005">
      <w:pPr>
        <w:pStyle w:val="af3"/>
        <w:spacing w:beforeLines="50" w:afterLines="50"/>
        <w:ind w:left="420" w:firstLineChars="0" w:firstLine="0"/>
        <w:jc w:val="both"/>
        <w:rPr>
          <w:rFonts w:ascii="Times New Roman" w:eastAsiaTheme="minorEastAsia" w:hAnsi="Times New Roman" w:cs="Times New Roman"/>
          <w:b/>
          <w:i/>
          <w:sz w:val="20"/>
          <w:szCs w:val="20"/>
          <w:u w:val="single"/>
          <w:lang w:val="fi-FI"/>
        </w:rPr>
      </w:pPr>
    </w:p>
    <w:p w:rsidR="00EF42BB" w:rsidRPr="00604D62" w:rsidRDefault="00EF42BB" w:rsidP="00EF42BB">
      <w:pPr>
        <w:jc w:val="both"/>
        <w:rPr>
          <w:rFonts w:eastAsiaTheme="minorEastAsia"/>
          <w:lang w:eastAsia="zh-CN"/>
        </w:rPr>
      </w:pPr>
      <w:r w:rsidRPr="00EF42BB">
        <w:rPr>
          <w:rFonts w:eastAsiaTheme="minorEastAsia"/>
          <w:lang w:eastAsia="zh-CN"/>
        </w:rPr>
        <w:t>In order to let the UE know</w:t>
      </w:r>
      <w:r w:rsidR="00E54D91">
        <w:rPr>
          <w:rFonts w:eastAsiaTheme="minorEastAsia" w:hint="eastAsia"/>
          <w:lang w:eastAsia="zh-CN"/>
        </w:rPr>
        <w:t>s</w:t>
      </w:r>
      <w:r w:rsidRPr="00EF42BB">
        <w:rPr>
          <w:rFonts w:eastAsiaTheme="minorEastAsia"/>
          <w:lang w:eastAsia="zh-CN"/>
        </w:rPr>
        <w:t xml:space="preserve"> the </w:t>
      </w:r>
      <w:r w:rsidR="00E54D91">
        <w:rPr>
          <w:rFonts w:eastAsiaTheme="minorEastAsia" w:hint="eastAsia"/>
          <w:lang w:eastAsia="zh-CN"/>
        </w:rPr>
        <w:t xml:space="preserve">index </w:t>
      </w:r>
      <w:r w:rsidR="00E54D91">
        <w:rPr>
          <w:rFonts w:eastAsiaTheme="minorEastAsia"/>
          <w:lang w:eastAsia="zh-CN"/>
        </w:rPr>
        <w:t xml:space="preserve">of </w:t>
      </w:r>
      <w:r w:rsidR="00E54D91">
        <w:rPr>
          <w:rFonts w:eastAsiaTheme="minorEastAsia" w:hint="eastAsia"/>
          <w:lang w:eastAsia="zh-CN"/>
        </w:rPr>
        <w:t xml:space="preserve">current received </w:t>
      </w:r>
      <w:r w:rsidR="00E54D91">
        <w:rPr>
          <w:rFonts w:eastAsiaTheme="minorEastAsia"/>
          <w:lang w:eastAsia="zh-CN"/>
        </w:rPr>
        <w:t>S-SSB</w:t>
      </w:r>
      <w:r w:rsidRPr="00EF42BB">
        <w:rPr>
          <w:rFonts w:eastAsiaTheme="minorEastAsia"/>
          <w:lang w:eastAsia="zh-CN"/>
        </w:rPr>
        <w:t xml:space="preserve"> in all S-SSBs sent in </w:t>
      </w:r>
      <w:r w:rsidR="00E54D91">
        <w:rPr>
          <w:rFonts w:eastAsiaTheme="minorEastAsia" w:hint="eastAsia"/>
          <w:lang w:eastAsia="zh-CN"/>
        </w:rPr>
        <w:t>the</w:t>
      </w:r>
      <w:r w:rsidR="00E54D91">
        <w:rPr>
          <w:rFonts w:eastAsiaTheme="minorEastAsia"/>
          <w:lang w:eastAsia="zh-CN"/>
        </w:rPr>
        <w:t xml:space="preserve"> synchronization </w:t>
      </w:r>
      <w:r w:rsidR="00E54D91">
        <w:rPr>
          <w:rFonts w:eastAsiaTheme="minorEastAsia" w:hint="eastAsia"/>
          <w:lang w:eastAsia="zh-CN"/>
        </w:rPr>
        <w:t>period</w:t>
      </w:r>
      <w:r w:rsidRPr="00EF42BB">
        <w:rPr>
          <w:rFonts w:eastAsiaTheme="minorEastAsia"/>
          <w:lang w:eastAsia="zh-CN"/>
        </w:rPr>
        <w:t>, so that the UE receiving S-SSB can obtain timing information and the location of the remaining S-SSB</w:t>
      </w:r>
      <w:r w:rsidR="00E54D91">
        <w:rPr>
          <w:rFonts w:eastAsiaTheme="minorEastAsia" w:hint="eastAsia"/>
          <w:lang w:eastAsia="zh-CN"/>
        </w:rPr>
        <w:t>s in the period</w:t>
      </w:r>
      <w:r w:rsidRPr="00EF42BB">
        <w:rPr>
          <w:rFonts w:eastAsiaTheme="minorEastAsia"/>
          <w:lang w:eastAsia="zh-CN"/>
        </w:rPr>
        <w:t xml:space="preserve">, the </w:t>
      </w:r>
      <w:r w:rsidR="00E54D91">
        <w:rPr>
          <w:rFonts w:eastAsiaTheme="minorEastAsia" w:hint="eastAsia"/>
          <w:lang w:eastAsia="zh-CN"/>
        </w:rPr>
        <w:t>index</w:t>
      </w:r>
      <w:r w:rsidRPr="00EF42BB">
        <w:rPr>
          <w:rFonts w:eastAsiaTheme="minorEastAsia"/>
          <w:lang w:eastAsia="zh-CN"/>
        </w:rPr>
        <w:t xml:space="preserve"> of the S-SSB c</w:t>
      </w:r>
      <w:r w:rsidR="00E54D91">
        <w:rPr>
          <w:rFonts w:eastAsiaTheme="minorEastAsia"/>
          <w:lang w:eastAsia="zh-CN"/>
        </w:rPr>
        <w:t xml:space="preserve">urrently sent </w:t>
      </w:r>
      <w:r w:rsidR="00E54D91">
        <w:rPr>
          <w:rFonts w:eastAsiaTheme="minorEastAsia" w:hint="eastAsia"/>
          <w:lang w:eastAsia="zh-CN"/>
        </w:rPr>
        <w:t>should</w:t>
      </w:r>
      <w:r w:rsidR="00E54D91">
        <w:rPr>
          <w:rFonts w:eastAsiaTheme="minorEastAsia"/>
          <w:lang w:eastAsia="zh-CN"/>
        </w:rPr>
        <w:t xml:space="preserve"> be </w:t>
      </w:r>
      <w:r w:rsidR="00E54D91">
        <w:rPr>
          <w:rFonts w:eastAsiaTheme="minorEastAsia" w:hint="eastAsia"/>
          <w:lang w:eastAsia="zh-CN"/>
        </w:rPr>
        <w:t>indicated by</w:t>
      </w:r>
      <w:r w:rsidRPr="00EF42BB">
        <w:rPr>
          <w:rFonts w:eastAsiaTheme="minorEastAsia"/>
          <w:lang w:eastAsia="zh-CN"/>
        </w:rPr>
        <w:t xml:space="preserve"> PSBCH</w:t>
      </w:r>
      <w:r w:rsidR="00DF792A">
        <w:rPr>
          <w:rFonts w:eastAsiaTheme="minorEastAsia"/>
          <w:lang w:eastAsia="zh-CN"/>
        </w:rPr>
        <w:t xml:space="preserve"> explicitly or implicitly</w:t>
      </w:r>
      <w:r w:rsidRPr="00EF42BB">
        <w:rPr>
          <w:rFonts w:eastAsiaTheme="minorEastAsia"/>
          <w:lang w:eastAsia="zh-CN"/>
        </w:rPr>
        <w:t xml:space="preserve">. It is suggested that </w:t>
      </w:r>
      <w:r w:rsidR="00BA035E">
        <w:rPr>
          <w:rFonts w:eastAsiaTheme="minorEastAsia" w:hint="eastAsia"/>
          <w:lang w:eastAsia="zh-CN"/>
        </w:rPr>
        <w:t xml:space="preserve">reuse the indication mechanism of SSB index in NR </w:t>
      </w:r>
      <w:proofErr w:type="spellStart"/>
      <w:r w:rsidR="00BA035E">
        <w:rPr>
          <w:rFonts w:eastAsiaTheme="minorEastAsia" w:hint="eastAsia"/>
          <w:lang w:eastAsia="zh-CN"/>
        </w:rPr>
        <w:t>Uu</w:t>
      </w:r>
      <w:proofErr w:type="spellEnd"/>
      <w:r w:rsidR="001469FE">
        <w:rPr>
          <w:rFonts w:eastAsiaTheme="minorEastAsia" w:hint="eastAsia"/>
          <w:lang w:eastAsia="zh-CN"/>
        </w:rPr>
        <w:t>, i.e.,</w:t>
      </w:r>
      <w:r w:rsidRPr="00EF42BB">
        <w:rPr>
          <w:rFonts w:eastAsiaTheme="minorEastAsia"/>
          <w:lang w:eastAsia="zh-CN"/>
        </w:rPr>
        <w:t xml:space="preserve"> for FR1, </w:t>
      </w:r>
      <w:r w:rsidR="001469FE">
        <w:rPr>
          <w:rFonts w:eastAsiaTheme="minorEastAsia" w:hint="eastAsia"/>
          <w:lang w:eastAsia="zh-CN"/>
        </w:rPr>
        <w:t xml:space="preserve">the 2 or 3 bits indicating S-SSB index </w:t>
      </w:r>
      <w:r w:rsidR="001469FE">
        <w:rPr>
          <w:rFonts w:eastAsiaTheme="minorEastAsia"/>
          <w:lang w:eastAsia="zh-CN"/>
        </w:rPr>
        <w:t xml:space="preserve">can be obtained </w:t>
      </w:r>
      <w:r w:rsidR="001469FE">
        <w:rPr>
          <w:rFonts w:eastAsiaTheme="minorEastAsia" w:hint="eastAsia"/>
          <w:lang w:eastAsia="zh-CN"/>
        </w:rPr>
        <w:t>from</w:t>
      </w:r>
      <w:r w:rsidRPr="00EF42BB">
        <w:rPr>
          <w:rFonts w:eastAsiaTheme="minorEastAsia"/>
          <w:lang w:eastAsia="zh-CN"/>
        </w:rPr>
        <w:t xml:space="preserve"> blind detection</w:t>
      </w:r>
      <w:r w:rsidR="001469FE">
        <w:rPr>
          <w:rFonts w:eastAsiaTheme="minorEastAsia" w:hint="eastAsia"/>
          <w:lang w:eastAsia="zh-CN"/>
        </w:rPr>
        <w:t xml:space="preserve"> of sequences of PSBCH DMRS</w:t>
      </w:r>
      <w:r w:rsidRPr="00EF42BB">
        <w:rPr>
          <w:rFonts w:eastAsiaTheme="minorEastAsia"/>
          <w:lang w:eastAsia="zh-CN"/>
        </w:rPr>
        <w:t xml:space="preserve">, while for FR2, the 3 </w:t>
      </w:r>
      <w:r w:rsidR="001469FE">
        <w:rPr>
          <w:rFonts w:eastAsiaTheme="minorEastAsia" w:hint="eastAsia"/>
          <w:lang w:eastAsia="zh-CN"/>
        </w:rPr>
        <w:t>MSBs</w:t>
      </w:r>
      <w:r w:rsidRPr="00EF42BB">
        <w:rPr>
          <w:rFonts w:eastAsiaTheme="minorEastAsia"/>
          <w:lang w:eastAsia="zh-CN"/>
        </w:rPr>
        <w:t xml:space="preserve"> </w:t>
      </w:r>
      <w:r w:rsidR="001469FE">
        <w:rPr>
          <w:rFonts w:eastAsiaTheme="minorEastAsia" w:hint="eastAsia"/>
          <w:lang w:eastAsia="zh-CN"/>
        </w:rPr>
        <w:t xml:space="preserve">of 6 bits indicating S-SSB index </w:t>
      </w:r>
      <w:r w:rsidRPr="00EF42BB">
        <w:rPr>
          <w:rFonts w:eastAsiaTheme="minorEastAsia"/>
          <w:lang w:eastAsia="zh-CN"/>
        </w:rPr>
        <w:t xml:space="preserve">come from PSBCH payload and the </w:t>
      </w:r>
      <w:r w:rsidR="001469FE">
        <w:rPr>
          <w:rFonts w:eastAsiaTheme="minorEastAsia" w:hint="eastAsia"/>
          <w:lang w:val="en-GB" w:eastAsia="zh-CN"/>
        </w:rPr>
        <w:t>3</w:t>
      </w:r>
      <w:r w:rsidR="001469FE" w:rsidRPr="00B3473C">
        <w:rPr>
          <w:lang w:val="en-GB"/>
        </w:rPr>
        <w:t xml:space="preserve"> LSBs of the </w:t>
      </w:r>
      <w:r w:rsidR="001469FE">
        <w:rPr>
          <w:rFonts w:eastAsiaTheme="minorEastAsia" w:hint="eastAsia"/>
          <w:lang w:val="en-GB" w:eastAsia="zh-CN"/>
        </w:rPr>
        <w:t>S-</w:t>
      </w:r>
      <w:r w:rsidR="001469FE" w:rsidRPr="00B3473C">
        <w:rPr>
          <w:lang w:val="en-GB"/>
        </w:rPr>
        <w:t>SSB index</w:t>
      </w:r>
      <w:r w:rsidRPr="00EF42BB">
        <w:rPr>
          <w:rFonts w:eastAsiaTheme="minorEastAsia"/>
          <w:lang w:eastAsia="zh-CN"/>
        </w:rPr>
        <w:t xml:space="preserve"> from blind detection </w:t>
      </w:r>
      <w:r w:rsidR="001469FE">
        <w:rPr>
          <w:rFonts w:eastAsiaTheme="minorEastAsia" w:hint="eastAsia"/>
          <w:lang w:eastAsia="zh-CN"/>
        </w:rPr>
        <w:t xml:space="preserve">of sequences of PSBCH </w:t>
      </w:r>
      <w:r w:rsidRPr="00EF42BB">
        <w:rPr>
          <w:rFonts w:eastAsiaTheme="minorEastAsia"/>
          <w:lang w:eastAsia="zh-CN"/>
        </w:rPr>
        <w:t>DMRS.</w:t>
      </w:r>
    </w:p>
    <w:p w:rsidR="0079137A" w:rsidRDefault="0079137A" w:rsidP="009247E5">
      <w:pPr>
        <w:rPr>
          <w:rFonts w:eastAsiaTheme="minorEastAsia"/>
          <w:lang w:eastAsia="zh-CN"/>
        </w:rPr>
      </w:pPr>
    </w:p>
    <w:p w:rsidR="00A12BCA" w:rsidRDefault="00464F51" w:rsidP="00873005">
      <w:pPr>
        <w:spacing w:beforeLines="50" w:afterLines="50"/>
        <w:jc w:val="both"/>
        <w:rPr>
          <w:rFonts w:eastAsiaTheme="minorEastAsia"/>
          <w:b/>
          <w:i/>
          <w:szCs w:val="24"/>
          <w:lang w:eastAsia="zh-CN"/>
        </w:rPr>
      </w:pPr>
      <w:r>
        <w:rPr>
          <w:rFonts w:eastAsiaTheme="minorEastAsia" w:hint="eastAsia"/>
          <w:b/>
          <w:i/>
          <w:szCs w:val="24"/>
          <w:lang w:eastAsia="zh-CN"/>
        </w:rPr>
        <w:t>Proposal</w:t>
      </w:r>
      <w:r w:rsidR="00584F0E">
        <w:rPr>
          <w:rFonts w:eastAsiaTheme="minorEastAsia" w:hint="eastAsia"/>
          <w:b/>
          <w:i/>
          <w:szCs w:val="24"/>
          <w:lang w:eastAsia="zh-CN"/>
        </w:rPr>
        <w:t xml:space="preserve"> </w:t>
      </w:r>
      <w:r w:rsidR="0006655D">
        <w:rPr>
          <w:rFonts w:eastAsiaTheme="minorEastAsia" w:hint="eastAsia"/>
          <w:b/>
          <w:i/>
          <w:szCs w:val="24"/>
          <w:lang w:eastAsia="zh-CN"/>
        </w:rPr>
        <w:t>1</w:t>
      </w:r>
      <w:r w:rsidR="006B3886">
        <w:rPr>
          <w:rFonts w:eastAsiaTheme="minorEastAsia" w:hint="eastAsia"/>
          <w:b/>
          <w:i/>
          <w:szCs w:val="24"/>
          <w:lang w:eastAsia="zh-CN"/>
        </w:rPr>
        <w:t>1</w:t>
      </w:r>
      <w:r>
        <w:rPr>
          <w:rFonts w:eastAsiaTheme="minorEastAsia" w:hint="eastAsia"/>
          <w:b/>
          <w:i/>
          <w:szCs w:val="24"/>
          <w:lang w:eastAsia="zh-CN"/>
        </w:rPr>
        <w:t>:</w:t>
      </w:r>
      <w:r w:rsidR="004848F2">
        <w:rPr>
          <w:rFonts w:eastAsiaTheme="minorEastAsia" w:hint="eastAsia"/>
          <w:b/>
          <w:i/>
          <w:szCs w:val="24"/>
          <w:lang w:eastAsia="zh-CN"/>
        </w:rPr>
        <w:t xml:space="preserve"> </w:t>
      </w:r>
      <w:r>
        <w:rPr>
          <w:rFonts w:eastAsiaTheme="minorEastAsia" w:hint="eastAsia"/>
          <w:b/>
          <w:i/>
          <w:szCs w:val="24"/>
          <w:lang w:eastAsia="zh-CN"/>
        </w:rPr>
        <w:t>T</w:t>
      </w:r>
      <w:r w:rsidR="001C2F3D">
        <w:rPr>
          <w:rFonts w:eastAsiaTheme="minorEastAsia"/>
          <w:b/>
          <w:i/>
          <w:szCs w:val="24"/>
          <w:lang w:eastAsia="zh-CN"/>
        </w:rPr>
        <w:t xml:space="preserve">he indication mechanism of </w:t>
      </w:r>
      <w:r w:rsidR="00C44909" w:rsidRPr="00DF6FDE">
        <w:rPr>
          <w:rFonts w:eastAsiaTheme="minorEastAsia"/>
          <w:b/>
          <w:i/>
          <w:szCs w:val="24"/>
          <w:lang w:eastAsia="zh-CN"/>
        </w:rPr>
        <w:t xml:space="preserve">SSB index in NR </w:t>
      </w:r>
      <w:proofErr w:type="spellStart"/>
      <w:r w:rsidR="001C2F3D">
        <w:rPr>
          <w:rFonts w:eastAsiaTheme="minorEastAsia" w:hint="eastAsia"/>
          <w:b/>
          <w:i/>
          <w:szCs w:val="24"/>
          <w:lang w:eastAsia="zh-CN"/>
        </w:rPr>
        <w:t>Uu</w:t>
      </w:r>
      <w:proofErr w:type="spellEnd"/>
      <w:r w:rsidR="00C44909" w:rsidRPr="00DF6FDE">
        <w:rPr>
          <w:rFonts w:eastAsiaTheme="minorEastAsia"/>
          <w:b/>
          <w:i/>
          <w:szCs w:val="24"/>
          <w:lang w:eastAsia="zh-CN"/>
        </w:rPr>
        <w:t xml:space="preserve"> can </w:t>
      </w:r>
      <w:r w:rsidR="001C2F3D">
        <w:rPr>
          <w:rFonts w:eastAsiaTheme="minorEastAsia" w:hint="eastAsia"/>
          <w:b/>
          <w:i/>
          <w:szCs w:val="24"/>
          <w:lang w:eastAsia="zh-CN"/>
        </w:rPr>
        <w:t xml:space="preserve">be </w:t>
      </w:r>
      <w:r w:rsidR="00C44909" w:rsidRPr="00DF6FDE">
        <w:rPr>
          <w:rFonts w:eastAsiaTheme="minorEastAsia"/>
          <w:b/>
          <w:i/>
          <w:szCs w:val="24"/>
          <w:lang w:eastAsia="zh-CN"/>
        </w:rPr>
        <w:t>reuse</w:t>
      </w:r>
      <w:r w:rsidR="001C2F3D">
        <w:rPr>
          <w:rFonts w:eastAsiaTheme="minorEastAsia" w:hint="eastAsia"/>
          <w:b/>
          <w:i/>
          <w:szCs w:val="24"/>
          <w:lang w:eastAsia="zh-CN"/>
        </w:rPr>
        <w:t>d</w:t>
      </w:r>
      <w:r w:rsidR="00E02A9F">
        <w:rPr>
          <w:rFonts w:eastAsiaTheme="minorEastAsia" w:hint="eastAsia"/>
          <w:b/>
          <w:i/>
          <w:szCs w:val="24"/>
          <w:lang w:eastAsia="zh-CN"/>
        </w:rPr>
        <w:t xml:space="preserve"> </w:t>
      </w:r>
      <w:r w:rsidR="001C2F3D">
        <w:rPr>
          <w:rFonts w:eastAsiaTheme="minorEastAsia" w:hint="eastAsia"/>
          <w:b/>
          <w:i/>
          <w:szCs w:val="24"/>
          <w:lang w:eastAsia="zh-CN"/>
        </w:rPr>
        <w:t xml:space="preserve">for </w:t>
      </w:r>
      <w:r w:rsidR="00E02A9F">
        <w:rPr>
          <w:rFonts w:eastAsiaTheme="minorEastAsia" w:hint="eastAsia"/>
          <w:b/>
          <w:i/>
          <w:szCs w:val="24"/>
          <w:lang w:eastAsia="zh-CN"/>
        </w:rPr>
        <w:t xml:space="preserve">the </w:t>
      </w:r>
      <w:r w:rsidR="001C2F3D">
        <w:rPr>
          <w:rFonts w:eastAsiaTheme="minorEastAsia" w:hint="eastAsia"/>
          <w:b/>
          <w:i/>
          <w:szCs w:val="24"/>
          <w:lang w:eastAsia="zh-CN"/>
        </w:rPr>
        <w:t xml:space="preserve">indication </w:t>
      </w:r>
      <w:r w:rsidR="00E02A9F">
        <w:rPr>
          <w:rFonts w:eastAsiaTheme="minorEastAsia" w:hint="eastAsia"/>
          <w:b/>
          <w:i/>
          <w:szCs w:val="24"/>
          <w:lang w:eastAsia="zh-CN"/>
        </w:rPr>
        <w:t xml:space="preserve">of </w:t>
      </w:r>
      <w:r w:rsidR="001C2F3D">
        <w:rPr>
          <w:rFonts w:eastAsiaTheme="minorEastAsia" w:hint="eastAsia"/>
          <w:b/>
          <w:i/>
          <w:szCs w:val="24"/>
          <w:lang w:eastAsia="zh-CN"/>
        </w:rPr>
        <w:t>S-SSB index in NR V2X</w:t>
      </w:r>
      <w:r w:rsidR="00E02A9F" w:rsidRPr="00DF6FDE">
        <w:rPr>
          <w:rFonts w:eastAsiaTheme="minorEastAsia"/>
          <w:b/>
          <w:i/>
          <w:szCs w:val="24"/>
          <w:lang w:eastAsia="zh-CN"/>
        </w:rPr>
        <w:t>.</w:t>
      </w:r>
    </w:p>
    <w:p w:rsidR="00B340E2" w:rsidRPr="00704B38" w:rsidRDefault="00B340E2" w:rsidP="00704B38">
      <w:pPr>
        <w:rPr>
          <w:rFonts w:eastAsiaTheme="minorEastAsia"/>
          <w:lang w:eastAsia="zh-CN"/>
        </w:rPr>
      </w:pPr>
    </w:p>
    <w:p w:rsidR="00C5356D" w:rsidRDefault="007B0AC3" w:rsidP="00C5356D">
      <w:pPr>
        <w:pStyle w:val="3"/>
        <w:rPr>
          <w:rFonts w:eastAsiaTheme="minorEastAsia"/>
          <w:lang w:eastAsia="zh-CN"/>
        </w:rPr>
      </w:pPr>
      <w:r>
        <w:rPr>
          <w:rFonts w:eastAsiaTheme="minorEastAsia" w:hint="eastAsia"/>
          <w:lang w:eastAsia="zh-CN"/>
        </w:rPr>
        <w:t xml:space="preserve">Location of </w:t>
      </w:r>
      <w:r w:rsidR="00C5356D">
        <w:rPr>
          <w:rFonts w:hint="eastAsia"/>
          <w:lang w:eastAsia="zh-CN"/>
        </w:rPr>
        <w:t>SL-BWP</w:t>
      </w:r>
    </w:p>
    <w:p w:rsidR="000B2F7A" w:rsidRDefault="000B2F7A" w:rsidP="0036315A">
      <w:pPr>
        <w:jc w:val="both"/>
        <w:rPr>
          <w:rFonts w:eastAsiaTheme="minorEastAsia"/>
          <w:lang w:eastAsia="zh-CN"/>
        </w:rPr>
      </w:pPr>
    </w:p>
    <w:p w:rsidR="006F2708" w:rsidRDefault="0036315A" w:rsidP="009D515D">
      <w:pPr>
        <w:jc w:val="both"/>
        <w:rPr>
          <w:rFonts w:eastAsiaTheme="minorEastAsia"/>
          <w:lang w:eastAsia="zh-CN"/>
        </w:rPr>
      </w:pPr>
      <w:r w:rsidRPr="0036315A">
        <w:rPr>
          <w:rFonts w:eastAsiaTheme="minorEastAsia"/>
          <w:lang w:eastAsia="zh-CN"/>
        </w:rPr>
        <w:t xml:space="preserve">In order to coordinate the SL-BWP information used in the </w:t>
      </w:r>
      <w:r w:rsidR="00876487">
        <w:rPr>
          <w:rFonts w:eastAsiaTheme="minorEastAsia" w:hint="eastAsia"/>
          <w:lang w:eastAsia="zh-CN"/>
        </w:rPr>
        <w:t>side</w:t>
      </w:r>
      <w:r w:rsidRPr="0036315A">
        <w:rPr>
          <w:rFonts w:eastAsiaTheme="minorEastAsia"/>
          <w:lang w:eastAsia="zh-CN"/>
        </w:rPr>
        <w:t>link commun</w:t>
      </w:r>
      <w:r w:rsidR="00876487">
        <w:rPr>
          <w:rFonts w:eastAsiaTheme="minorEastAsia"/>
          <w:lang w:eastAsia="zh-CN"/>
        </w:rPr>
        <w:t>ication between the transmitt</w:t>
      </w:r>
      <w:r w:rsidR="00876487">
        <w:rPr>
          <w:rFonts w:eastAsiaTheme="minorEastAsia" w:hint="eastAsia"/>
          <w:lang w:eastAsia="zh-CN"/>
        </w:rPr>
        <w:t>er</w:t>
      </w:r>
      <w:r w:rsidRPr="0036315A">
        <w:rPr>
          <w:rFonts w:eastAsiaTheme="minorEastAsia"/>
          <w:lang w:eastAsia="zh-CN"/>
        </w:rPr>
        <w:t xml:space="preserve"> and the receiv</w:t>
      </w:r>
      <w:r w:rsidR="00876487">
        <w:rPr>
          <w:rFonts w:eastAsiaTheme="minorEastAsia" w:hint="eastAsia"/>
          <w:lang w:eastAsia="zh-CN"/>
        </w:rPr>
        <w:t>er</w:t>
      </w:r>
      <w:r w:rsidRPr="0036315A">
        <w:rPr>
          <w:rFonts w:eastAsiaTheme="minorEastAsia"/>
          <w:lang w:eastAsia="zh-CN"/>
        </w:rPr>
        <w:t xml:space="preserve">, SL-BWP </w:t>
      </w:r>
      <w:r w:rsidR="00F12B93">
        <w:rPr>
          <w:rFonts w:eastAsiaTheme="minorEastAsia" w:hint="eastAsia"/>
          <w:lang w:eastAsia="zh-CN"/>
        </w:rPr>
        <w:t xml:space="preserve">information </w:t>
      </w:r>
      <w:r w:rsidRPr="0036315A">
        <w:rPr>
          <w:rFonts w:eastAsiaTheme="minorEastAsia"/>
          <w:lang w:eastAsia="zh-CN"/>
        </w:rPr>
        <w:t>needs to be in</w:t>
      </w:r>
      <w:r w:rsidR="00F12B93">
        <w:rPr>
          <w:rFonts w:eastAsiaTheme="minorEastAsia" w:hint="eastAsia"/>
          <w:lang w:eastAsia="zh-CN"/>
        </w:rPr>
        <w:t>formed to both the transmitter and receiver, including bandwidth and location of SL-BWP</w:t>
      </w:r>
      <w:r w:rsidRPr="0036315A">
        <w:rPr>
          <w:rFonts w:eastAsiaTheme="minorEastAsia"/>
          <w:lang w:eastAsia="zh-CN"/>
        </w:rPr>
        <w:t xml:space="preserve">. </w:t>
      </w:r>
      <w:r w:rsidR="009E4E36">
        <w:rPr>
          <w:rFonts w:eastAsiaTheme="minorEastAsia" w:hint="eastAsia"/>
          <w:lang w:eastAsia="zh-CN"/>
        </w:rPr>
        <w:t>A</w:t>
      </w:r>
      <w:r w:rsidRPr="0036315A">
        <w:rPr>
          <w:rFonts w:eastAsiaTheme="minorEastAsia"/>
          <w:lang w:eastAsia="zh-CN"/>
        </w:rPr>
        <w:t xml:space="preserve">t the RAN1 #95 meeting, it was agreed that </w:t>
      </w:r>
      <w:r w:rsidR="009E4E36">
        <w:rPr>
          <w:rFonts w:eastAsiaTheme="minorEastAsia" w:hint="eastAsia"/>
          <w:lang w:eastAsia="zh-CN"/>
        </w:rPr>
        <w:t>n</w:t>
      </w:r>
      <w:r w:rsidR="009E4E36" w:rsidRPr="009E4E36">
        <w:rPr>
          <w:rFonts w:eastAsiaTheme="minorEastAsia"/>
          <w:lang w:eastAsia="zh-CN"/>
        </w:rPr>
        <w:t xml:space="preserve">o </w:t>
      </w:r>
      <w:proofErr w:type="spellStart"/>
      <w:r w:rsidR="009E4E36" w:rsidRPr="009E4E36">
        <w:rPr>
          <w:rFonts w:eastAsiaTheme="minorEastAsia"/>
          <w:lang w:eastAsia="zh-CN"/>
        </w:rPr>
        <w:t>signalling</w:t>
      </w:r>
      <w:proofErr w:type="spellEnd"/>
      <w:r w:rsidR="009E4E36" w:rsidRPr="009E4E36">
        <w:rPr>
          <w:rFonts w:eastAsiaTheme="minorEastAsia"/>
          <w:lang w:eastAsia="zh-CN"/>
        </w:rPr>
        <w:t xml:space="preserve"> is exchanged in sidelink for activation and deactivation of SL BWP</w:t>
      </w:r>
      <w:r w:rsidR="009E4E36">
        <w:rPr>
          <w:rFonts w:eastAsiaTheme="minorEastAsia" w:hint="eastAsia"/>
          <w:lang w:eastAsia="zh-CN"/>
        </w:rPr>
        <w:t>.</w:t>
      </w:r>
      <w:r w:rsidR="009E4E36" w:rsidRPr="009E4E36">
        <w:rPr>
          <w:rFonts w:eastAsiaTheme="minorEastAsia"/>
          <w:lang w:eastAsia="zh-CN"/>
        </w:rPr>
        <w:t xml:space="preserve"> </w:t>
      </w:r>
      <w:r w:rsidR="009E4E36" w:rsidRPr="0036315A">
        <w:rPr>
          <w:rFonts w:eastAsiaTheme="minorEastAsia"/>
          <w:lang w:eastAsia="zh-CN"/>
        </w:rPr>
        <w:t xml:space="preserve">At the RAN1 #1901AH meeting, </w:t>
      </w:r>
      <w:r w:rsidR="009E4E36">
        <w:rPr>
          <w:rFonts w:eastAsiaTheme="minorEastAsia" w:hint="eastAsia"/>
          <w:lang w:eastAsia="zh-CN"/>
        </w:rPr>
        <w:t xml:space="preserve">the working assumption is confirmed </w:t>
      </w:r>
      <w:r w:rsidR="009E4E36" w:rsidRPr="0036315A">
        <w:rPr>
          <w:rFonts w:eastAsiaTheme="minorEastAsia"/>
          <w:lang w:eastAsia="zh-CN"/>
        </w:rPr>
        <w:t xml:space="preserve">that </w:t>
      </w:r>
      <w:r w:rsidR="009E4E36" w:rsidRPr="009E4E36">
        <w:rPr>
          <w:rFonts w:eastAsiaTheme="minorEastAsia"/>
          <w:lang w:eastAsia="zh-CN"/>
        </w:rPr>
        <w:t>only one SL BWP is configured in a carrier for a NR V2X UE.</w:t>
      </w:r>
      <w:r w:rsidRPr="0036315A">
        <w:rPr>
          <w:rFonts w:eastAsiaTheme="minorEastAsia"/>
          <w:lang w:eastAsia="zh-CN"/>
        </w:rPr>
        <w:t xml:space="preserve"> </w:t>
      </w:r>
      <w:r w:rsidR="009D515D">
        <w:rPr>
          <w:rFonts w:eastAsiaTheme="minorEastAsia" w:hint="eastAsia"/>
          <w:lang w:eastAsia="zh-CN"/>
        </w:rPr>
        <w:t xml:space="preserve">In this way, the bandwidth of SL-BWP should be configured as the sidelink </w:t>
      </w:r>
      <w:r w:rsidR="009D515D">
        <w:rPr>
          <w:rFonts w:eastAsiaTheme="minorEastAsia"/>
          <w:lang w:eastAsia="zh-CN"/>
        </w:rPr>
        <w:t>system</w:t>
      </w:r>
      <w:r w:rsidR="009D515D">
        <w:rPr>
          <w:rFonts w:eastAsiaTheme="minorEastAsia" w:hint="eastAsia"/>
          <w:lang w:eastAsia="zh-CN"/>
        </w:rPr>
        <w:t xml:space="preserve"> bandwidth, and the offset between SL-BWP and S-SSB </w:t>
      </w:r>
      <w:r w:rsidR="008C4225">
        <w:rPr>
          <w:rFonts w:eastAsiaTheme="minorEastAsia" w:hint="eastAsia"/>
          <w:lang w:eastAsia="zh-CN"/>
        </w:rPr>
        <w:t xml:space="preserve">should </w:t>
      </w:r>
      <w:r w:rsidRPr="0036315A">
        <w:rPr>
          <w:rFonts w:eastAsiaTheme="minorEastAsia"/>
          <w:lang w:eastAsia="zh-CN"/>
        </w:rPr>
        <w:t xml:space="preserve">be </w:t>
      </w:r>
      <w:r w:rsidR="00EE542F">
        <w:rPr>
          <w:rFonts w:eastAsiaTheme="minorEastAsia" w:hint="eastAsia"/>
          <w:lang w:eastAsia="zh-CN"/>
        </w:rPr>
        <w:t>indicat</w:t>
      </w:r>
      <w:r w:rsidR="00EE542F">
        <w:rPr>
          <w:rFonts w:eastAsiaTheme="minorEastAsia"/>
          <w:lang w:eastAsia="zh-CN"/>
        </w:rPr>
        <w:t xml:space="preserve">ed </w:t>
      </w:r>
      <w:r w:rsidR="00EE542F">
        <w:rPr>
          <w:rFonts w:eastAsiaTheme="minorEastAsia" w:hint="eastAsia"/>
          <w:lang w:eastAsia="zh-CN"/>
        </w:rPr>
        <w:t>by</w:t>
      </w:r>
      <w:r w:rsidRPr="0036315A">
        <w:rPr>
          <w:rFonts w:eastAsiaTheme="minorEastAsia"/>
          <w:lang w:eastAsia="zh-CN"/>
        </w:rPr>
        <w:t xml:space="preserve"> PSBCH</w:t>
      </w:r>
      <w:r w:rsidR="00D87A75" w:rsidRPr="00D87A75">
        <w:t xml:space="preserve"> </w:t>
      </w:r>
      <w:r w:rsidR="00D87A75" w:rsidRPr="00D87A75">
        <w:rPr>
          <w:rFonts w:eastAsiaTheme="minorEastAsia"/>
          <w:lang w:eastAsia="zh-CN"/>
        </w:rPr>
        <w:t>for future V2X release.</w:t>
      </w:r>
    </w:p>
    <w:p w:rsidR="006F2708" w:rsidRPr="00B37926" w:rsidRDefault="00A12D8D" w:rsidP="0036315A">
      <w:pPr>
        <w:jc w:val="both"/>
        <w:rPr>
          <w:rFonts w:eastAsiaTheme="minorEastAsia"/>
          <w:lang w:eastAsia="zh-CN"/>
        </w:rPr>
      </w:pPr>
      <w:r>
        <w:rPr>
          <w:rFonts w:eastAsiaTheme="minorEastAsia" w:hint="eastAsia"/>
          <w:lang w:eastAsia="zh-CN"/>
        </w:rPr>
        <w:t>As</w:t>
      </w:r>
      <w:r w:rsidRPr="00A12D8D">
        <w:rPr>
          <w:rFonts w:eastAsiaTheme="minorEastAsia"/>
          <w:lang w:eastAsia="zh-CN"/>
        </w:rPr>
        <w:t xml:space="preserve"> the capacity of P</w:t>
      </w:r>
      <w:r w:rsidR="005F5624">
        <w:rPr>
          <w:rFonts w:eastAsiaTheme="minorEastAsia" w:hint="eastAsia"/>
          <w:lang w:eastAsia="zh-CN"/>
        </w:rPr>
        <w:t>S</w:t>
      </w:r>
      <w:r w:rsidRPr="00A12D8D">
        <w:rPr>
          <w:rFonts w:eastAsiaTheme="minorEastAsia"/>
          <w:lang w:eastAsia="zh-CN"/>
        </w:rPr>
        <w:t xml:space="preserve">BCH is </w:t>
      </w:r>
      <w:r>
        <w:rPr>
          <w:rFonts w:eastAsiaTheme="minorEastAsia" w:hint="eastAsia"/>
          <w:lang w:eastAsia="zh-CN"/>
        </w:rPr>
        <w:t>restrict</w:t>
      </w:r>
      <w:r w:rsidRPr="00A12D8D">
        <w:rPr>
          <w:rFonts w:eastAsiaTheme="minorEastAsia"/>
          <w:lang w:eastAsia="zh-CN"/>
        </w:rPr>
        <w:t>ed,</w:t>
      </w:r>
      <w:r w:rsidR="00271B9E">
        <w:rPr>
          <w:rFonts w:eastAsiaTheme="minorEastAsia"/>
          <w:lang w:eastAsia="zh-CN"/>
        </w:rPr>
        <w:t xml:space="preserve"> </w:t>
      </w:r>
      <w:r w:rsidR="0036315A" w:rsidRPr="0036315A">
        <w:rPr>
          <w:rFonts w:eastAsiaTheme="minorEastAsia"/>
          <w:lang w:eastAsia="zh-CN"/>
        </w:rPr>
        <w:t xml:space="preserve">the </w:t>
      </w:r>
      <w:r w:rsidR="00271B9E">
        <w:rPr>
          <w:rFonts w:eastAsiaTheme="minorEastAsia" w:hint="eastAsia"/>
          <w:lang w:eastAsia="zh-CN"/>
        </w:rPr>
        <w:t>overhead</w:t>
      </w:r>
      <w:r w:rsidR="00271B9E">
        <w:rPr>
          <w:rFonts w:eastAsiaTheme="minorEastAsia"/>
          <w:lang w:eastAsia="zh-CN"/>
        </w:rPr>
        <w:t xml:space="preserve"> </w:t>
      </w:r>
      <w:r w:rsidR="00271B9E">
        <w:rPr>
          <w:rFonts w:eastAsiaTheme="minorEastAsia" w:hint="eastAsia"/>
          <w:lang w:eastAsia="zh-CN"/>
        </w:rPr>
        <w:t xml:space="preserve">in </w:t>
      </w:r>
      <w:r w:rsidR="0036315A" w:rsidRPr="0036315A">
        <w:rPr>
          <w:rFonts w:eastAsiaTheme="minorEastAsia"/>
          <w:lang w:eastAsia="zh-CN"/>
        </w:rPr>
        <w:t>PSBCH ne</w:t>
      </w:r>
      <w:r w:rsidR="00271B9E">
        <w:rPr>
          <w:rFonts w:eastAsiaTheme="minorEastAsia"/>
          <w:lang w:eastAsia="zh-CN"/>
        </w:rPr>
        <w:t xml:space="preserve">eds to be evaluated. In NR </w:t>
      </w:r>
      <w:proofErr w:type="spellStart"/>
      <w:r w:rsidR="00271B9E">
        <w:rPr>
          <w:rFonts w:eastAsiaTheme="minorEastAsia"/>
          <w:lang w:eastAsia="zh-CN"/>
        </w:rPr>
        <w:t>Uu</w:t>
      </w:r>
      <w:proofErr w:type="spellEnd"/>
      <w:r w:rsidR="00271B9E">
        <w:rPr>
          <w:rFonts w:eastAsiaTheme="minorEastAsia"/>
          <w:lang w:eastAsia="zh-CN"/>
        </w:rPr>
        <w:t xml:space="preserve">, </w:t>
      </w:r>
      <w:r w:rsidR="00271B9E">
        <w:rPr>
          <w:rFonts w:eastAsiaTheme="minorEastAsia" w:hint="eastAsia"/>
          <w:lang w:eastAsia="zh-CN"/>
        </w:rPr>
        <w:t>d</w:t>
      </w:r>
      <w:r w:rsidR="0036315A" w:rsidRPr="0036315A">
        <w:rPr>
          <w:rFonts w:eastAsiaTheme="minorEastAsia"/>
          <w:lang w:eastAsia="zh-CN"/>
        </w:rPr>
        <w:t xml:space="preserve">edicated BWP is configured by resource indication value (RIV), which corresponds to a starting virtual resource block and a length in terms of contiguously allocated resource blocks. </w:t>
      </w:r>
      <w:r w:rsidR="007120E3">
        <w:rPr>
          <w:rFonts w:eastAsiaTheme="minorEastAsia" w:hint="eastAsia"/>
          <w:lang w:eastAsia="zh-CN"/>
        </w:rPr>
        <w:t xml:space="preserve">If </w:t>
      </w:r>
      <w:r w:rsidR="007120E3">
        <w:rPr>
          <w:rFonts w:eastAsiaTheme="minorEastAsia"/>
          <w:lang w:eastAsia="zh-CN"/>
        </w:rPr>
        <w:t xml:space="preserve">this </w:t>
      </w:r>
      <w:r w:rsidR="00271B9E" w:rsidRPr="00271B9E">
        <w:rPr>
          <w:rFonts w:eastAsiaTheme="minorEastAsia"/>
          <w:lang w:eastAsia="zh-CN"/>
        </w:rPr>
        <w:t>indication method</w:t>
      </w:r>
      <w:r w:rsidR="007120E3">
        <w:rPr>
          <w:rFonts w:eastAsiaTheme="minorEastAsia" w:hint="eastAsia"/>
          <w:lang w:eastAsia="zh-CN"/>
        </w:rPr>
        <w:t xml:space="preserve"> </w:t>
      </w:r>
      <w:r w:rsidR="00B233EC">
        <w:rPr>
          <w:rFonts w:eastAsiaTheme="minorEastAsia" w:hint="eastAsia"/>
          <w:lang w:eastAsia="zh-CN"/>
        </w:rPr>
        <w:t xml:space="preserve">for dedicated BWP </w:t>
      </w:r>
      <w:r w:rsidR="007120E3">
        <w:rPr>
          <w:rFonts w:eastAsiaTheme="minorEastAsia" w:hint="eastAsia"/>
          <w:lang w:eastAsia="zh-CN"/>
        </w:rPr>
        <w:t xml:space="preserve">in NR </w:t>
      </w:r>
      <w:proofErr w:type="spellStart"/>
      <w:r w:rsidR="007120E3">
        <w:rPr>
          <w:rFonts w:eastAsiaTheme="minorEastAsia" w:hint="eastAsia"/>
          <w:lang w:eastAsia="zh-CN"/>
        </w:rPr>
        <w:t>Uu</w:t>
      </w:r>
      <w:proofErr w:type="spellEnd"/>
      <w:r w:rsidR="007120E3">
        <w:rPr>
          <w:rFonts w:eastAsiaTheme="minorEastAsia" w:hint="eastAsia"/>
          <w:lang w:eastAsia="zh-CN"/>
        </w:rPr>
        <w:t xml:space="preserve"> is reuse</w:t>
      </w:r>
      <w:r w:rsidR="00B233EC">
        <w:rPr>
          <w:rFonts w:eastAsiaTheme="minorEastAsia" w:hint="eastAsia"/>
          <w:lang w:eastAsia="zh-CN"/>
        </w:rPr>
        <w:t>d</w:t>
      </w:r>
      <w:r w:rsidR="007120E3">
        <w:rPr>
          <w:rFonts w:eastAsiaTheme="minorEastAsia" w:hint="eastAsia"/>
          <w:lang w:eastAsia="zh-CN"/>
        </w:rPr>
        <w:t xml:space="preserve"> in NR V2X</w:t>
      </w:r>
      <w:r w:rsidR="00271B9E" w:rsidRPr="00271B9E">
        <w:rPr>
          <w:rFonts w:eastAsiaTheme="minorEastAsia"/>
          <w:lang w:eastAsia="zh-CN"/>
        </w:rPr>
        <w:t xml:space="preserve">, the signaling overhead </w:t>
      </w:r>
      <w:r w:rsidR="007120E3">
        <w:rPr>
          <w:rFonts w:eastAsiaTheme="minorEastAsia" w:hint="eastAsia"/>
          <w:lang w:eastAsia="zh-CN"/>
        </w:rPr>
        <w:t xml:space="preserve">in </w:t>
      </w:r>
      <w:r w:rsidR="007120E3" w:rsidRPr="00B37926">
        <w:rPr>
          <w:rFonts w:eastAsiaTheme="minorEastAsia" w:hint="eastAsia"/>
          <w:lang w:eastAsia="zh-CN"/>
        </w:rPr>
        <w:t xml:space="preserve">PSBCH </w:t>
      </w:r>
      <w:r w:rsidR="00271B9E" w:rsidRPr="00B37926">
        <w:rPr>
          <w:rFonts w:eastAsiaTheme="minorEastAsia"/>
          <w:lang w:eastAsia="zh-CN"/>
        </w:rPr>
        <w:t>is very high</w:t>
      </w:r>
      <w:r w:rsidR="00DA53D8" w:rsidRPr="00B37926">
        <w:rPr>
          <w:rFonts w:eastAsiaTheme="minorEastAsia"/>
          <w:lang w:eastAsia="zh-CN"/>
        </w:rPr>
        <w:t>,</w:t>
      </w:r>
      <w:r w:rsidR="009D515D" w:rsidRPr="00B37926">
        <w:rPr>
          <w:rFonts w:eastAsiaTheme="minorEastAsia"/>
          <w:lang w:eastAsia="zh-CN"/>
        </w:rPr>
        <w:t xml:space="preserve"> even</w:t>
      </w:r>
      <w:r w:rsidR="009D515D" w:rsidRPr="00B37926">
        <w:rPr>
          <w:rFonts w:eastAsiaTheme="minorEastAsia" w:hint="eastAsia"/>
          <w:lang w:eastAsia="zh-CN"/>
        </w:rPr>
        <w:t xml:space="preserve"> only </w:t>
      </w:r>
      <w:r w:rsidR="001D2D2E" w:rsidRPr="00B37926">
        <w:rPr>
          <w:rFonts w:eastAsiaTheme="minorEastAsia" w:hint="eastAsia"/>
          <w:lang w:eastAsia="zh-CN"/>
        </w:rPr>
        <w:t xml:space="preserve">the </w:t>
      </w:r>
      <w:r w:rsidR="009D515D" w:rsidRPr="00B37926">
        <w:rPr>
          <w:rFonts w:eastAsiaTheme="minorEastAsia" w:hint="eastAsia"/>
          <w:lang w:eastAsia="zh-CN"/>
        </w:rPr>
        <w:t>offset need to be indicated</w:t>
      </w:r>
      <w:r w:rsidR="00271B9E" w:rsidRPr="00B37926">
        <w:rPr>
          <w:rFonts w:eastAsiaTheme="minorEastAsia"/>
          <w:lang w:eastAsia="zh-CN"/>
        </w:rPr>
        <w:t>.</w:t>
      </w:r>
    </w:p>
    <w:p w:rsidR="00720C81" w:rsidRDefault="009D515D" w:rsidP="0036315A">
      <w:pPr>
        <w:jc w:val="both"/>
        <w:rPr>
          <w:rFonts w:eastAsiaTheme="minorEastAsia"/>
          <w:lang w:eastAsia="zh-CN"/>
        </w:rPr>
      </w:pPr>
      <w:r w:rsidRPr="00B37926">
        <w:rPr>
          <w:rFonts w:eastAsiaTheme="minorEastAsia" w:hint="eastAsia"/>
          <w:lang w:eastAsia="zh-CN"/>
        </w:rPr>
        <w:t>In order to reduce the overhead</w:t>
      </w:r>
      <w:r w:rsidR="00491216" w:rsidRPr="00B37926">
        <w:rPr>
          <w:rFonts w:eastAsiaTheme="minorEastAsia" w:hint="eastAsia"/>
          <w:lang w:eastAsia="zh-CN"/>
        </w:rPr>
        <w:t>, w</w:t>
      </w:r>
      <w:r w:rsidR="00B233EC" w:rsidRPr="00B37926">
        <w:rPr>
          <w:rFonts w:eastAsiaTheme="minorEastAsia"/>
          <w:lang w:eastAsia="zh-CN"/>
        </w:rPr>
        <w:t>e</w:t>
      </w:r>
      <w:r w:rsidR="00271B9E" w:rsidRPr="00B37926">
        <w:rPr>
          <w:rFonts w:eastAsiaTheme="minorEastAsia"/>
          <w:lang w:eastAsia="zh-CN"/>
        </w:rPr>
        <w:t xml:space="preserve"> c</w:t>
      </w:r>
      <w:r w:rsidR="00491216" w:rsidRPr="00B37926">
        <w:rPr>
          <w:rFonts w:eastAsiaTheme="minorEastAsia"/>
          <w:lang w:eastAsia="zh-CN"/>
        </w:rPr>
        <w:t xml:space="preserve">an consider </w:t>
      </w:r>
      <w:r w:rsidR="00D10AAE" w:rsidRPr="00B37926">
        <w:rPr>
          <w:rFonts w:eastAsiaTheme="minorEastAsia"/>
          <w:lang w:eastAsia="zh-CN"/>
        </w:rPr>
        <w:t>an</w:t>
      </w:r>
      <w:r w:rsidR="00491216" w:rsidRPr="00B37926">
        <w:rPr>
          <w:rFonts w:eastAsiaTheme="minorEastAsia"/>
          <w:lang w:eastAsia="zh-CN"/>
        </w:rPr>
        <w:t xml:space="preserve"> </w:t>
      </w:r>
      <w:r w:rsidR="00491216" w:rsidRPr="00B37926">
        <w:rPr>
          <w:rFonts w:eastAsiaTheme="minorEastAsia" w:hint="eastAsia"/>
          <w:lang w:eastAsia="zh-CN"/>
        </w:rPr>
        <w:t>indication</w:t>
      </w:r>
      <w:r w:rsidR="00271B9E" w:rsidRPr="00B37926">
        <w:rPr>
          <w:rFonts w:eastAsiaTheme="minorEastAsia"/>
          <w:lang w:eastAsia="zh-CN"/>
        </w:rPr>
        <w:t xml:space="preserve"> m</w:t>
      </w:r>
      <w:r w:rsidR="00491216" w:rsidRPr="00B37926">
        <w:rPr>
          <w:rFonts w:eastAsiaTheme="minorEastAsia"/>
          <w:lang w:eastAsia="zh-CN"/>
        </w:rPr>
        <w:t xml:space="preserve">ethod similar to </w:t>
      </w:r>
      <w:r w:rsidR="00DF47E3" w:rsidRPr="00B37926">
        <w:rPr>
          <w:rFonts w:eastAsiaTheme="minorEastAsia" w:hint="eastAsia"/>
          <w:lang w:eastAsia="zh-CN"/>
        </w:rPr>
        <w:t xml:space="preserve">that of </w:t>
      </w:r>
      <w:r w:rsidR="007120E3" w:rsidRPr="00B37926">
        <w:rPr>
          <w:rFonts w:eastAsiaTheme="minorEastAsia"/>
          <w:lang w:eastAsia="zh-CN"/>
        </w:rPr>
        <w:t xml:space="preserve">initial </w:t>
      </w:r>
      <w:r w:rsidR="00491216" w:rsidRPr="00B37926">
        <w:rPr>
          <w:rFonts w:eastAsiaTheme="minorEastAsia" w:hint="eastAsia"/>
          <w:lang w:eastAsia="zh-CN"/>
        </w:rPr>
        <w:t xml:space="preserve">DL </w:t>
      </w:r>
      <w:r w:rsidR="007120E3" w:rsidRPr="00B37926">
        <w:rPr>
          <w:rFonts w:eastAsiaTheme="minorEastAsia"/>
          <w:lang w:eastAsia="zh-CN"/>
        </w:rPr>
        <w:t>BWP</w:t>
      </w:r>
      <w:r w:rsidR="00261149" w:rsidRPr="00B37926">
        <w:rPr>
          <w:rFonts w:eastAsiaTheme="minorEastAsia" w:hint="eastAsia"/>
          <w:lang w:eastAsia="zh-CN"/>
        </w:rPr>
        <w:t xml:space="preserve"> specified in NR </w:t>
      </w:r>
      <w:proofErr w:type="spellStart"/>
      <w:r w:rsidR="00261149" w:rsidRPr="00B37926">
        <w:rPr>
          <w:rFonts w:eastAsiaTheme="minorEastAsia" w:hint="eastAsia"/>
          <w:lang w:eastAsia="zh-CN"/>
        </w:rPr>
        <w:t>Uu</w:t>
      </w:r>
      <w:proofErr w:type="spellEnd"/>
      <w:r w:rsidR="00DF47E3" w:rsidRPr="00B37926">
        <w:rPr>
          <w:rFonts w:eastAsiaTheme="minorEastAsia" w:hint="eastAsia"/>
          <w:lang w:eastAsia="zh-CN"/>
        </w:rPr>
        <w:t>. The proposed indication method is</w:t>
      </w:r>
      <w:r w:rsidR="007120E3" w:rsidRPr="00B37926">
        <w:rPr>
          <w:rFonts w:eastAsiaTheme="minorEastAsia" w:hint="eastAsia"/>
          <w:lang w:eastAsia="zh-CN"/>
        </w:rPr>
        <w:t xml:space="preserve"> </w:t>
      </w:r>
      <w:r w:rsidR="0036315A" w:rsidRPr="00B37926">
        <w:rPr>
          <w:rFonts w:eastAsiaTheme="minorEastAsia"/>
          <w:lang w:eastAsia="zh-CN"/>
        </w:rPr>
        <w:t xml:space="preserve">using several SL-BWP tables to indicate the </w:t>
      </w:r>
      <w:r w:rsidR="00D10AAE" w:rsidRPr="00B37926">
        <w:rPr>
          <w:rFonts w:eastAsiaTheme="minorEastAsia" w:hint="eastAsia"/>
          <w:lang w:eastAsia="zh-CN"/>
        </w:rPr>
        <w:t xml:space="preserve">SL-BWP </w:t>
      </w:r>
      <w:r w:rsidR="0036315A" w:rsidRPr="00B37926">
        <w:rPr>
          <w:rFonts w:eastAsiaTheme="minorEastAsia"/>
          <w:lang w:eastAsia="zh-CN"/>
        </w:rPr>
        <w:t>location</w:t>
      </w:r>
      <w:r w:rsidR="00DA53D8" w:rsidRPr="00B37926">
        <w:rPr>
          <w:rFonts w:eastAsiaTheme="minorEastAsia"/>
          <w:lang w:eastAsia="zh-CN"/>
        </w:rPr>
        <w:t>s</w:t>
      </w:r>
      <w:r w:rsidR="0036315A" w:rsidRPr="00B37926">
        <w:rPr>
          <w:rFonts w:eastAsiaTheme="minorEastAsia"/>
          <w:lang w:eastAsia="zh-CN"/>
        </w:rPr>
        <w:t xml:space="preserve"> show</w:t>
      </w:r>
      <w:r w:rsidR="00584F0E" w:rsidRPr="00B37926">
        <w:rPr>
          <w:rFonts w:eastAsiaTheme="minorEastAsia"/>
          <w:lang w:eastAsia="zh-CN"/>
        </w:rPr>
        <w:t>n</w:t>
      </w:r>
      <w:r w:rsidR="0036315A" w:rsidRPr="00B37926">
        <w:rPr>
          <w:rFonts w:eastAsiaTheme="minorEastAsia"/>
          <w:lang w:eastAsia="zh-CN"/>
        </w:rPr>
        <w:t xml:space="preserve"> as </w:t>
      </w:r>
      <w:r w:rsidR="00D96B80" w:rsidRPr="00B37926">
        <w:rPr>
          <w:rFonts w:eastAsiaTheme="minorEastAsia"/>
          <w:lang w:eastAsia="zh-CN"/>
        </w:rPr>
        <w:t xml:space="preserve">an </w:t>
      </w:r>
      <w:r w:rsidR="0036315A" w:rsidRPr="00B37926">
        <w:rPr>
          <w:rFonts w:eastAsiaTheme="minorEastAsia"/>
          <w:lang w:eastAsia="zh-CN"/>
        </w:rPr>
        <w:t>offset</w:t>
      </w:r>
      <w:r w:rsidR="00DA53D8" w:rsidRPr="00B37926">
        <w:rPr>
          <w:rFonts w:eastAsiaTheme="minorEastAsia"/>
          <w:lang w:eastAsia="zh-CN"/>
        </w:rPr>
        <w:t>s</w:t>
      </w:r>
      <w:r w:rsidR="0036315A" w:rsidRPr="00B37926">
        <w:rPr>
          <w:rFonts w:eastAsiaTheme="minorEastAsia"/>
          <w:lang w:eastAsia="zh-CN"/>
        </w:rPr>
        <w:t xml:space="preserve"> between the </w:t>
      </w:r>
      <w:r w:rsidR="00A565B7" w:rsidRPr="00B37926">
        <w:rPr>
          <w:rFonts w:eastAsiaTheme="minorEastAsia"/>
          <w:lang w:eastAsia="zh-CN"/>
        </w:rPr>
        <w:t xml:space="preserve">SL-BWP </w:t>
      </w:r>
      <w:r w:rsidR="0036315A" w:rsidRPr="00B37926">
        <w:rPr>
          <w:rFonts w:eastAsiaTheme="minorEastAsia"/>
          <w:lang w:eastAsia="zh-CN"/>
        </w:rPr>
        <w:t xml:space="preserve">and the </w:t>
      </w:r>
      <w:r w:rsidR="00A565B7" w:rsidRPr="00B37926">
        <w:rPr>
          <w:rFonts w:eastAsiaTheme="minorEastAsia"/>
          <w:lang w:eastAsia="zh-CN"/>
        </w:rPr>
        <w:t>S-SSB</w:t>
      </w:r>
      <w:r w:rsidR="0036315A" w:rsidRPr="0036315A">
        <w:rPr>
          <w:rFonts w:eastAsiaTheme="minorEastAsia"/>
          <w:lang w:eastAsia="zh-CN"/>
        </w:rPr>
        <w:t xml:space="preserve">. </w:t>
      </w:r>
      <w:r w:rsidR="008D529D">
        <w:rPr>
          <w:rFonts w:eastAsiaTheme="minorEastAsia" w:hint="eastAsia"/>
          <w:lang w:eastAsia="zh-CN"/>
        </w:rPr>
        <w:t>A</w:t>
      </w:r>
      <w:r w:rsidR="008D529D">
        <w:rPr>
          <w:rFonts w:eastAsiaTheme="minorEastAsia"/>
          <w:lang w:eastAsia="zh-CN"/>
        </w:rPr>
        <w:t>t the RAN1</w:t>
      </w:r>
      <w:r w:rsidR="008D529D">
        <w:rPr>
          <w:rFonts w:eastAsiaTheme="minorEastAsia" w:hint="eastAsia"/>
          <w:lang w:eastAsia="zh-CN"/>
        </w:rPr>
        <w:t xml:space="preserve">#95 </w:t>
      </w:r>
      <w:r w:rsidR="008D529D" w:rsidRPr="0036315A">
        <w:rPr>
          <w:rFonts w:eastAsiaTheme="minorEastAsia"/>
          <w:lang w:eastAsia="zh-CN"/>
        </w:rPr>
        <w:t>meeting</w:t>
      </w:r>
      <w:r w:rsidR="008D529D">
        <w:rPr>
          <w:rFonts w:eastAsiaTheme="minorEastAsia" w:hint="eastAsia"/>
          <w:lang w:eastAsia="zh-CN"/>
        </w:rPr>
        <w:t>, it is agreed that the</w:t>
      </w:r>
      <w:r w:rsidR="0036315A" w:rsidRPr="0036315A">
        <w:rPr>
          <w:rFonts w:eastAsiaTheme="minorEastAsia"/>
          <w:lang w:eastAsia="zh-CN"/>
        </w:rPr>
        <w:t xml:space="preserve"> transmission bandwidth for S-SSB is within the BW of the (pre)-con</w:t>
      </w:r>
      <w:r w:rsidR="008D529D">
        <w:rPr>
          <w:rFonts w:eastAsiaTheme="minorEastAsia" w:hint="eastAsia"/>
          <w:lang w:eastAsia="zh-CN"/>
        </w:rPr>
        <w:t>f</w:t>
      </w:r>
      <w:r w:rsidR="0036315A" w:rsidRPr="0036315A">
        <w:rPr>
          <w:rFonts w:eastAsiaTheme="minorEastAsia"/>
          <w:lang w:eastAsia="zh-CN"/>
        </w:rPr>
        <w:t xml:space="preserve">igured SL-BWP. So it reduces </w:t>
      </w:r>
      <w:r w:rsidR="00CC699E">
        <w:rPr>
          <w:rFonts w:eastAsiaTheme="minorEastAsia" w:hint="eastAsia"/>
          <w:lang w:eastAsia="zh-CN"/>
        </w:rPr>
        <w:t xml:space="preserve">a lot </w:t>
      </w:r>
      <w:r w:rsidR="00CC699E">
        <w:rPr>
          <w:rFonts w:eastAsiaTheme="minorEastAsia"/>
          <w:lang w:eastAsia="zh-CN"/>
        </w:rPr>
        <w:t xml:space="preserve">of </w:t>
      </w:r>
      <w:r w:rsidR="00CC699E">
        <w:rPr>
          <w:rFonts w:eastAsiaTheme="minorEastAsia" w:hint="eastAsia"/>
          <w:lang w:eastAsia="zh-CN"/>
        </w:rPr>
        <w:t xml:space="preserve">candidate </w:t>
      </w:r>
      <w:r w:rsidR="0036315A" w:rsidRPr="0036315A">
        <w:rPr>
          <w:rFonts w:eastAsiaTheme="minorEastAsia"/>
          <w:lang w:eastAsia="zh-CN"/>
        </w:rPr>
        <w:t>relative position</w:t>
      </w:r>
      <w:r w:rsidR="00CC699E">
        <w:rPr>
          <w:rFonts w:eastAsiaTheme="minorEastAsia" w:hint="eastAsia"/>
          <w:lang w:eastAsia="zh-CN"/>
        </w:rPr>
        <w:t>s</w:t>
      </w:r>
      <w:r w:rsidR="0036315A" w:rsidRPr="0036315A">
        <w:rPr>
          <w:rFonts w:eastAsiaTheme="minorEastAsia"/>
          <w:lang w:eastAsia="zh-CN"/>
        </w:rPr>
        <w:t xml:space="preserve"> between SL-BWP and S-SSB</w:t>
      </w:r>
      <w:r w:rsidR="00A565B7">
        <w:rPr>
          <w:rFonts w:eastAsiaTheme="minorEastAsia" w:hint="eastAsia"/>
          <w:lang w:eastAsia="zh-CN"/>
        </w:rPr>
        <w:t xml:space="preserve">, </w:t>
      </w:r>
      <w:r w:rsidR="00A565B7" w:rsidRPr="00A565B7">
        <w:rPr>
          <w:rFonts w:eastAsiaTheme="minorEastAsia"/>
          <w:lang w:eastAsia="zh-CN"/>
        </w:rPr>
        <w:t xml:space="preserve">such as </w:t>
      </w:r>
      <w:r w:rsidR="00A565B7">
        <w:rPr>
          <w:rFonts w:eastAsiaTheme="minorEastAsia" w:hint="eastAsia"/>
          <w:lang w:eastAsia="zh-CN"/>
        </w:rPr>
        <w:t xml:space="preserve">SL-BWP </w:t>
      </w:r>
      <w:r w:rsidR="00A565B7" w:rsidRPr="00A565B7">
        <w:rPr>
          <w:rFonts w:eastAsiaTheme="minorEastAsia"/>
          <w:lang w:eastAsia="zh-CN"/>
        </w:rPr>
        <w:t>bandwid</w:t>
      </w:r>
      <w:r w:rsidR="00A565B7">
        <w:rPr>
          <w:rFonts w:eastAsiaTheme="minorEastAsia"/>
          <w:lang w:eastAsia="zh-CN"/>
        </w:rPr>
        <w:t>th smaller than S-SSB bandwidth</w:t>
      </w:r>
      <w:r w:rsidR="00A565B7">
        <w:rPr>
          <w:rFonts w:eastAsiaTheme="minorEastAsia" w:hint="eastAsia"/>
          <w:lang w:eastAsia="zh-CN"/>
        </w:rPr>
        <w:t xml:space="preserve"> or not contains S-SSB bandwidth</w:t>
      </w:r>
      <w:r w:rsidR="004666CC">
        <w:rPr>
          <w:rFonts w:eastAsiaTheme="minorEastAsia" w:hint="eastAsia"/>
          <w:lang w:eastAsia="zh-CN"/>
        </w:rPr>
        <w:t>.</w:t>
      </w:r>
      <w:r w:rsidR="0036315A" w:rsidRPr="0036315A">
        <w:rPr>
          <w:rFonts w:eastAsiaTheme="minorEastAsia"/>
          <w:lang w:eastAsia="zh-CN"/>
        </w:rPr>
        <w:t xml:space="preserve"> </w:t>
      </w:r>
      <w:r w:rsidR="00304AAB">
        <w:rPr>
          <w:rFonts w:eastAsiaTheme="minorEastAsia" w:hint="eastAsia"/>
          <w:lang w:eastAsia="zh-CN"/>
        </w:rPr>
        <w:t xml:space="preserve">Figure </w:t>
      </w:r>
      <w:r w:rsidR="00340949">
        <w:rPr>
          <w:rFonts w:eastAsiaTheme="minorEastAsia" w:hint="eastAsia"/>
          <w:lang w:eastAsia="zh-CN"/>
        </w:rPr>
        <w:t>5</w:t>
      </w:r>
      <w:r w:rsidR="00304AAB">
        <w:rPr>
          <w:rFonts w:eastAsiaTheme="minorEastAsia" w:hint="eastAsia"/>
          <w:lang w:eastAsia="zh-CN"/>
        </w:rPr>
        <w:t xml:space="preserve"> shows 4 kinds of </w:t>
      </w:r>
      <w:r w:rsidR="008C4225">
        <w:rPr>
          <w:rFonts w:eastAsiaTheme="minorEastAsia" w:hint="eastAsia"/>
          <w:lang w:eastAsia="zh-CN"/>
        </w:rPr>
        <w:t xml:space="preserve">possible </w:t>
      </w:r>
      <w:r w:rsidR="00304AAB">
        <w:rPr>
          <w:rFonts w:eastAsiaTheme="minorEastAsia" w:hint="eastAsia"/>
          <w:lang w:eastAsia="zh-CN"/>
        </w:rPr>
        <w:t>relative positions between SL-BWP and S-SSB, in which the</w:t>
      </w:r>
      <w:r w:rsidR="00304AAB" w:rsidRPr="0036315A">
        <w:rPr>
          <w:rFonts w:eastAsiaTheme="minorEastAsia"/>
          <w:lang w:eastAsia="zh-CN"/>
        </w:rPr>
        <w:t xml:space="preserve"> transmission bandwidth for S-SSB is within the BW of the SL-BWP.</w:t>
      </w:r>
    </w:p>
    <w:p w:rsidR="0036315A" w:rsidRDefault="001E2AEB" w:rsidP="0036315A">
      <w:pPr>
        <w:jc w:val="both"/>
        <w:rPr>
          <w:rFonts w:eastAsiaTheme="minorEastAsia"/>
          <w:lang w:eastAsia="zh-CN"/>
        </w:rPr>
      </w:pPr>
      <w:r>
        <w:rPr>
          <w:rFonts w:eastAsiaTheme="minorEastAsia" w:hint="eastAsia"/>
          <w:lang w:eastAsia="zh-CN"/>
        </w:rPr>
        <w:t xml:space="preserve">With such assumption, </w:t>
      </w:r>
      <w:r w:rsidR="0036315A" w:rsidRPr="0036315A">
        <w:rPr>
          <w:rFonts w:eastAsiaTheme="minorEastAsia"/>
          <w:lang w:eastAsia="zh-CN"/>
        </w:rPr>
        <w:t xml:space="preserve">the </w:t>
      </w:r>
      <w:r w:rsidR="001E7FC6">
        <w:rPr>
          <w:rFonts w:eastAsiaTheme="minorEastAsia" w:hint="eastAsia"/>
          <w:lang w:eastAsia="zh-CN"/>
        </w:rPr>
        <w:t xml:space="preserve">offset </w:t>
      </w:r>
      <w:r w:rsidR="0036315A" w:rsidRPr="0036315A">
        <w:rPr>
          <w:rFonts w:eastAsiaTheme="minorEastAsia"/>
          <w:lang w:eastAsia="zh-CN"/>
        </w:rPr>
        <w:t xml:space="preserve">between </w:t>
      </w:r>
      <w:r w:rsidR="00CC699E" w:rsidRPr="0036315A">
        <w:rPr>
          <w:rFonts w:eastAsiaTheme="minorEastAsia"/>
          <w:lang w:eastAsia="zh-CN"/>
        </w:rPr>
        <w:t xml:space="preserve">SL-BWP </w:t>
      </w:r>
      <w:r w:rsidR="0036315A" w:rsidRPr="0036315A">
        <w:rPr>
          <w:rFonts w:eastAsiaTheme="minorEastAsia"/>
          <w:lang w:eastAsia="zh-CN"/>
        </w:rPr>
        <w:t xml:space="preserve">and </w:t>
      </w:r>
      <w:r w:rsidR="00CC699E" w:rsidRPr="0036315A">
        <w:rPr>
          <w:rFonts w:eastAsiaTheme="minorEastAsia"/>
          <w:lang w:eastAsia="zh-CN"/>
        </w:rPr>
        <w:t xml:space="preserve">S-SSB </w:t>
      </w:r>
      <w:r w:rsidR="0036315A" w:rsidRPr="0036315A">
        <w:rPr>
          <w:rFonts w:eastAsiaTheme="minorEastAsia"/>
          <w:lang w:eastAsia="zh-CN"/>
        </w:rPr>
        <w:t xml:space="preserve">can be indicated with less </w:t>
      </w:r>
      <w:r w:rsidR="00CC699E">
        <w:rPr>
          <w:rFonts w:eastAsiaTheme="minorEastAsia" w:hint="eastAsia"/>
          <w:lang w:eastAsia="zh-CN"/>
        </w:rPr>
        <w:t>overhead</w:t>
      </w:r>
      <w:r w:rsidR="006F2708">
        <w:rPr>
          <w:rFonts w:eastAsiaTheme="minorEastAsia"/>
          <w:lang w:eastAsia="zh-CN"/>
        </w:rPr>
        <w:t xml:space="preserve"> of PSBCH</w:t>
      </w:r>
      <w:r w:rsidR="0036315A" w:rsidRPr="0036315A">
        <w:rPr>
          <w:rFonts w:eastAsiaTheme="minorEastAsia"/>
          <w:lang w:eastAsia="zh-CN"/>
        </w:rPr>
        <w:t xml:space="preserve">, </w:t>
      </w:r>
      <w:r w:rsidR="006F2708">
        <w:rPr>
          <w:rFonts w:eastAsiaTheme="minorEastAsia" w:hint="eastAsia"/>
          <w:lang w:eastAsia="zh-CN"/>
        </w:rPr>
        <w:t xml:space="preserve">and </w:t>
      </w:r>
      <w:r w:rsidR="0036315A" w:rsidRPr="0036315A">
        <w:rPr>
          <w:rFonts w:eastAsiaTheme="minorEastAsia"/>
          <w:lang w:eastAsia="zh-CN"/>
        </w:rPr>
        <w:t>several bits are enough for SL-BWP indication in PSBCH</w:t>
      </w:r>
      <w:r w:rsidR="00A565B7">
        <w:rPr>
          <w:rFonts w:eastAsiaTheme="minorEastAsia" w:hint="eastAsia"/>
          <w:lang w:eastAsia="zh-CN"/>
        </w:rPr>
        <w:t xml:space="preserve">, e.g., </w:t>
      </w:r>
      <w:r w:rsidR="007B0AC3">
        <w:rPr>
          <w:rFonts w:eastAsiaTheme="minorEastAsia" w:hint="eastAsia"/>
          <w:lang w:eastAsia="zh-CN"/>
        </w:rPr>
        <w:t>2</w:t>
      </w:r>
      <w:r w:rsidR="00A565B7">
        <w:rPr>
          <w:rFonts w:eastAsiaTheme="minorEastAsia" w:hint="eastAsia"/>
          <w:lang w:eastAsia="zh-CN"/>
        </w:rPr>
        <w:t xml:space="preserve"> bits </w:t>
      </w:r>
      <w:r w:rsidR="002A6CFC">
        <w:rPr>
          <w:rFonts w:eastAsiaTheme="minorEastAsia" w:hint="eastAsia"/>
          <w:lang w:eastAsia="zh-CN"/>
        </w:rPr>
        <w:t xml:space="preserve">in PSBCH </w:t>
      </w:r>
      <w:r w:rsidR="00A565B7">
        <w:rPr>
          <w:rFonts w:eastAsiaTheme="minorEastAsia" w:hint="eastAsia"/>
          <w:lang w:eastAsia="zh-CN"/>
        </w:rPr>
        <w:t xml:space="preserve">to indicate </w:t>
      </w:r>
      <w:r w:rsidR="007B0AC3">
        <w:rPr>
          <w:rFonts w:eastAsiaTheme="minorEastAsia" w:hint="eastAsia"/>
          <w:lang w:eastAsia="zh-CN"/>
        </w:rPr>
        <w:t>4</w:t>
      </w:r>
      <w:r w:rsidR="00A565B7">
        <w:rPr>
          <w:rFonts w:eastAsiaTheme="minorEastAsia" w:hint="eastAsia"/>
          <w:lang w:eastAsia="zh-CN"/>
        </w:rPr>
        <w:t xml:space="preserve"> </w:t>
      </w:r>
      <w:r w:rsidR="00090542">
        <w:rPr>
          <w:rFonts w:eastAsiaTheme="minorEastAsia"/>
          <w:lang w:eastAsia="zh-CN"/>
        </w:rPr>
        <w:t>candidates</w:t>
      </w:r>
      <w:r w:rsidR="00A565B7">
        <w:rPr>
          <w:rFonts w:eastAsiaTheme="minorEastAsia" w:hint="eastAsia"/>
          <w:lang w:eastAsia="zh-CN"/>
        </w:rPr>
        <w:t xml:space="preserve"> offset between the </w:t>
      </w:r>
      <w:r w:rsidR="007B0AC3">
        <w:rPr>
          <w:rFonts w:eastAsiaTheme="minorEastAsia" w:hint="eastAsia"/>
          <w:lang w:eastAsia="zh-CN"/>
        </w:rPr>
        <w:t xml:space="preserve">starting RB of </w:t>
      </w:r>
      <w:r w:rsidR="00A565B7">
        <w:rPr>
          <w:rFonts w:eastAsiaTheme="minorEastAsia" w:hint="eastAsia"/>
          <w:lang w:eastAsia="zh-CN"/>
        </w:rPr>
        <w:t xml:space="preserve">SL-BWP and </w:t>
      </w:r>
      <w:r w:rsidR="007B0AC3">
        <w:rPr>
          <w:rFonts w:eastAsiaTheme="minorEastAsia" w:hint="eastAsia"/>
          <w:lang w:eastAsia="zh-CN"/>
        </w:rPr>
        <w:t xml:space="preserve">that of </w:t>
      </w:r>
      <w:r w:rsidR="00A565B7">
        <w:rPr>
          <w:rFonts w:eastAsiaTheme="minorEastAsia" w:hint="eastAsia"/>
          <w:lang w:eastAsia="zh-CN"/>
        </w:rPr>
        <w:t>S-SSB</w:t>
      </w:r>
      <w:r w:rsidR="0036315A" w:rsidRPr="0036315A">
        <w:rPr>
          <w:rFonts w:eastAsiaTheme="minorEastAsia"/>
          <w:lang w:eastAsia="zh-CN"/>
        </w:rPr>
        <w:t>.</w:t>
      </w:r>
    </w:p>
    <w:p w:rsidR="0036315A" w:rsidRDefault="0036315A" w:rsidP="00704B38">
      <w:pPr>
        <w:rPr>
          <w:rFonts w:eastAsiaTheme="minorEastAsia"/>
          <w:lang w:eastAsia="zh-CN"/>
        </w:rPr>
      </w:pPr>
    </w:p>
    <w:p w:rsidR="00A12BCA" w:rsidRDefault="00584F0E" w:rsidP="00873005">
      <w:pPr>
        <w:spacing w:beforeLines="50" w:afterLines="50"/>
        <w:jc w:val="both"/>
        <w:rPr>
          <w:rFonts w:eastAsiaTheme="minorEastAsia"/>
          <w:b/>
          <w:i/>
          <w:szCs w:val="24"/>
          <w:lang w:eastAsia="zh-CN"/>
        </w:rPr>
      </w:pPr>
      <w:r>
        <w:rPr>
          <w:rFonts w:eastAsiaTheme="minorEastAsia" w:hint="eastAsia"/>
          <w:b/>
          <w:i/>
          <w:szCs w:val="24"/>
          <w:lang w:eastAsia="zh-CN"/>
        </w:rPr>
        <w:t xml:space="preserve">Proposal </w:t>
      </w:r>
      <w:r w:rsidR="00762E50">
        <w:rPr>
          <w:rFonts w:eastAsiaTheme="minorEastAsia" w:hint="eastAsia"/>
          <w:b/>
          <w:i/>
          <w:szCs w:val="24"/>
          <w:lang w:eastAsia="zh-CN"/>
        </w:rPr>
        <w:t>1</w:t>
      </w:r>
      <w:r w:rsidR="006B3886">
        <w:rPr>
          <w:rFonts w:eastAsiaTheme="minorEastAsia" w:hint="eastAsia"/>
          <w:b/>
          <w:i/>
          <w:szCs w:val="24"/>
          <w:lang w:eastAsia="zh-CN"/>
        </w:rPr>
        <w:t>2</w:t>
      </w:r>
      <w:r>
        <w:rPr>
          <w:rFonts w:eastAsiaTheme="minorEastAsia" w:hint="eastAsia"/>
          <w:b/>
          <w:i/>
          <w:szCs w:val="24"/>
          <w:lang w:eastAsia="zh-CN"/>
        </w:rPr>
        <w:t xml:space="preserve">: SL-BWP </w:t>
      </w:r>
      <w:r>
        <w:rPr>
          <w:rFonts w:eastAsiaTheme="minorEastAsia"/>
          <w:b/>
          <w:i/>
          <w:szCs w:val="24"/>
          <w:lang w:eastAsia="zh-CN"/>
        </w:rPr>
        <w:t>location</w:t>
      </w:r>
      <w:r>
        <w:rPr>
          <w:rFonts w:eastAsiaTheme="minorEastAsia" w:hint="eastAsia"/>
          <w:b/>
          <w:i/>
          <w:szCs w:val="24"/>
          <w:lang w:eastAsia="zh-CN"/>
        </w:rPr>
        <w:t xml:space="preserve"> shown as </w:t>
      </w:r>
      <w:r w:rsidR="00181ECA">
        <w:rPr>
          <w:rFonts w:eastAsiaTheme="minorEastAsia" w:hint="eastAsia"/>
          <w:b/>
          <w:i/>
          <w:szCs w:val="24"/>
          <w:lang w:eastAsia="zh-CN"/>
        </w:rPr>
        <w:t xml:space="preserve">the </w:t>
      </w:r>
      <w:r>
        <w:rPr>
          <w:rFonts w:eastAsiaTheme="minorEastAsia" w:hint="eastAsia"/>
          <w:b/>
          <w:i/>
          <w:szCs w:val="24"/>
          <w:lang w:eastAsia="zh-CN"/>
        </w:rPr>
        <w:t xml:space="preserve">offset between </w:t>
      </w:r>
      <w:r w:rsidR="00DF47E3" w:rsidRPr="00DF47E3">
        <w:rPr>
          <w:rFonts w:eastAsiaTheme="minorEastAsia"/>
          <w:b/>
          <w:i/>
          <w:szCs w:val="24"/>
          <w:lang w:eastAsia="zh-CN"/>
        </w:rPr>
        <w:t>the starting RB of SL-BWP and that of S-SSB</w:t>
      </w:r>
      <w:r w:rsidR="00DF47E3" w:rsidRPr="00DF47E3">
        <w:rPr>
          <w:rFonts w:eastAsiaTheme="minorEastAsia" w:hint="eastAsia"/>
          <w:b/>
          <w:i/>
          <w:szCs w:val="24"/>
          <w:lang w:eastAsia="zh-CN"/>
        </w:rPr>
        <w:t xml:space="preserve"> </w:t>
      </w:r>
      <w:r>
        <w:rPr>
          <w:rFonts w:eastAsiaTheme="minorEastAsia" w:hint="eastAsia"/>
          <w:b/>
          <w:i/>
          <w:szCs w:val="24"/>
          <w:lang w:eastAsia="zh-CN"/>
        </w:rPr>
        <w:t>should be indicated in PSBCH for NR V2X</w:t>
      </w:r>
      <w:r w:rsidRPr="00DF6FDE">
        <w:rPr>
          <w:rFonts w:eastAsiaTheme="minorEastAsia"/>
          <w:b/>
          <w:i/>
          <w:szCs w:val="24"/>
          <w:lang w:eastAsia="zh-CN"/>
        </w:rPr>
        <w:t>.</w:t>
      </w:r>
    </w:p>
    <w:p w:rsidR="009E64C3" w:rsidRDefault="009E64C3" w:rsidP="00704B38">
      <w:pPr>
        <w:rPr>
          <w:rFonts w:eastAsiaTheme="minorEastAsia"/>
          <w:color w:val="FF0000"/>
          <w:lang w:eastAsia="zh-CN"/>
        </w:rPr>
      </w:pPr>
    </w:p>
    <w:p w:rsidR="009E64C3" w:rsidRDefault="007F6538" w:rsidP="00502154">
      <w:pPr>
        <w:jc w:val="center"/>
        <w:rPr>
          <w:rFonts w:eastAsiaTheme="minorEastAsia"/>
          <w:noProof/>
          <w:lang w:eastAsia="zh-CN"/>
        </w:rPr>
      </w:pPr>
      <w:r>
        <w:rPr>
          <w:noProof/>
          <w:lang w:eastAsia="zh-CN"/>
        </w:rPr>
        <w:lastRenderedPageBreak/>
        <w:drawing>
          <wp:inline distT="0" distB="0" distL="0" distR="0">
            <wp:extent cx="2770496" cy="1851004"/>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769960" cy="1850646"/>
                    </a:xfrm>
                    <a:prstGeom prst="rect">
                      <a:avLst/>
                    </a:prstGeom>
                  </pic:spPr>
                </pic:pic>
              </a:graphicData>
            </a:graphic>
          </wp:inline>
        </w:drawing>
      </w:r>
      <w:r>
        <w:rPr>
          <w:noProof/>
          <w:lang w:eastAsia="zh-CN"/>
        </w:rPr>
        <w:drawing>
          <wp:inline distT="0" distB="0" distL="0" distR="0">
            <wp:extent cx="2756251" cy="1855515"/>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755534" cy="1855032"/>
                    </a:xfrm>
                    <a:prstGeom prst="rect">
                      <a:avLst/>
                    </a:prstGeom>
                  </pic:spPr>
                </pic:pic>
              </a:graphicData>
            </a:graphic>
          </wp:inline>
        </w:drawing>
      </w:r>
    </w:p>
    <w:p w:rsidR="007F6538" w:rsidRPr="00DA26AE" w:rsidRDefault="007F6538" w:rsidP="00502154">
      <w:pPr>
        <w:pStyle w:val="af3"/>
        <w:ind w:left="360" w:firstLineChars="0" w:firstLine="0"/>
        <w:jc w:val="center"/>
        <w:rPr>
          <w:rFonts w:ascii="Arial" w:eastAsiaTheme="minorEastAsia" w:hAnsi="Arial" w:cs="Arial"/>
          <w:b/>
          <w:noProof/>
          <w:sz w:val="16"/>
          <w:szCs w:val="22"/>
        </w:rPr>
      </w:pPr>
      <w:r w:rsidRPr="00DA26AE">
        <w:rPr>
          <w:rFonts w:ascii="Arial" w:eastAsiaTheme="minorEastAsia" w:hAnsi="Arial" w:cs="Arial" w:hint="eastAsia"/>
          <w:b/>
          <w:noProof/>
          <w:sz w:val="16"/>
          <w:szCs w:val="22"/>
        </w:rPr>
        <w:t xml:space="preserve">a)                                                                                                  </w:t>
      </w:r>
      <w:r w:rsidRPr="00DA26AE">
        <w:rPr>
          <w:rFonts w:ascii="Arial" w:eastAsiaTheme="minorEastAsia" w:hAnsi="Arial" w:cs="Arial"/>
          <w:b/>
          <w:noProof/>
          <w:sz w:val="16"/>
          <w:szCs w:val="22"/>
        </w:rPr>
        <w:t>b)</w:t>
      </w:r>
    </w:p>
    <w:p w:rsidR="007F6538" w:rsidRDefault="007F6538" w:rsidP="00704B38">
      <w:pPr>
        <w:rPr>
          <w:rFonts w:eastAsiaTheme="minorEastAsia"/>
          <w:noProof/>
          <w:lang w:eastAsia="zh-CN"/>
        </w:rPr>
      </w:pPr>
    </w:p>
    <w:p w:rsidR="007F6538" w:rsidRDefault="007F6538" w:rsidP="00704B38">
      <w:pPr>
        <w:rPr>
          <w:rFonts w:eastAsiaTheme="minorEastAsia"/>
          <w:noProof/>
          <w:lang w:eastAsia="zh-CN"/>
        </w:rPr>
      </w:pPr>
    </w:p>
    <w:p w:rsidR="007F6538" w:rsidRPr="007F6538" w:rsidRDefault="007F6538" w:rsidP="00502154">
      <w:pPr>
        <w:jc w:val="center"/>
        <w:rPr>
          <w:rFonts w:eastAsiaTheme="minorEastAsia"/>
          <w:color w:val="FF0000"/>
          <w:lang w:eastAsia="zh-CN"/>
        </w:rPr>
      </w:pPr>
      <w:r>
        <w:rPr>
          <w:noProof/>
          <w:lang w:eastAsia="zh-CN"/>
        </w:rPr>
        <w:drawing>
          <wp:inline distT="0" distB="0" distL="0" distR="0">
            <wp:extent cx="2737428" cy="1891424"/>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735283" cy="1889942"/>
                    </a:xfrm>
                    <a:prstGeom prst="rect">
                      <a:avLst/>
                    </a:prstGeom>
                  </pic:spPr>
                </pic:pic>
              </a:graphicData>
            </a:graphic>
          </wp:inline>
        </w:drawing>
      </w:r>
      <w:r>
        <w:rPr>
          <w:noProof/>
          <w:lang w:eastAsia="zh-CN"/>
        </w:rPr>
        <w:drawing>
          <wp:inline distT="0" distB="0" distL="0" distR="0">
            <wp:extent cx="2889055" cy="1876965"/>
            <wp:effectExtent l="0" t="0" r="698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2890732" cy="1878054"/>
                    </a:xfrm>
                    <a:prstGeom prst="rect">
                      <a:avLst/>
                    </a:prstGeom>
                  </pic:spPr>
                </pic:pic>
              </a:graphicData>
            </a:graphic>
          </wp:inline>
        </w:drawing>
      </w:r>
    </w:p>
    <w:p w:rsidR="007F6538" w:rsidRPr="00DA26AE" w:rsidRDefault="007F6538" w:rsidP="00502154">
      <w:pPr>
        <w:pStyle w:val="af3"/>
        <w:ind w:left="360" w:firstLineChars="0" w:firstLine="0"/>
        <w:jc w:val="center"/>
        <w:rPr>
          <w:rFonts w:ascii="Arial" w:eastAsiaTheme="minorEastAsia" w:hAnsi="Arial" w:cs="Arial"/>
          <w:b/>
          <w:noProof/>
          <w:sz w:val="16"/>
          <w:szCs w:val="22"/>
        </w:rPr>
      </w:pPr>
      <w:r w:rsidRPr="00DA26AE">
        <w:rPr>
          <w:rFonts w:ascii="Arial" w:eastAsiaTheme="minorEastAsia" w:hAnsi="Arial" w:cs="Arial" w:hint="eastAsia"/>
          <w:b/>
          <w:noProof/>
          <w:sz w:val="16"/>
          <w:szCs w:val="22"/>
        </w:rPr>
        <w:t>c)                                                                                                  d</w:t>
      </w:r>
      <w:r w:rsidRPr="00DA26AE">
        <w:rPr>
          <w:rFonts w:ascii="Arial" w:eastAsiaTheme="minorEastAsia" w:hAnsi="Arial" w:cs="Arial"/>
          <w:b/>
          <w:noProof/>
          <w:sz w:val="16"/>
          <w:szCs w:val="22"/>
        </w:rPr>
        <w:t>)</w:t>
      </w:r>
    </w:p>
    <w:p w:rsidR="00E9414C" w:rsidRDefault="00E9414C" w:rsidP="00704B38">
      <w:pPr>
        <w:rPr>
          <w:rFonts w:eastAsiaTheme="minorEastAsia"/>
          <w:color w:val="FF0000"/>
          <w:lang w:eastAsia="zh-CN"/>
        </w:rPr>
      </w:pPr>
    </w:p>
    <w:p w:rsidR="00E9414C" w:rsidRPr="0007539C" w:rsidRDefault="00E9414C" w:rsidP="00E9414C">
      <w:pPr>
        <w:pStyle w:val="a1"/>
        <w:jc w:val="center"/>
        <w:rPr>
          <w:rFonts w:eastAsiaTheme="minorEastAsia"/>
          <w:b/>
          <w:sz w:val="18"/>
          <w:szCs w:val="18"/>
          <w:lang w:eastAsia="zh-CN"/>
        </w:rPr>
      </w:pPr>
      <w:r w:rsidRPr="005C2506">
        <w:rPr>
          <w:rFonts w:hint="eastAsia"/>
          <w:b/>
          <w:sz w:val="18"/>
          <w:szCs w:val="18"/>
        </w:rPr>
        <w:t xml:space="preserve">Figure </w:t>
      </w:r>
      <w:r w:rsidR="00340949">
        <w:rPr>
          <w:rFonts w:eastAsiaTheme="minorEastAsia" w:hint="eastAsia"/>
          <w:b/>
          <w:sz w:val="18"/>
          <w:szCs w:val="18"/>
          <w:lang w:eastAsia="zh-CN"/>
        </w:rPr>
        <w:t>5</w:t>
      </w:r>
      <w:r w:rsidRPr="005C2506">
        <w:rPr>
          <w:rFonts w:hint="eastAsia"/>
          <w:b/>
          <w:sz w:val="18"/>
          <w:szCs w:val="18"/>
        </w:rPr>
        <w:t xml:space="preserve">: </w:t>
      </w:r>
      <w:r w:rsidR="007F3ED9">
        <w:rPr>
          <w:rFonts w:eastAsiaTheme="minorEastAsia" w:hint="eastAsia"/>
          <w:b/>
          <w:sz w:val="18"/>
          <w:szCs w:val="18"/>
          <w:lang w:eastAsia="zh-CN"/>
        </w:rPr>
        <w:t>L</w:t>
      </w:r>
      <w:r w:rsidR="00F35B90">
        <w:rPr>
          <w:rFonts w:eastAsiaTheme="minorEastAsia" w:hint="eastAsia"/>
          <w:b/>
          <w:sz w:val="18"/>
          <w:szCs w:val="18"/>
          <w:lang w:eastAsia="zh-CN"/>
        </w:rPr>
        <w:t xml:space="preserve">ocations of </w:t>
      </w:r>
      <w:r w:rsidR="0007539C">
        <w:rPr>
          <w:rFonts w:eastAsiaTheme="minorEastAsia" w:hint="eastAsia"/>
          <w:b/>
          <w:sz w:val="18"/>
          <w:szCs w:val="18"/>
          <w:lang w:eastAsia="zh-CN"/>
        </w:rPr>
        <w:t>SL-BWP</w:t>
      </w:r>
    </w:p>
    <w:p w:rsidR="00CA1809" w:rsidRPr="00E9414C" w:rsidRDefault="00CA1809" w:rsidP="00704B38">
      <w:pPr>
        <w:rPr>
          <w:rFonts w:eastAsiaTheme="minorEastAsia"/>
          <w:lang w:eastAsia="zh-CN"/>
        </w:rPr>
      </w:pPr>
    </w:p>
    <w:p w:rsidR="00C5356D" w:rsidRDefault="00C5356D" w:rsidP="00C5356D">
      <w:pPr>
        <w:pStyle w:val="3"/>
        <w:rPr>
          <w:rFonts w:eastAsiaTheme="minorEastAsia"/>
          <w:lang w:eastAsia="zh-CN"/>
        </w:rPr>
      </w:pPr>
      <w:r>
        <w:rPr>
          <w:rFonts w:hint="eastAsia"/>
          <w:lang w:eastAsia="zh-CN"/>
        </w:rPr>
        <w:t>In Coverage Indicator</w:t>
      </w:r>
    </w:p>
    <w:p w:rsidR="00D02910" w:rsidRPr="00D02910" w:rsidRDefault="00D02910" w:rsidP="00D02910">
      <w:pPr>
        <w:rPr>
          <w:rFonts w:eastAsiaTheme="minorEastAsia"/>
          <w:lang w:eastAsia="zh-CN"/>
        </w:rPr>
      </w:pPr>
    </w:p>
    <w:p w:rsidR="006F2708" w:rsidRDefault="006F2708" w:rsidP="003B7CF5">
      <w:pPr>
        <w:pStyle w:val="a1"/>
        <w:rPr>
          <w:rFonts w:eastAsiaTheme="minorEastAsia"/>
          <w:lang w:eastAsia="zh-CN"/>
        </w:rPr>
      </w:pPr>
      <w:r>
        <w:rPr>
          <w:rFonts w:eastAsiaTheme="minorEastAsia" w:hint="eastAsia"/>
          <w:lang w:eastAsia="zh-CN"/>
        </w:rPr>
        <w:t xml:space="preserve">As LTE V2X, </w:t>
      </w:r>
      <w:r w:rsidR="00045DC2">
        <w:rPr>
          <w:rFonts w:eastAsiaTheme="minorEastAsia" w:hint="eastAsia"/>
          <w:lang w:eastAsia="zh-CN"/>
        </w:rPr>
        <w:t>In Coverage Indicator</w:t>
      </w:r>
      <w:r w:rsidR="007F18C0">
        <w:rPr>
          <w:rFonts w:eastAsiaTheme="minorEastAsia" w:hint="eastAsia"/>
          <w:lang w:eastAsia="zh-CN"/>
        </w:rPr>
        <w:t xml:space="preserve"> (</w:t>
      </w:r>
      <w:proofErr w:type="spellStart"/>
      <w:r w:rsidR="007F18C0">
        <w:rPr>
          <w:rFonts w:eastAsiaTheme="minorEastAsia" w:hint="eastAsia"/>
          <w:lang w:eastAsia="zh-CN"/>
        </w:rPr>
        <w:t>InC</w:t>
      </w:r>
      <w:proofErr w:type="spellEnd"/>
      <w:r w:rsidR="007F18C0">
        <w:rPr>
          <w:rFonts w:eastAsiaTheme="minorEastAsia" w:hint="eastAsia"/>
          <w:lang w:eastAsia="zh-CN"/>
        </w:rPr>
        <w:t>)</w:t>
      </w:r>
      <w:r w:rsidR="00045DC2">
        <w:rPr>
          <w:rFonts w:eastAsiaTheme="minorEastAsia" w:hint="eastAsia"/>
          <w:lang w:eastAsia="zh-CN"/>
        </w:rPr>
        <w:t xml:space="preserve"> should be </w:t>
      </w:r>
      <w:r w:rsidR="00C26BA4">
        <w:rPr>
          <w:rFonts w:eastAsiaTheme="minorEastAsia" w:hint="eastAsia"/>
          <w:lang w:eastAsia="zh-CN"/>
        </w:rPr>
        <w:t xml:space="preserve">also </w:t>
      </w:r>
      <w:r w:rsidR="00045DC2">
        <w:rPr>
          <w:rFonts w:eastAsiaTheme="minorEastAsia" w:hint="eastAsia"/>
          <w:lang w:eastAsia="zh-CN"/>
        </w:rPr>
        <w:t>informed to UE for selection of synchronization priorities</w:t>
      </w:r>
      <w:r>
        <w:rPr>
          <w:rFonts w:eastAsiaTheme="minorEastAsia" w:hint="eastAsia"/>
          <w:lang w:eastAsia="zh-CN"/>
        </w:rPr>
        <w:t xml:space="preserve"> for NR V2X</w:t>
      </w:r>
      <w:r w:rsidR="00045DC2">
        <w:rPr>
          <w:rFonts w:eastAsiaTheme="minorEastAsia" w:hint="eastAsia"/>
          <w:lang w:eastAsia="zh-CN"/>
        </w:rPr>
        <w:t>.</w:t>
      </w:r>
      <w:r w:rsidR="007F18C0">
        <w:rPr>
          <w:rFonts w:eastAsiaTheme="minorEastAsia" w:hint="eastAsia"/>
          <w:lang w:eastAsia="zh-CN"/>
        </w:rPr>
        <w:t xml:space="preserve"> </w:t>
      </w:r>
      <w:r>
        <w:rPr>
          <w:rFonts w:eastAsiaTheme="minorEastAsia" w:hint="eastAsia"/>
          <w:lang w:eastAsia="zh-CN"/>
        </w:rPr>
        <w:t xml:space="preserve">In previous meetings, it is proposed that </w:t>
      </w:r>
      <w:proofErr w:type="spellStart"/>
      <w:r>
        <w:rPr>
          <w:rFonts w:eastAsiaTheme="minorEastAsia" w:hint="eastAsia"/>
          <w:lang w:eastAsia="zh-CN"/>
        </w:rPr>
        <w:t>InC</w:t>
      </w:r>
      <w:proofErr w:type="spellEnd"/>
      <w:r>
        <w:rPr>
          <w:rFonts w:eastAsiaTheme="minorEastAsia" w:hint="eastAsia"/>
          <w:lang w:eastAsia="zh-CN"/>
        </w:rPr>
        <w:t xml:space="preserve"> </w:t>
      </w:r>
      <w:r w:rsidR="007F18C0">
        <w:rPr>
          <w:rFonts w:eastAsiaTheme="minorEastAsia" w:hint="eastAsia"/>
          <w:lang w:eastAsia="zh-CN"/>
        </w:rPr>
        <w:t>can be</w:t>
      </w:r>
      <w:r w:rsidR="00103FF1">
        <w:rPr>
          <w:rFonts w:eastAsiaTheme="minorEastAsia"/>
          <w:lang w:eastAsia="zh-CN"/>
        </w:rPr>
        <w:t xml:space="preserve"> implicitly</w:t>
      </w:r>
      <w:r w:rsidR="007F18C0">
        <w:rPr>
          <w:rFonts w:eastAsiaTheme="minorEastAsia" w:hint="eastAsia"/>
          <w:lang w:eastAsia="zh-CN"/>
        </w:rPr>
        <w:t xml:space="preserve"> carried by PSBCH DMRS </w:t>
      </w:r>
      <w:r w:rsidR="007F18C0">
        <w:rPr>
          <w:rFonts w:eastAsiaTheme="minorEastAsia"/>
          <w:lang w:eastAsia="zh-CN"/>
        </w:rPr>
        <w:t>implicitly</w:t>
      </w:r>
      <w:r w:rsidR="007F18C0">
        <w:rPr>
          <w:rFonts w:eastAsiaTheme="minorEastAsia" w:hint="eastAsia"/>
          <w:lang w:eastAsia="zh-CN"/>
        </w:rPr>
        <w:t xml:space="preserve"> instead of PSBCH content</w:t>
      </w:r>
      <w:r w:rsidR="00E06823">
        <w:rPr>
          <w:rFonts w:eastAsiaTheme="minorEastAsia" w:hint="eastAsia"/>
          <w:lang w:eastAsia="zh-CN"/>
        </w:rPr>
        <w:t>s</w:t>
      </w:r>
      <w:r w:rsidR="006E4621">
        <w:rPr>
          <w:rFonts w:eastAsiaTheme="minorEastAsia" w:hint="eastAsia"/>
          <w:lang w:eastAsia="zh-CN"/>
        </w:rPr>
        <w:t xml:space="preserve"> explicitly</w:t>
      </w:r>
      <w:r w:rsidR="007F18C0">
        <w:rPr>
          <w:rFonts w:eastAsiaTheme="minorEastAsia" w:hint="eastAsia"/>
          <w:lang w:eastAsia="zh-CN"/>
        </w:rPr>
        <w:t xml:space="preserve">. The merit of such implicit indication is </w:t>
      </w:r>
      <w:r w:rsidR="00950C0D">
        <w:rPr>
          <w:rFonts w:eastAsiaTheme="minorEastAsia" w:hint="eastAsia"/>
          <w:lang w:eastAsia="zh-CN"/>
        </w:rPr>
        <w:t xml:space="preserve">that </w:t>
      </w:r>
      <w:r w:rsidR="007F18C0">
        <w:rPr>
          <w:rFonts w:eastAsiaTheme="minorEastAsia" w:hint="eastAsia"/>
          <w:lang w:eastAsia="zh-CN"/>
        </w:rPr>
        <w:t xml:space="preserve">UE can </w:t>
      </w:r>
      <w:r w:rsidR="00150B2D">
        <w:rPr>
          <w:rFonts w:eastAsiaTheme="minorEastAsia" w:hint="eastAsia"/>
          <w:lang w:eastAsia="zh-CN"/>
        </w:rPr>
        <w:t>obtain</w:t>
      </w:r>
      <w:r w:rsidR="007F18C0">
        <w:rPr>
          <w:rFonts w:eastAsiaTheme="minorEastAsia" w:hint="eastAsia"/>
          <w:lang w:eastAsia="zh-CN"/>
        </w:rPr>
        <w:t xml:space="preserve"> the </w:t>
      </w:r>
      <w:r w:rsidR="00150B2D">
        <w:rPr>
          <w:rFonts w:eastAsiaTheme="minorEastAsia" w:hint="eastAsia"/>
          <w:lang w:eastAsia="zh-CN"/>
        </w:rPr>
        <w:t xml:space="preserve">information of </w:t>
      </w:r>
      <w:r w:rsidR="007F18C0">
        <w:rPr>
          <w:rFonts w:eastAsiaTheme="minorEastAsia" w:hint="eastAsia"/>
          <w:lang w:eastAsia="zh-CN"/>
        </w:rPr>
        <w:t xml:space="preserve">synchronization priority before </w:t>
      </w:r>
      <w:r w:rsidR="007F18C0">
        <w:rPr>
          <w:rFonts w:eastAsiaTheme="minorEastAsia"/>
          <w:lang w:eastAsia="zh-CN"/>
        </w:rPr>
        <w:t>decoding</w:t>
      </w:r>
      <w:r w:rsidR="007F18C0">
        <w:rPr>
          <w:rFonts w:eastAsiaTheme="minorEastAsia" w:hint="eastAsia"/>
          <w:lang w:eastAsia="zh-CN"/>
        </w:rPr>
        <w:t xml:space="preserve"> PSBCH, so that reduce the complexity and the overhead of PSBCH.</w:t>
      </w:r>
      <w:r>
        <w:rPr>
          <w:rFonts w:eastAsiaTheme="minorEastAsia" w:hint="eastAsia"/>
          <w:lang w:eastAsia="zh-CN"/>
        </w:rPr>
        <w:t xml:space="preserve"> </w:t>
      </w:r>
    </w:p>
    <w:p w:rsidR="003B7CF5" w:rsidRDefault="006F2708" w:rsidP="003B7CF5">
      <w:pPr>
        <w:pStyle w:val="a1"/>
        <w:rPr>
          <w:rFonts w:eastAsiaTheme="minorEastAsia"/>
          <w:lang w:eastAsia="zh-CN"/>
        </w:rPr>
      </w:pPr>
      <w:r>
        <w:rPr>
          <w:rFonts w:eastAsiaTheme="minorEastAsia" w:hint="eastAsia"/>
          <w:lang w:eastAsia="zh-CN"/>
        </w:rPr>
        <w:t xml:space="preserve">However, </w:t>
      </w:r>
      <w:r w:rsidR="00BD0A64">
        <w:rPr>
          <w:rFonts w:eastAsiaTheme="minorEastAsia" w:hint="eastAsia"/>
          <w:lang w:eastAsia="zh-CN"/>
        </w:rPr>
        <w:t>as described in section 2.</w:t>
      </w:r>
      <w:r w:rsidR="00090542">
        <w:rPr>
          <w:rFonts w:eastAsiaTheme="minorEastAsia" w:hint="eastAsia"/>
          <w:lang w:eastAsia="zh-CN"/>
        </w:rPr>
        <w:t>4</w:t>
      </w:r>
      <w:r w:rsidR="00BD0A64">
        <w:rPr>
          <w:rFonts w:eastAsiaTheme="minorEastAsia" w:hint="eastAsia"/>
          <w:lang w:eastAsia="zh-CN"/>
        </w:rPr>
        <w:t xml:space="preserve">.2, </w:t>
      </w:r>
      <w:r w:rsidR="0008254A">
        <w:rPr>
          <w:rFonts w:eastAsiaTheme="minorEastAsia" w:hint="eastAsia"/>
          <w:lang w:eastAsia="zh-CN"/>
        </w:rPr>
        <w:t xml:space="preserve">the indication mechanism of S-SSB index </w:t>
      </w:r>
      <w:r w:rsidR="00D556AA">
        <w:rPr>
          <w:rFonts w:eastAsiaTheme="minorEastAsia" w:hint="eastAsia"/>
          <w:lang w:eastAsia="zh-CN"/>
        </w:rPr>
        <w:t>should</w:t>
      </w:r>
      <w:r w:rsidR="0008254A">
        <w:rPr>
          <w:rFonts w:eastAsiaTheme="minorEastAsia" w:hint="eastAsia"/>
          <w:lang w:eastAsia="zh-CN"/>
        </w:rPr>
        <w:t xml:space="preserve"> reuse that of SSB index in NR </w:t>
      </w:r>
      <w:proofErr w:type="spellStart"/>
      <w:r w:rsidR="0008254A">
        <w:rPr>
          <w:rFonts w:eastAsiaTheme="minorEastAsia" w:hint="eastAsia"/>
          <w:lang w:eastAsia="zh-CN"/>
        </w:rPr>
        <w:t>Uu</w:t>
      </w:r>
      <w:proofErr w:type="spellEnd"/>
      <w:r w:rsidR="00FD2AD8" w:rsidRPr="00FD2AD8">
        <w:rPr>
          <w:rFonts w:eastAsiaTheme="minorEastAsia"/>
          <w:lang w:eastAsia="zh-CN"/>
        </w:rPr>
        <w:t xml:space="preserve">, so PSBCH DMRS need to </w:t>
      </w:r>
      <w:r w:rsidR="008C4225">
        <w:rPr>
          <w:rFonts w:eastAsiaTheme="minorEastAsia" w:hint="eastAsia"/>
          <w:lang w:eastAsia="zh-CN"/>
        </w:rPr>
        <w:t xml:space="preserve">implicitly </w:t>
      </w:r>
      <w:r w:rsidR="00FD2AD8" w:rsidRPr="00FD2AD8">
        <w:rPr>
          <w:rFonts w:eastAsiaTheme="minorEastAsia"/>
          <w:lang w:eastAsia="zh-CN"/>
        </w:rPr>
        <w:t>c</w:t>
      </w:r>
      <w:r w:rsidR="00647A6D">
        <w:rPr>
          <w:rFonts w:eastAsiaTheme="minorEastAsia"/>
          <w:lang w:eastAsia="zh-CN"/>
        </w:rPr>
        <w:t>arry S-SSB index information,</w:t>
      </w:r>
      <w:r w:rsidR="00647A6D">
        <w:rPr>
          <w:rFonts w:eastAsiaTheme="minorEastAsia" w:hint="eastAsia"/>
          <w:lang w:eastAsia="zh-CN"/>
        </w:rPr>
        <w:t xml:space="preserve"> and</w:t>
      </w:r>
      <w:r w:rsidR="00FD2AD8" w:rsidRPr="00FD2AD8">
        <w:rPr>
          <w:rFonts w:eastAsiaTheme="minorEastAsia"/>
          <w:lang w:eastAsia="zh-CN"/>
        </w:rPr>
        <w:t xml:space="preserve"> </w:t>
      </w:r>
      <w:r w:rsidR="00647A6D">
        <w:rPr>
          <w:rFonts w:eastAsiaTheme="minorEastAsia" w:hint="eastAsia"/>
          <w:lang w:eastAsia="zh-CN"/>
        </w:rPr>
        <w:t xml:space="preserve">no room for indication of </w:t>
      </w:r>
      <w:proofErr w:type="spellStart"/>
      <w:r w:rsidR="00FD2AD8" w:rsidRPr="00FD2AD8">
        <w:rPr>
          <w:rFonts w:eastAsiaTheme="minorEastAsia"/>
          <w:lang w:eastAsia="zh-CN"/>
        </w:rPr>
        <w:t>InC</w:t>
      </w:r>
      <w:r w:rsidR="00647A6D">
        <w:rPr>
          <w:rFonts w:eastAsiaTheme="minorEastAsia" w:hint="eastAsia"/>
          <w:lang w:eastAsia="zh-CN"/>
        </w:rPr>
        <w:t>.</w:t>
      </w:r>
      <w:proofErr w:type="spellEnd"/>
      <w:r w:rsidR="00647A6D">
        <w:rPr>
          <w:rFonts w:eastAsiaTheme="minorEastAsia" w:hint="eastAsia"/>
          <w:lang w:eastAsia="zh-CN"/>
        </w:rPr>
        <w:t xml:space="preserve"> Therefore,</w:t>
      </w:r>
      <w:r w:rsidR="00FD2AD8" w:rsidRPr="00FD2AD8">
        <w:t xml:space="preserve"> </w:t>
      </w:r>
      <w:r w:rsidR="00FD2AD8" w:rsidRPr="00FD2AD8">
        <w:rPr>
          <w:rFonts w:eastAsiaTheme="minorEastAsia"/>
          <w:lang w:eastAsia="zh-CN"/>
        </w:rPr>
        <w:t xml:space="preserve">In Coverage Indicator </w:t>
      </w:r>
      <w:r w:rsidR="008C4225">
        <w:rPr>
          <w:rFonts w:eastAsiaTheme="minorEastAsia" w:hint="eastAsia"/>
          <w:lang w:eastAsia="zh-CN"/>
        </w:rPr>
        <w:t>ha</w:t>
      </w:r>
      <w:r w:rsidR="003B1344">
        <w:rPr>
          <w:rFonts w:eastAsiaTheme="minorEastAsia" w:hint="eastAsia"/>
          <w:lang w:eastAsia="zh-CN"/>
        </w:rPr>
        <w:t>s</w:t>
      </w:r>
      <w:r w:rsidR="008C4225">
        <w:rPr>
          <w:rFonts w:eastAsiaTheme="minorEastAsia" w:hint="eastAsia"/>
          <w:lang w:eastAsia="zh-CN"/>
        </w:rPr>
        <w:t xml:space="preserve"> to</w:t>
      </w:r>
      <w:r w:rsidR="00FD2AD8" w:rsidRPr="00FD2AD8">
        <w:rPr>
          <w:rFonts w:eastAsiaTheme="minorEastAsia"/>
          <w:lang w:eastAsia="zh-CN"/>
        </w:rPr>
        <w:t xml:space="preserve"> be carried by PSBCH contents explicitly in NR V2X.</w:t>
      </w:r>
    </w:p>
    <w:p w:rsidR="00B340E2" w:rsidRPr="003B1344" w:rsidRDefault="00B340E2" w:rsidP="003B7CF5">
      <w:pPr>
        <w:pStyle w:val="a1"/>
        <w:rPr>
          <w:rFonts w:eastAsiaTheme="minorEastAsia"/>
          <w:lang w:eastAsia="zh-CN"/>
        </w:rPr>
      </w:pPr>
    </w:p>
    <w:p w:rsidR="009034BC" w:rsidRDefault="009034BC" w:rsidP="009034BC">
      <w:pPr>
        <w:pStyle w:val="a1"/>
        <w:rPr>
          <w:rFonts w:eastAsiaTheme="minorEastAsia"/>
          <w:b/>
          <w:i/>
          <w:lang w:eastAsia="zh-CN"/>
        </w:rPr>
      </w:pPr>
      <w:r>
        <w:rPr>
          <w:rFonts w:eastAsiaTheme="minorEastAsia"/>
          <w:b/>
          <w:i/>
          <w:lang w:eastAsia="zh-CN"/>
        </w:rPr>
        <w:t xml:space="preserve">Proposal </w:t>
      </w:r>
      <w:r w:rsidR="000A13E8">
        <w:rPr>
          <w:rFonts w:eastAsiaTheme="minorEastAsia" w:hint="eastAsia"/>
          <w:b/>
          <w:i/>
          <w:lang w:eastAsia="zh-CN"/>
        </w:rPr>
        <w:t>1</w:t>
      </w:r>
      <w:r w:rsidR="006B3886">
        <w:rPr>
          <w:rFonts w:eastAsiaTheme="minorEastAsia" w:hint="eastAsia"/>
          <w:b/>
          <w:i/>
          <w:lang w:eastAsia="zh-CN"/>
        </w:rPr>
        <w:t>3</w:t>
      </w:r>
      <w:r>
        <w:rPr>
          <w:rFonts w:eastAsiaTheme="minorEastAsia"/>
          <w:b/>
          <w:i/>
          <w:lang w:eastAsia="zh-CN"/>
        </w:rPr>
        <w:t xml:space="preserve">: </w:t>
      </w:r>
      <w:r w:rsidR="00E85528" w:rsidRPr="00E85528">
        <w:rPr>
          <w:rFonts w:eastAsiaTheme="minorEastAsia" w:hint="eastAsia"/>
          <w:b/>
          <w:i/>
          <w:lang w:eastAsia="zh-CN"/>
        </w:rPr>
        <w:t>In Coverage Indicator can be carried by PSBCH content</w:t>
      </w:r>
      <w:r w:rsidR="009C0584">
        <w:rPr>
          <w:rFonts w:eastAsiaTheme="minorEastAsia" w:hint="eastAsia"/>
          <w:b/>
          <w:i/>
          <w:lang w:eastAsia="zh-CN"/>
        </w:rPr>
        <w:t>s</w:t>
      </w:r>
      <w:r w:rsidR="003B6199">
        <w:rPr>
          <w:rFonts w:eastAsiaTheme="minorEastAsia" w:hint="eastAsia"/>
          <w:b/>
          <w:i/>
          <w:lang w:eastAsia="zh-CN"/>
        </w:rPr>
        <w:t xml:space="preserve"> </w:t>
      </w:r>
      <w:r w:rsidR="003B6199" w:rsidRPr="003B6199">
        <w:rPr>
          <w:rFonts w:eastAsiaTheme="minorEastAsia"/>
          <w:b/>
          <w:i/>
          <w:lang w:eastAsia="zh-CN"/>
        </w:rPr>
        <w:t>explicitly</w:t>
      </w:r>
      <w:r w:rsidR="00C36C72">
        <w:rPr>
          <w:rFonts w:eastAsiaTheme="minorEastAsia" w:hint="eastAsia"/>
          <w:b/>
          <w:i/>
          <w:lang w:eastAsia="zh-CN"/>
        </w:rPr>
        <w:t xml:space="preserve"> in NR V2X</w:t>
      </w:r>
      <w:r w:rsidRPr="002123E5">
        <w:rPr>
          <w:rFonts w:eastAsiaTheme="minorEastAsia"/>
          <w:b/>
          <w:i/>
          <w:lang w:eastAsia="zh-CN"/>
        </w:rPr>
        <w:t xml:space="preserve">. </w:t>
      </w:r>
    </w:p>
    <w:p w:rsidR="00824279" w:rsidRPr="008A5B2A" w:rsidRDefault="00824279" w:rsidP="009034BC">
      <w:pPr>
        <w:pStyle w:val="a1"/>
        <w:rPr>
          <w:rFonts w:eastAsiaTheme="minorEastAsia"/>
          <w:b/>
          <w:i/>
          <w:lang w:eastAsia="zh-CN"/>
        </w:rPr>
      </w:pPr>
    </w:p>
    <w:p w:rsidR="00824279" w:rsidRDefault="00824279" w:rsidP="00876487">
      <w:pPr>
        <w:pStyle w:val="2"/>
        <w:ind w:left="578" w:hanging="578"/>
        <w:rPr>
          <w:rFonts w:eastAsiaTheme="minorEastAsia"/>
        </w:rPr>
      </w:pPr>
      <w:r w:rsidRPr="00876487">
        <w:rPr>
          <w:rFonts w:hint="eastAsia"/>
        </w:rPr>
        <w:t>Payload size of PSBCH</w:t>
      </w:r>
    </w:p>
    <w:p w:rsidR="00D02910" w:rsidRPr="00D02910" w:rsidRDefault="00D02910" w:rsidP="00D02910">
      <w:pPr>
        <w:pStyle w:val="a1"/>
        <w:rPr>
          <w:rFonts w:eastAsiaTheme="minorEastAsia"/>
          <w:lang w:eastAsia="zh-CN"/>
        </w:rPr>
      </w:pPr>
    </w:p>
    <w:p w:rsidR="005732B7" w:rsidRDefault="00B43DC4" w:rsidP="00824279">
      <w:pPr>
        <w:pStyle w:val="a1"/>
        <w:rPr>
          <w:rFonts w:eastAsiaTheme="minorEastAsia"/>
          <w:lang w:eastAsia="zh-CN"/>
        </w:rPr>
      </w:pPr>
      <w:r>
        <w:rPr>
          <w:rFonts w:eastAsiaTheme="minorEastAsia" w:hint="eastAsia"/>
          <w:lang w:eastAsia="zh-CN"/>
        </w:rPr>
        <w:t>In RAN1#96bis meeting</w:t>
      </w:r>
      <w:r w:rsidR="00E77F3A">
        <w:rPr>
          <w:rFonts w:eastAsiaTheme="minorEastAsia" w:hint="eastAsia"/>
          <w:lang w:eastAsia="zh-CN"/>
        </w:rPr>
        <w:t xml:space="preserve"> [3]</w:t>
      </w:r>
      <w:r>
        <w:rPr>
          <w:rFonts w:eastAsiaTheme="minorEastAsia" w:hint="eastAsia"/>
          <w:lang w:eastAsia="zh-CN"/>
        </w:rPr>
        <w:t xml:space="preserve">, it is agreed that </w:t>
      </w:r>
      <w:r>
        <w:rPr>
          <w:rFonts w:eastAsia="DengXian" w:hint="eastAsia"/>
          <w:lang w:eastAsia="zh-CN"/>
        </w:rPr>
        <w:t>f</w:t>
      </w:r>
      <w:r w:rsidRPr="00242F54">
        <w:rPr>
          <w:rFonts w:eastAsia="DengXian"/>
          <w:lang w:eastAsia="zh-CN"/>
        </w:rPr>
        <w:t>or the</w:t>
      </w:r>
      <w:r w:rsidRPr="00242F54">
        <w:rPr>
          <w:rFonts w:eastAsia="DengXian" w:hint="eastAsia"/>
          <w:lang w:eastAsia="zh-CN"/>
        </w:rPr>
        <w:t xml:space="preserve"> evaluation of PSBCH performance, t</w:t>
      </w:r>
      <w:r w:rsidRPr="00242F54">
        <w:rPr>
          <w:rFonts w:eastAsia="DengXian"/>
          <w:lang w:eastAsia="zh-CN"/>
        </w:rPr>
        <w:t xml:space="preserve">he payload size of </w:t>
      </w:r>
      <w:r w:rsidRPr="00242F54">
        <w:rPr>
          <w:rFonts w:eastAsia="DengXian" w:hint="eastAsia"/>
          <w:lang w:eastAsia="zh-CN"/>
        </w:rPr>
        <w:t xml:space="preserve">NR V2X </w:t>
      </w:r>
      <w:r w:rsidRPr="00242F54">
        <w:rPr>
          <w:rFonts w:eastAsia="DengXian"/>
          <w:lang w:eastAsia="zh-CN"/>
        </w:rPr>
        <w:t xml:space="preserve">PSBCH is 56 bits </w:t>
      </w:r>
      <w:r w:rsidRPr="00242F54">
        <w:rPr>
          <w:rFonts w:eastAsia="DengXian" w:hint="eastAsia"/>
          <w:lang w:eastAsia="zh-CN"/>
        </w:rPr>
        <w:t>including 24 bits of CRC.</w:t>
      </w:r>
      <w:r>
        <w:rPr>
          <w:rFonts w:eastAsia="DengXian" w:hint="eastAsia"/>
          <w:lang w:eastAsia="zh-CN"/>
        </w:rPr>
        <w:t xml:space="preserve"> And i</w:t>
      </w:r>
      <w:r w:rsidR="00516083">
        <w:rPr>
          <w:rFonts w:eastAsiaTheme="minorEastAsia" w:hint="eastAsia"/>
          <w:lang w:eastAsia="zh-CN"/>
        </w:rPr>
        <w:t>n section 2.</w:t>
      </w:r>
      <w:r w:rsidR="00BC345F">
        <w:rPr>
          <w:rFonts w:eastAsiaTheme="minorEastAsia" w:hint="eastAsia"/>
          <w:lang w:eastAsia="zh-CN"/>
        </w:rPr>
        <w:t>4</w:t>
      </w:r>
      <w:r w:rsidR="00516083">
        <w:rPr>
          <w:rFonts w:eastAsiaTheme="minorEastAsia" w:hint="eastAsia"/>
          <w:lang w:eastAsia="zh-CN"/>
        </w:rPr>
        <w:t xml:space="preserve">, the contents of PSBCH is discussed and </w:t>
      </w:r>
      <w:r w:rsidR="00516083" w:rsidRPr="00516083">
        <w:rPr>
          <w:rFonts w:eastAsiaTheme="minorEastAsia"/>
          <w:lang w:eastAsia="zh-CN"/>
        </w:rPr>
        <w:t>system timing information</w:t>
      </w:r>
      <w:r w:rsidR="00516083">
        <w:rPr>
          <w:rFonts w:eastAsiaTheme="minorEastAsia" w:hint="eastAsia"/>
          <w:lang w:eastAsia="zh-CN"/>
        </w:rPr>
        <w:t xml:space="preserve">, </w:t>
      </w:r>
      <w:r w:rsidR="00516083" w:rsidRPr="003A15E0">
        <w:rPr>
          <w:rFonts w:hint="eastAsia"/>
          <w:lang w:eastAsia="zh-CN"/>
        </w:rPr>
        <w:t>TDD UL/DL configuration</w:t>
      </w:r>
      <w:r w:rsidR="00516083">
        <w:rPr>
          <w:rFonts w:eastAsiaTheme="minorEastAsia" w:hint="eastAsia"/>
          <w:lang w:eastAsia="zh-CN"/>
        </w:rPr>
        <w:t xml:space="preserve"> </w:t>
      </w:r>
      <w:r w:rsidR="00516083">
        <w:rPr>
          <w:rFonts w:eastAsiaTheme="minorEastAsia"/>
          <w:lang w:eastAsia="zh-CN"/>
        </w:rPr>
        <w:t>information</w:t>
      </w:r>
      <w:r w:rsidR="005C1691">
        <w:rPr>
          <w:rFonts w:eastAsiaTheme="minorEastAsia" w:hint="eastAsia"/>
          <w:lang w:eastAsia="zh-CN"/>
        </w:rPr>
        <w:t xml:space="preserve"> or slot format indicator (SFI)</w:t>
      </w:r>
      <w:r w:rsidR="00516083">
        <w:rPr>
          <w:rFonts w:eastAsiaTheme="minorEastAsia" w:hint="eastAsia"/>
          <w:lang w:eastAsia="zh-CN"/>
        </w:rPr>
        <w:t xml:space="preserve">, </w:t>
      </w:r>
      <w:r w:rsidR="005A78CA">
        <w:rPr>
          <w:rFonts w:eastAsiaTheme="minorEastAsia" w:hint="eastAsia"/>
          <w:lang w:eastAsia="zh-CN"/>
        </w:rPr>
        <w:t>L</w:t>
      </w:r>
      <w:r w:rsidR="00516083">
        <w:rPr>
          <w:rFonts w:eastAsiaTheme="minorEastAsia" w:hint="eastAsia"/>
          <w:lang w:eastAsia="zh-CN"/>
        </w:rPr>
        <w:t>ocation</w:t>
      </w:r>
      <w:r w:rsidR="00516083">
        <w:rPr>
          <w:rFonts w:hint="eastAsia"/>
          <w:lang w:eastAsia="zh-CN"/>
        </w:rPr>
        <w:t xml:space="preserve"> of S-SSB</w:t>
      </w:r>
      <w:r w:rsidR="00516083">
        <w:rPr>
          <w:rFonts w:eastAsiaTheme="minorEastAsia" w:hint="eastAsia"/>
          <w:lang w:eastAsia="zh-CN"/>
        </w:rPr>
        <w:t xml:space="preserve"> transmission, </w:t>
      </w:r>
      <w:r w:rsidR="005A78CA">
        <w:rPr>
          <w:rFonts w:eastAsiaTheme="minorEastAsia" w:hint="eastAsia"/>
          <w:lang w:eastAsia="zh-CN"/>
        </w:rPr>
        <w:t>I</w:t>
      </w:r>
      <w:r w:rsidR="00516083">
        <w:rPr>
          <w:rFonts w:hint="eastAsia"/>
          <w:lang w:eastAsia="zh-CN"/>
        </w:rPr>
        <w:t>ndex of S-SSB</w:t>
      </w:r>
      <w:r w:rsidR="00516083">
        <w:rPr>
          <w:rFonts w:eastAsiaTheme="minorEastAsia" w:hint="eastAsia"/>
          <w:lang w:eastAsia="zh-CN"/>
        </w:rPr>
        <w:t xml:space="preserve"> transmission, </w:t>
      </w:r>
      <w:r w:rsidR="00684064">
        <w:rPr>
          <w:rFonts w:eastAsiaTheme="minorEastAsia" w:hint="eastAsia"/>
          <w:lang w:eastAsia="zh-CN"/>
        </w:rPr>
        <w:t xml:space="preserve">Location of </w:t>
      </w:r>
      <w:r w:rsidR="008C4225">
        <w:rPr>
          <w:rFonts w:eastAsiaTheme="minorEastAsia" w:hint="eastAsia"/>
          <w:lang w:eastAsia="zh-CN"/>
        </w:rPr>
        <w:t xml:space="preserve">SL-BWP </w:t>
      </w:r>
      <w:r w:rsidR="00516083">
        <w:rPr>
          <w:rFonts w:eastAsiaTheme="minorEastAsia" w:hint="eastAsia"/>
          <w:lang w:eastAsia="zh-CN"/>
        </w:rPr>
        <w:t xml:space="preserve">and </w:t>
      </w:r>
      <w:proofErr w:type="spellStart"/>
      <w:r w:rsidR="00516083">
        <w:rPr>
          <w:rFonts w:eastAsiaTheme="minorEastAsia" w:hint="eastAsia"/>
          <w:lang w:eastAsia="zh-CN"/>
        </w:rPr>
        <w:t>InCoverage</w:t>
      </w:r>
      <w:proofErr w:type="spellEnd"/>
      <w:r w:rsidR="00516083">
        <w:rPr>
          <w:rFonts w:eastAsiaTheme="minorEastAsia" w:hint="eastAsia"/>
          <w:lang w:eastAsia="zh-CN"/>
        </w:rPr>
        <w:t xml:space="preserve"> indicator should be included into PSBCH payload. </w:t>
      </w:r>
      <w:r w:rsidR="008C4225">
        <w:rPr>
          <w:rFonts w:eastAsia="DengXian" w:hint="eastAsia"/>
          <w:lang w:eastAsia="zh-CN"/>
        </w:rPr>
        <w:t>Whether such</w:t>
      </w:r>
      <w:r>
        <w:rPr>
          <w:rFonts w:eastAsia="DengXian" w:hint="eastAsia"/>
          <w:lang w:eastAsia="zh-CN"/>
        </w:rPr>
        <w:t xml:space="preserve"> information can be contained by PSBCH with the payload size of 56 bits need to be evaluated.</w:t>
      </w:r>
    </w:p>
    <w:p w:rsidR="00516083" w:rsidRDefault="00340949" w:rsidP="00824279">
      <w:pPr>
        <w:pStyle w:val="a1"/>
        <w:rPr>
          <w:rFonts w:eastAsiaTheme="minorEastAsia"/>
          <w:lang w:eastAsia="zh-CN"/>
        </w:rPr>
      </w:pPr>
      <w:r>
        <w:rPr>
          <w:rFonts w:eastAsiaTheme="minorEastAsia" w:hint="eastAsia"/>
          <w:lang w:eastAsia="zh-CN"/>
        </w:rPr>
        <w:lastRenderedPageBreak/>
        <w:t>T</w:t>
      </w:r>
      <w:r w:rsidR="00B43DC4">
        <w:rPr>
          <w:rFonts w:eastAsiaTheme="minorEastAsia" w:hint="eastAsia"/>
          <w:lang w:eastAsia="zh-CN"/>
        </w:rPr>
        <w:t>able</w:t>
      </w:r>
      <w:r>
        <w:rPr>
          <w:rFonts w:eastAsiaTheme="minorEastAsia" w:hint="eastAsia"/>
          <w:lang w:eastAsia="zh-CN"/>
        </w:rPr>
        <w:t xml:space="preserve"> 4</w:t>
      </w:r>
      <w:r w:rsidR="00B43DC4">
        <w:rPr>
          <w:rFonts w:eastAsiaTheme="minorEastAsia" w:hint="eastAsia"/>
          <w:lang w:eastAsia="zh-CN"/>
        </w:rPr>
        <w:t xml:space="preserve"> in below gives one </w:t>
      </w:r>
      <w:r w:rsidR="008C4225">
        <w:rPr>
          <w:rFonts w:eastAsiaTheme="minorEastAsia" w:hint="eastAsia"/>
          <w:lang w:eastAsia="zh-CN"/>
        </w:rPr>
        <w:t xml:space="preserve">candidate </w:t>
      </w:r>
      <w:r w:rsidR="00033614">
        <w:rPr>
          <w:rFonts w:eastAsiaTheme="minorEastAsia" w:hint="eastAsia"/>
          <w:lang w:eastAsia="zh-CN"/>
        </w:rPr>
        <w:t>c</w:t>
      </w:r>
      <w:r w:rsidR="00033614" w:rsidRPr="00033614">
        <w:rPr>
          <w:rFonts w:eastAsiaTheme="minorEastAsia"/>
          <w:lang w:eastAsia="zh-CN"/>
        </w:rPr>
        <w:t xml:space="preserve">omposition of PSBCH </w:t>
      </w:r>
      <w:r w:rsidR="00BE50E0">
        <w:rPr>
          <w:rFonts w:eastAsiaTheme="minorEastAsia" w:hint="eastAsia"/>
          <w:lang w:eastAsia="zh-CN"/>
        </w:rPr>
        <w:t>c</w:t>
      </w:r>
      <w:r w:rsidR="00033614" w:rsidRPr="00033614">
        <w:rPr>
          <w:rFonts w:eastAsiaTheme="minorEastAsia"/>
          <w:lang w:eastAsia="zh-CN"/>
        </w:rPr>
        <w:t>ontent</w:t>
      </w:r>
      <w:r w:rsidR="00BE50E0">
        <w:rPr>
          <w:rFonts w:eastAsiaTheme="minorEastAsia" w:hint="eastAsia"/>
          <w:lang w:eastAsia="zh-CN"/>
        </w:rPr>
        <w:t xml:space="preserve"> with net payload size of 3</w:t>
      </w:r>
      <w:r w:rsidR="00BE5F61">
        <w:rPr>
          <w:rFonts w:eastAsiaTheme="minorEastAsia" w:hint="eastAsia"/>
          <w:lang w:eastAsia="zh-CN"/>
        </w:rPr>
        <w:t>2</w:t>
      </w:r>
      <w:r w:rsidR="00BE50E0">
        <w:rPr>
          <w:rFonts w:eastAsiaTheme="minorEastAsia" w:hint="eastAsia"/>
          <w:lang w:eastAsia="zh-CN"/>
        </w:rPr>
        <w:t xml:space="preserve"> bits (NOT including 24 bits CRC), and it is </w:t>
      </w:r>
      <w:r w:rsidR="00684064">
        <w:rPr>
          <w:rFonts w:eastAsiaTheme="minorEastAsia" w:hint="eastAsia"/>
          <w:lang w:eastAsia="zh-CN"/>
        </w:rPr>
        <w:t xml:space="preserve">equal to </w:t>
      </w:r>
      <w:r w:rsidR="00BE50E0">
        <w:rPr>
          <w:rFonts w:eastAsiaTheme="minorEastAsia" w:hint="eastAsia"/>
          <w:lang w:eastAsia="zh-CN"/>
        </w:rPr>
        <w:t xml:space="preserve">current agreements of payload size of 32 bits. PSBCH payload size of 56 bits </w:t>
      </w:r>
      <w:r w:rsidR="00684064">
        <w:rPr>
          <w:rFonts w:eastAsiaTheme="minorEastAsia" w:hint="eastAsia"/>
          <w:lang w:eastAsia="zh-CN"/>
        </w:rPr>
        <w:t>can</w:t>
      </w:r>
      <w:r w:rsidR="008C4225">
        <w:rPr>
          <w:rFonts w:eastAsiaTheme="minorEastAsia" w:hint="eastAsia"/>
          <w:lang w:eastAsia="zh-CN"/>
        </w:rPr>
        <w:t xml:space="preserve"> </w:t>
      </w:r>
      <w:r w:rsidR="00684064" w:rsidRPr="00684064">
        <w:rPr>
          <w:rFonts w:eastAsiaTheme="minorEastAsia"/>
          <w:lang w:eastAsia="zh-CN"/>
        </w:rPr>
        <w:t>accommodate</w:t>
      </w:r>
      <w:r w:rsidR="00684064" w:rsidRPr="00684064">
        <w:rPr>
          <w:rFonts w:eastAsiaTheme="minorEastAsia" w:hint="eastAsia"/>
          <w:lang w:eastAsia="zh-CN"/>
        </w:rPr>
        <w:t xml:space="preserve"> </w:t>
      </w:r>
      <w:r w:rsidR="00BE50E0">
        <w:rPr>
          <w:rFonts w:eastAsiaTheme="minorEastAsia" w:hint="eastAsia"/>
          <w:lang w:eastAsia="zh-CN"/>
        </w:rPr>
        <w:t xml:space="preserve">all the </w:t>
      </w:r>
      <w:r w:rsidR="00684064">
        <w:rPr>
          <w:rFonts w:eastAsiaTheme="minorEastAsia" w:hint="eastAsia"/>
          <w:lang w:eastAsia="zh-CN"/>
        </w:rPr>
        <w:t xml:space="preserve">necessary </w:t>
      </w:r>
      <w:r w:rsidR="00BE50E0">
        <w:rPr>
          <w:rFonts w:eastAsiaTheme="minorEastAsia" w:hint="eastAsia"/>
          <w:lang w:eastAsia="zh-CN"/>
        </w:rPr>
        <w:t>PSBCH contents</w:t>
      </w:r>
      <w:r w:rsidR="00684064">
        <w:rPr>
          <w:rFonts w:eastAsiaTheme="minorEastAsia" w:hint="eastAsia"/>
          <w:lang w:eastAsia="zh-CN"/>
        </w:rPr>
        <w:t xml:space="preserve"> without capacity extension</w:t>
      </w:r>
      <w:r w:rsidR="00BE50E0">
        <w:rPr>
          <w:rFonts w:eastAsiaTheme="minorEastAsia" w:hint="eastAsia"/>
          <w:lang w:eastAsia="zh-CN"/>
        </w:rPr>
        <w:t>.</w:t>
      </w:r>
    </w:p>
    <w:p w:rsidR="007E6092" w:rsidRPr="00B43DC4" w:rsidRDefault="007E6092" w:rsidP="00824279">
      <w:pPr>
        <w:pStyle w:val="a1"/>
        <w:rPr>
          <w:rFonts w:eastAsiaTheme="minorEastAsia"/>
          <w:lang w:eastAsia="zh-CN"/>
        </w:rPr>
      </w:pPr>
    </w:p>
    <w:p w:rsidR="00A97E0D" w:rsidRDefault="00A97E0D" w:rsidP="00A97E0D">
      <w:pPr>
        <w:pStyle w:val="a1"/>
        <w:jc w:val="center"/>
        <w:rPr>
          <w:rFonts w:eastAsiaTheme="minorEastAsia"/>
          <w:b/>
          <w:sz w:val="18"/>
          <w:szCs w:val="18"/>
          <w:lang w:eastAsia="zh-CN"/>
        </w:rPr>
      </w:pPr>
      <w:r w:rsidRPr="00AE5574">
        <w:rPr>
          <w:rFonts w:hint="eastAsia"/>
          <w:b/>
          <w:sz w:val="18"/>
          <w:szCs w:val="18"/>
        </w:rPr>
        <w:t xml:space="preserve">Table </w:t>
      </w:r>
      <w:r w:rsidR="00340949">
        <w:rPr>
          <w:rFonts w:eastAsiaTheme="minorEastAsia" w:hint="eastAsia"/>
          <w:b/>
          <w:sz w:val="18"/>
          <w:szCs w:val="18"/>
          <w:lang w:eastAsia="zh-CN"/>
        </w:rPr>
        <w:t>4</w:t>
      </w:r>
      <w:r>
        <w:rPr>
          <w:rFonts w:eastAsiaTheme="minorEastAsia" w:hint="eastAsia"/>
          <w:b/>
          <w:sz w:val="18"/>
          <w:szCs w:val="18"/>
          <w:lang w:eastAsia="zh-CN"/>
        </w:rPr>
        <w:t>:</w:t>
      </w:r>
      <w:r w:rsidRPr="00AE5574">
        <w:rPr>
          <w:rFonts w:hint="eastAsia"/>
          <w:b/>
          <w:sz w:val="18"/>
          <w:szCs w:val="18"/>
        </w:rPr>
        <w:t xml:space="preserve"> </w:t>
      </w:r>
      <w:r w:rsidR="00E9414C">
        <w:rPr>
          <w:rFonts w:eastAsiaTheme="minorEastAsia" w:hint="eastAsia"/>
          <w:b/>
          <w:sz w:val="18"/>
          <w:szCs w:val="18"/>
          <w:lang w:eastAsia="zh-CN"/>
        </w:rPr>
        <w:t>O</w:t>
      </w:r>
      <w:r w:rsidR="008C4225">
        <w:rPr>
          <w:b/>
          <w:sz w:val="18"/>
          <w:szCs w:val="18"/>
        </w:rPr>
        <w:t xml:space="preserve">ne </w:t>
      </w:r>
      <w:r w:rsidR="008C4225">
        <w:rPr>
          <w:rFonts w:eastAsiaTheme="minorEastAsia" w:hint="eastAsia"/>
          <w:b/>
          <w:sz w:val="18"/>
          <w:szCs w:val="18"/>
          <w:lang w:eastAsia="zh-CN"/>
        </w:rPr>
        <w:t xml:space="preserve">candidate </w:t>
      </w:r>
      <w:r w:rsidR="00E9414C" w:rsidRPr="00E9414C">
        <w:rPr>
          <w:b/>
          <w:sz w:val="18"/>
          <w:szCs w:val="18"/>
        </w:rPr>
        <w:t>composition of PSBCH con</w:t>
      </w:r>
      <w:r w:rsidR="008C4225">
        <w:rPr>
          <w:b/>
          <w:sz w:val="18"/>
          <w:szCs w:val="18"/>
        </w:rPr>
        <w:t>tent with net payload size of 3</w:t>
      </w:r>
      <w:r w:rsidR="003B1344">
        <w:rPr>
          <w:rFonts w:eastAsiaTheme="minorEastAsia" w:hint="eastAsia"/>
          <w:b/>
          <w:sz w:val="18"/>
          <w:szCs w:val="18"/>
          <w:lang w:eastAsia="zh-CN"/>
        </w:rPr>
        <w:t>2</w:t>
      </w:r>
      <w:r w:rsidR="00E9414C" w:rsidRPr="00E9414C">
        <w:rPr>
          <w:b/>
          <w:sz w:val="18"/>
          <w:szCs w:val="18"/>
        </w:rPr>
        <w:t xml:space="preserve"> bits</w:t>
      </w:r>
      <w:r>
        <w:rPr>
          <w:rFonts w:eastAsiaTheme="minorEastAsia" w:hint="eastAsia"/>
          <w:b/>
          <w:sz w:val="18"/>
          <w:szCs w:val="18"/>
          <w:lang w:eastAsia="zh-CN"/>
        </w:rPr>
        <w:t xml:space="preserve"> </w:t>
      </w:r>
    </w:p>
    <w:tbl>
      <w:tblPr>
        <w:tblW w:w="8526" w:type="dxa"/>
        <w:jc w:val="center"/>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62"/>
        <w:gridCol w:w="709"/>
        <w:gridCol w:w="5255"/>
      </w:tblGrid>
      <w:tr w:rsidR="003C7232" w:rsidRPr="007E6092" w:rsidTr="00F00728">
        <w:trPr>
          <w:trHeight w:val="308"/>
          <w:jc w:val="center"/>
        </w:trPr>
        <w:tc>
          <w:tcPr>
            <w:tcW w:w="2562" w:type="dxa"/>
            <w:shd w:val="clear" w:color="auto" w:fill="E7E6E6"/>
            <w:vAlign w:val="center"/>
          </w:tcPr>
          <w:p w:rsidR="003C7232" w:rsidRPr="007E6092" w:rsidRDefault="00033614">
            <w:pPr>
              <w:jc w:val="center"/>
              <w:rPr>
                <w:b/>
                <w:sz w:val="16"/>
              </w:rPr>
            </w:pPr>
            <w:r w:rsidRPr="007E6092">
              <w:rPr>
                <w:rFonts w:eastAsiaTheme="minorEastAsia" w:hint="eastAsia"/>
                <w:b/>
                <w:sz w:val="16"/>
                <w:lang w:eastAsia="zh-CN"/>
              </w:rPr>
              <w:t xml:space="preserve">PSBCH </w:t>
            </w:r>
            <w:r w:rsidR="003C7232" w:rsidRPr="007E6092">
              <w:rPr>
                <w:b/>
                <w:sz w:val="16"/>
              </w:rPr>
              <w:t>contents</w:t>
            </w:r>
          </w:p>
        </w:tc>
        <w:tc>
          <w:tcPr>
            <w:tcW w:w="709" w:type="dxa"/>
            <w:shd w:val="clear" w:color="auto" w:fill="E7E6E6"/>
            <w:vAlign w:val="center"/>
          </w:tcPr>
          <w:p w:rsidR="003C7232" w:rsidRPr="007E6092" w:rsidRDefault="003C7232">
            <w:pPr>
              <w:jc w:val="center"/>
              <w:rPr>
                <w:b/>
                <w:sz w:val="16"/>
              </w:rPr>
            </w:pPr>
            <w:r w:rsidRPr="007E6092">
              <w:rPr>
                <w:b/>
                <w:sz w:val="16"/>
              </w:rPr>
              <w:t>bits</w:t>
            </w:r>
          </w:p>
        </w:tc>
        <w:tc>
          <w:tcPr>
            <w:tcW w:w="5255" w:type="dxa"/>
            <w:shd w:val="clear" w:color="auto" w:fill="E7E6E6"/>
            <w:vAlign w:val="center"/>
          </w:tcPr>
          <w:p w:rsidR="003C7232" w:rsidRPr="007E6092" w:rsidRDefault="003C7232">
            <w:pPr>
              <w:jc w:val="center"/>
              <w:rPr>
                <w:b/>
                <w:sz w:val="16"/>
              </w:rPr>
            </w:pPr>
            <w:r w:rsidRPr="007E6092">
              <w:rPr>
                <w:b/>
                <w:sz w:val="16"/>
              </w:rPr>
              <w:t>Notes</w:t>
            </w:r>
          </w:p>
        </w:tc>
      </w:tr>
      <w:tr w:rsidR="003C7232" w:rsidRPr="006645EA" w:rsidTr="006940A6">
        <w:trPr>
          <w:trHeight w:val="261"/>
          <w:jc w:val="center"/>
        </w:trPr>
        <w:tc>
          <w:tcPr>
            <w:tcW w:w="2562" w:type="dxa"/>
            <w:vAlign w:val="center"/>
          </w:tcPr>
          <w:p w:rsidR="003C7232" w:rsidRPr="003C7232" w:rsidRDefault="003C7232">
            <w:pPr>
              <w:jc w:val="center"/>
              <w:rPr>
                <w:sz w:val="16"/>
              </w:rPr>
            </w:pPr>
            <w:proofErr w:type="spellStart"/>
            <w:r w:rsidRPr="003C7232">
              <w:rPr>
                <w:sz w:val="16"/>
              </w:rPr>
              <w:t>DirectFrameNumber</w:t>
            </w:r>
            <w:proofErr w:type="spellEnd"/>
          </w:p>
        </w:tc>
        <w:tc>
          <w:tcPr>
            <w:tcW w:w="709" w:type="dxa"/>
            <w:vAlign w:val="center"/>
          </w:tcPr>
          <w:p w:rsidR="003C7232" w:rsidRPr="003C7232" w:rsidRDefault="003C7232">
            <w:pPr>
              <w:jc w:val="center"/>
              <w:rPr>
                <w:sz w:val="16"/>
              </w:rPr>
            </w:pPr>
            <w:r w:rsidRPr="003C7232">
              <w:rPr>
                <w:sz w:val="16"/>
              </w:rPr>
              <w:t>10</w:t>
            </w:r>
          </w:p>
        </w:tc>
        <w:tc>
          <w:tcPr>
            <w:tcW w:w="5255" w:type="dxa"/>
            <w:vAlign w:val="center"/>
          </w:tcPr>
          <w:p w:rsidR="003C7232" w:rsidRPr="003C7232" w:rsidRDefault="003C7232">
            <w:pPr>
              <w:jc w:val="center"/>
              <w:rPr>
                <w:sz w:val="16"/>
              </w:rPr>
            </w:pPr>
            <w:r w:rsidRPr="003C7232">
              <w:rPr>
                <w:sz w:val="16"/>
              </w:rPr>
              <w:t>[0,1023]</w:t>
            </w:r>
          </w:p>
        </w:tc>
      </w:tr>
      <w:tr w:rsidR="003C7232" w:rsidRPr="006645EA" w:rsidTr="006940A6">
        <w:trPr>
          <w:trHeight w:val="261"/>
          <w:jc w:val="center"/>
        </w:trPr>
        <w:tc>
          <w:tcPr>
            <w:tcW w:w="2562" w:type="dxa"/>
            <w:vAlign w:val="center"/>
          </w:tcPr>
          <w:p w:rsidR="003C7232" w:rsidRPr="00DF0B7C" w:rsidRDefault="003C7232">
            <w:pPr>
              <w:jc w:val="center"/>
              <w:rPr>
                <w:rFonts w:eastAsiaTheme="minorEastAsia"/>
                <w:sz w:val="16"/>
                <w:lang w:eastAsia="zh-CN"/>
              </w:rPr>
            </w:pPr>
            <w:r w:rsidRPr="003C7232">
              <w:rPr>
                <w:sz w:val="16"/>
              </w:rPr>
              <w:t>TDD-UL-DL Config</w:t>
            </w:r>
            <w:r w:rsidR="00DF0B7C">
              <w:rPr>
                <w:rFonts w:eastAsiaTheme="minorEastAsia" w:hint="eastAsia"/>
                <w:sz w:val="16"/>
                <w:lang w:eastAsia="zh-CN"/>
              </w:rPr>
              <w:t>uration</w:t>
            </w:r>
          </w:p>
        </w:tc>
        <w:tc>
          <w:tcPr>
            <w:tcW w:w="709" w:type="dxa"/>
            <w:vAlign w:val="center"/>
          </w:tcPr>
          <w:p w:rsidR="003C7232" w:rsidRPr="003C7232" w:rsidRDefault="003C7232">
            <w:pPr>
              <w:jc w:val="center"/>
              <w:rPr>
                <w:sz w:val="16"/>
              </w:rPr>
            </w:pPr>
            <w:r w:rsidRPr="003C7232">
              <w:rPr>
                <w:sz w:val="16"/>
              </w:rPr>
              <w:t>14</w:t>
            </w:r>
          </w:p>
        </w:tc>
        <w:tc>
          <w:tcPr>
            <w:tcW w:w="5255" w:type="dxa"/>
            <w:vAlign w:val="center"/>
          </w:tcPr>
          <w:p w:rsidR="003C7232" w:rsidRPr="003C7232" w:rsidRDefault="003C7232" w:rsidP="00FF5276">
            <w:pPr>
              <w:jc w:val="center"/>
              <w:rPr>
                <w:sz w:val="16"/>
              </w:rPr>
            </w:pPr>
            <w:r w:rsidRPr="003C7232">
              <w:rPr>
                <w:sz w:val="16"/>
              </w:rPr>
              <w:t xml:space="preserve">14bits = </w:t>
            </w:r>
            <w:r w:rsidR="00FF5276" w:rsidRPr="003C7232">
              <w:rPr>
                <w:sz w:val="16"/>
              </w:rPr>
              <w:t>3bits</w:t>
            </w:r>
            <w:r w:rsidR="00FF5276">
              <w:rPr>
                <w:rFonts w:eastAsiaTheme="minorEastAsia" w:hint="eastAsia"/>
                <w:sz w:val="16"/>
                <w:lang w:eastAsia="zh-CN"/>
              </w:rPr>
              <w:t xml:space="preserve"> </w:t>
            </w:r>
            <w:r w:rsidR="00FF5276" w:rsidRPr="003C7232">
              <w:rPr>
                <w:sz w:val="16"/>
              </w:rPr>
              <w:t>(Period)</w:t>
            </w:r>
            <w:r w:rsidR="00FF5276">
              <w:rPr>
                <w:rFonts w:eastAsiaTheme="minorEastAsia" w:hint="eastAsia"/>
                <w:sz w:val="16"/>
                <w:lang w:eastAsia="zh-CN"/>
              </w:rPr>
              <w:t xml:space="preserve"> + </w:t>
            </w:r>
            <w:r w:rsidRPr="003C7232">
              <w:rPr>
                <w:sz w:val="16"/>
              </w:rPr>
              <w:t>7bi</w:t>
            </w:r>
            <w:r w:rsidR="00FF5276">
              <w:rPr>
                <w:sz w:val="16"/>
              </w:rPr>
              <w:t>ts</w:t>
            </w:r>
            <w:r w:rsidR="00FF5276">
              <w:rPr>
                <w:rFonts w:eastAsiaTheme="minorEastAsia" w:hint="eastAsia"/>
                <w:sz w:val="16"/>
                <w:lang w:eastAsia="zh-CN"/>
              </w:rPr>
              <w:t xml:space="preserve"> </w:t>
            </w:r>
            <w:r w:rsidR="00FF5276">
              <w:rPr>
                <w:sz w:val="16"/>
              </w:rPr>
              <w:t>(UL Slot) + 4bits</w:t>
            </w:r>
            <w:r w:rsidR="00FF5276">
              <w:rPr>
                <w:rFonts w:eastAsiaTheme="minorEastAsia" w:hint="eastAsia"/>
                <w:sz w:val="16"/>
                <w:lang w:eastAsia="zh-CN"/>
              </w:rPr>
              <w:t xml:space="preserve"> </w:t>
            </w:r>
            <w:r w:rsidR="00FF5276">
              <w:rPr>
                <w:sz w:val="16"/>
              </w:rPr>
              <w:t>(UL Symbol)</w:t>
            </w:r>
            <w:r w:rsidRPr="003C7232">
              <w:rPr>
                <w:sz w:val="16"/>
              </w:rPr>
              <w:t xml:space="preserve"> </w:t>
            </w:r>
          </w:p>
        </w:tc>
      </w:tr>
      <w:tr w:rsidR="00FF5276" w:rsidRPr="00FF5276" w:rsidTr="006940A6">
        <w:trPr>
          <w:trHeight w:val="261"/>
          <w:jc w:val="center"/>
        </w:trPr>
        <w:tc>
          <w:tcPr>
            <w:tcW w:w="2562" w:type="dxa"/>
            <w:vAlign w:val="center"/>
          </w:tcPr>
          <w:p w:rsidR="00FF5276" w:rsidRPr="003C7232" w:rsidRDefault="00FF5276">
            <w:pPr>
              <w:jc w:val="center"/>
              <w:rPr>
                <w:sz w:val="16"/>
                <w:lang w:eastAsia="zh-CN"/>
              </w:rPr>
            </w:pPr>
            <w:r w:rsidRPr="00FF5276">
              <w:rPr>
                <w:rFonts w:eastAsiaTheme="minorEastAsia" w:hint="eastAsia"/>
                <w:sz w:val="16"/>
                <w:lang w:eastAsia="zh-CN"/>
              </w:rPr>
              <w:t>Location of S-SSB transmission</w:t>
            </w:r>
          </w:p>
        </w:tc>
        <w:tc>
          <w:tcPr>
            <w:tcW w:w="709" w:type="dxa"/>
            <w:vAlign w:val="center"/>
          </w:tcPr>
          <w:p w:rsidR="00FF5276" w:rsidRPr="00FF5276" w:rsidRDefault="00215E4F">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FF5276" w:rsidRDefault="00215E4F" w:rsidP="00263397">
            <w:pPr>
              <w:jc w:val="center"/>
              <w:rPr>
                <w:rFonts w:eastAsiaTheme="minorEastAsia"/>
                <w:sz w:val="16"/>
                <w:lang w:eastAsia="zh-CN"/>
              </w:rPr>
            </w:pPr>
            <w:r>
              <w:rPr>
                <w:rFonts w:eastAsiaTheme="minorEastAsia" w:hint="eastAsia"/>
                <w:sz w:val="16"/>
                <w:lang w:eastAsia="zh-CN"/>
              </w:rPr>
              <w:t>2</w:t>
            </w:r>
            <w:r w:rsidR="00FF5276" w:rsidRPr="003C7232">
              <w:rPr>
                <w:sz w:val="16"/>
                <w:lang w:eastAsia="zh-CN"/>
              </w:rPr>
              <w:t>bits</w:t>
            </w:r>
            <w:r w:rsidR="00FF5276">
              <w:rPr>
                <w:rFonts w:eastAsiaTheme="minorEastAsia" w:hint="eastAsia"/>
                <w:sz w:val="16"/>
                <w:lang w:eastAsia="zh-CN"/>
              </w:rPr>
              <w:t xml:space="preserve"> </w:t>
            </w:r>
            <w:r w:rsidR="00252AB8">
              <w:rPr>
                <w:rFonts w:eastAsiaTheme="minorEastAsia" w:hint="eastAsia"/>
                <w:sz w:val="16"/>
                <w:lang w:eastAsia="zh-CN"/>
              </w:rPr>
              <w:t xml:space="preserve">indicate </w:t>
            </w:r>
            <w:r>
              <w:rPr>
                <w:rFonts w:eastAsiaTheme="minorEastAsia" w:hint="eastAsia"/>
                <w:sz w:val="16"/>
                <w:lang w:eastAsia="zh-CN"/>
              </w:rPr>
              <w:t>4</w:t>
            </w:r>
            <w:r w:rsidR="00252AB8">
              <w:rPr>
                <w:rFonts w:eastAsiaTheme="minorEastAsia" w:hint="eastAsia"/>
                <w:sz w:val="16"/>
                <w:lang w:eastAsia="zh-CN"/>
              </w:rPr>
              <w:t xml:space="preserve"> candidate </w:t>
            </w:r>
            <w:r w:rsidR="00252AB8">
              <w:rPr>
                <w:rFonts w:eastAsiaTheme="minorEastAsia"/>
                <w:sz w:val="16"/>
                <w:lang w:eastAsia="zh-CN"/>
              </w:rPr>
              <w:t>combinations</w:t>
            </w:r>
            <w:r w:rsidR="00252AB8">
              <w:rPr>
                <w:rFonts w:eastAsiaTheme="minorEastAsia" w:hint="eastAsia"/>
                <w:sz w:val="16"/>
                <w:lang w:eastAsia="zh-CN"/>
              </w:rPr>
              <w:t xml:space="preserve"> of number of S-SSBs in one burst and </w:t>
            </w:r>
            <w:r w:rsidR="00252AB8" w:rsidRPr="00252AB8">
              <w:rPr>
                <w:rFonts w:eastAsiaTheme="minorEastAsia" w:hint="eastAsia"/>
                <w:sz w:val="16"/>
                <w:lang w:eastAsia="zh-CN"/>
              </w:rPr>
              <w:t>interval between two bursts</w:t>
            </w:r>
          </w:p>
        </w:tc>
      </w:tr>
      <w:tr w:rsidR="003C7232" w:rsidRPr="006645EA" w:rsidTr="006940A6">
        <w:trPr>
          <w:trHeight w:val="261"/>
          <w:jc w:val="center"/>
        </w:trPr>
        <w:tc>
          <w:tcPr>
            <w:tcW w:w="2562" w:type="dxa"/>
            <w:vAlign w:val="center"/>
          </w:tcPr>
          <w:p w:rsidR="003C7232" w:rsidRPr="003C7232" w:rsidRDefault="00E1567F">
            <w:pPr>
              <w:jc w:val="center"/>
              <w:rPr>
                <w:sz w:val="16"/>
              </w:rPr>
            </w:pPr>
            <w:r>
              <w:rPr>
                <w:rFonts w:eastAsiaTheme="minorEastAsia" w:hint="eastAsia"/>
                <w:sz w:val="16"/>
                <w:lang w:eastAsia="zh-CN"/>
              </w:rPr>
              <w:t>S</w:t>
            </w:r>
            <w:r w:rsidR="003C7232" w:rsidRPr="003C7232">
              <w:rPr>
                <w:sz w:val="16"/>
              </w:rPr>
              <w:t>-SSB index</w:t>
            </w:r>
          </w:p>
        </w:tc>
        <w:tc>
          <w:tcPr>
            <w:tcW w:w="709" w:type="dxa"/>
            <w:vAlign w:val="center"/>
          </w:tcPr>
          <w:p w:rsidR="003C7232" w:rsidRPr="00D822B9" w:rsidRDefault="003C7232">
            <w:pPr>
              <w:jc w:val="center"/>
              <w:rPr>
                <w:rFonts w:eastAsiaTheme="minorEastAsia"/>
                <w:sz w:val="16"/>
                <w:lang w:eastAsia="zh-CN"/>
              </w:rPr>
            </w:pPr>
            <w:r w:rsidRPr="00D822B9">
              <w:rPr>
                <w:rFonts w:eastAsiaTheme="minorEastAsia"/>
                <w:sz w:val="16"/>
                <w:lang w:eastAsia="zh-CN"/>
              </w:rPr>
              <w:t>3</w:t>
            </w:r>
          </w:p>
        </w:tc>
        <w:tc>
          <w:tcPr>
            <w:tcW w:w="5255" w:type="dxa"/>
            <w:vAlign w:val="center"/>
          </w:tcPr>
          <w:p w:rsidR="003C7232" w:rsidRPr="00D822B9" w:rsidRDefault="00D822B9" w:rsidP="00E1567F">
            <w:pPr>
              <w:jc w:val="center"/>
              <w:rPr>
                <w:rFonts w:eastAsiaTheme="minorEastAsia"/>
                <w:sz w:val="16"/>
                <w:lang w:eastAsia="zh-CN"/>
              </w:rPr>
            </w:pPr>
            <w:r w:rsidRPr="00D822B9">
              <w:rPr>
                <w:rFonts w:eastAsiaTheme="minorEastAsia"/>
                <w:sz w:val="16"/>
                <w:lang w:eastAsia="zh-CN"/>
              </w:rPr>
              <w:t>3 MSBs of 6 bits indicating S-SSB index come from PSBCH payload</w:t>
            </w:r>
            <w:r>
              <w:rPr>
                <w:rFonts w:eastAsiaTheme="minorEastAsia" w:hint="eastAsia"/>
                <w:sz w:val="16"/>
                <w:lang w:eastAsia="zh-CN"/>
              </w:rPr>
              <w:t xml:space="preserve"> for FR2</w:t>
            </w:r>
          </w:p>
        </w:tc>
      </w:tr>
      <w:tr w:rsidR="00CE290E" w:rsidRPr="006645EA" w:rsidTr="006940A6">
        <w:trPr>
          <w:trHeight w:val="261"/>
          <w:jc w:val="center"/>
        </w:trPr>
        <w:tc>
          <w:tcPr>
            <w:tcW w:w="2562" w:type="dxa"/>
            <w:vAlign w:val="center"/>
          </w:tcPr>
          <w:p w:rsidR="00CE290E" w:rsidRPr="00E1567F" w:rsidRDefault="00762E50" w:rsidP="00E9414C">
            <w:pPr>
              <w:jc w:val="center"/>
              <w:rPr>
                <w:rFonts w:eastAsiaTheme="minorEastAsia"/>
                <w:sz w:val="16"/>
                <w:lang w:eastAsia="zh-CN"/>
              </w:rPr>
            </w:pPr>
            <w:r>
              <w:rPr>
                <w:rFonts w:eastAsiaTheme="minorEastAsia" w:hint="eastAsia"/>
                <w:sz w:val="16"/>
                <w:lang w:eastAsia="zh-CN"/>
              </w:rPr>
              <w:t xml:space="preserve">Location of </w:t>
            </w:r>
            <w:r w:rsidR="00E1567F">
              <w:rPr>
                <w:rFonts w:eastAsiaTheme="minorEastAsia" w:hint="eastAsia"/>
                <w:sz w:val="16"/>
                <w:lang w:eastAsia="zh-CN"/>
              </w:rPr>
              <w:t>SL-BWP</w:t>
            </w:r>
          </w:p>
        </w:tc>
        <w:tc>
          <w:tcPr>
            <w:tcW w:w="709" w:type="dxa"/>
            <w:vAlign w:val="center"/>
          </w:tcPr>
          <w:p w:rsidR="00CE290E" w:rsidRPr="003B1344" w:rsidRDefault="003B1344" w:rsidP="00E9414C">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CE290E" w:rsidRPr="003C7232" w:rsidRDefault="00D822B9" w:rsidP="00697FE9">
            <w:pPr>
              <w:jc w:val="center"/>
              <w:rPr>
                <w:sz w:val="16"/>
              </w:rPr>
            </w:pPr>
            <w:r>
              <w:rPr>
                <w:sz w:val="16"/>
              </w:rPr>
              <w:t xml:space="preserve">Indicate </w:t>
            </w:r>
            <w:r w:rsidR="00697FE9">
              <w:rPr>
                <w:rFonts w:eastAsiaTheme="minorEastAsia" w:hint="eastAsia"/>
                <w:sz w:val="16"/>
                <w:lang w:eastAsia="zh-CN"/>
              </w:rPr>
              <w:t xml:space="preserve">the </w:t>
            </w:r>
            <w:r w:rsidR="00CE290E" w:rsidRPr="003C7232">
              <w:rPr>
                <w:sz w:val="16"/>
              </w:rPr>
              <w:t xml:space="preserve">offset between </w:t>
            </w:r>
            <w:r w:rsidRPr="003C7232">
              <w:rPr>
                <w:sz w:val="16"/>
              </w:rPr>
              <w:t xml:space="preserve">SL-BWP </w:t>
            </w:r>
            <w:r w:rsidR="00CE290E" w:rsidRPr="003C7232">
              <w:rPr>
                <w:sz w:val="16"/>
              </w:rPr>
              <w:t xml:space="preserve">and </w:t>
            </w:r>
            <w:r w:rsidRPr="003C7232">
              <w:rPr>
                <w:sz w:val="16"/>
              </w:rPr>
              <w:t>S-SSB</w:t>
            </w:r>
          </w:p>
        </w:tc>
      </w:tr>
      <w:tr w:rsidR="003C7232" w:rsidRPr="006645EA" w:rsidTr="006940A6">
        <w:trPr>
          <w:trHeight w:val="261"/>
          <w:jc w:val="center"/>
        </w:trPr>
        <w:tc>
          <w:tcPr>
            <w:tcW w:w="2562" w:type="dxa"/>
            <w:vAlign w:val="center"/>
          </w:tcPr>
          <w:p w:rsidR="003C7232" w:rsidRPr="003C7232" w:rsidRDefault="003C7232">
            <w:pPr>
              <w:jc w:val="center"/>
              <w:rPr>
                <w:sz w:val="16"/>
              </w:rPr>
            </w:pPr>
            <w:proofErr w:type="spellStart"/>
            <w:r w:rsidRPr="003C7232">
              <w:rPr>
                <w:sz w:val="16"/>
              </w:rPr>
              <w:t>InCoverage</w:t>
            </w:r>
            <w:proofErr w:type="spellEnd"/>
          </w:p>
        </w:tc>
        <w:tc>
          <w:tcPr>
            <w:tcW w:w="709" w:type="dxa"/>
            <w:vAlign w:val="center"/>
          </w:tcPr>
          <w:p w:rsidR="003C7232" w:rsidRPr="003C7232" w:rsidRDefault="003C7232">
            <w:pPr>
              <w:jc w:val="center"/>
              <w:rPr>
                <w:sz w:val="16"/>
              </w:rPr>
            </w:pPr>
            <w:r w:rsidRPr="003C7232">
              <w:rPr>
                <w:sz w:val="16"/>
              </w:rPr>
              <w:t>1</w:t>
            </w:r>
          </w:p>
        </w:tc>
        <w:tc>
          <w:tcPr>
            <w:tcW w:w="5255" w:type="dxa"/>
            <w:vAlign w:val="center"/>
          </w:tcPr>
          <w:p w:rsidR="003C7232" w:rsidRPr="008C4225" w:rsidRDefault="008C4225">
            <w:pPr>
              <w:jc w:val="center"/>
              <w:rPr>
                <w:rFonts w:eastAsiaTheme="minorEastAsia"/>
                <w:sz w:val="16"/>
                <w:lang w:eastAsia="zh-CN"/>
              </w:rPr>
            </w:pPr>
            <w:r>
              <w:rPr>
                <w:rFonts w:eastAsiaTheme="minorEastAsia"/>
                <w:sz w:val="16"/>
                <w:lang w:eastAsia="zh-CN"/>
              </w:rPr>
              <w:t>C</w:t>
            </w:r>
            <w:r>
              <w:rPr>
                <w:rFonts w:eastAsiaTheme="minorEastAsia" w:hint="eastAsia"/>
                <w:sz w:val="16"/>
                <w:lang w:eastAsia="zh-CN"/>
              </w:rPr>
              <w:t xml:space="preserve">arried by </w:t>
            </w:r>
            <w:r w:rsidR="003C7232" w:rsidRPr="003C7232">
              <w:rPr>
                <w:sz w:val="16"/>
              </w:rPr>
              <w:t>PSBCH Payload</w:t>
            </w:r>
            <w:r>
              <w:rPr>
                <w:rFonts w:eastAsiaTheme="minorEastAsia" w:hint="eastAsia"/>
                <w:sz w:val="16"/>
                <w:lang w:eastAsia="zh-CN"/>
              </w:rPr>
              <w:t xml:space="preserve"> explicitly</w:t>
            </w:r>
          </w:p>
        </w:tc>
      </w:tr>
      <w:tr w:rsidR="003C7232" w:rsidRPr="006940A6" w:rsidTr="006940A6">
        <w:trPr>
          <w:trHeight w:val="261"/>
          <w:jc w:val="center"/>
        </w:trPr>
        <w:tc>
          <w:tcPr>
            <w:tcW w:w="2562" w:type="dxa"/>
            <w:vAlign w:val="center"/>
          </w:tcPr>
          <w:p w:rsidR="003C7232" w:rsidRPr="006940A6" w:rsidRDefault="00E60BD4">
            <w:pPr>
              <w:jc w:val="center"/>
              <w:rPr>
                <w:rFonts w:eastAsiaTheme="minorEastAsia"/>
                <w:b/>
                <w:sz w:val="16"/>
                <w:lang w:eastAsia="zh-CN"/>
              </w:rPr>
            </w:pPr>
            <w:r w:rsidRPr="006940A6">
              <w:rPr>
                <w:rFonts w:eastAsiaTheme="minorEastAsia" w:hint="eastAsia"/>
                <w:b/>
                <w:sz w:val="16"/>
                <w:lang w:eastAsia="zh-CN"/>
              </w:rPr>
              <w:t>Total</w:t>
            </w:r>
          </w:p>
        </w:tc>
        <w:tc>
          <w:tcPr>
            <w:tcW w:w="709" w:type="dxa"/>
            <w:vAlign w:val="center"/>
          </w:tcPr>
          <w:p w:rsidR="003C7232" w:rsidRPr="003B1344" w:rsidRDefault="00263397" w:rsidP="003B1344">
            <w:pPr>
              <w:jc w:val="center"/>
              <w:rPr>
                <w:rFonts w:eastAsiaTheme="minorEastAsia"/>
                <w:b/>
                <w:sz w:val="16"/>
                <w:lang w:eastAsia="zh-CN"/>
              </w:rPr>
            </w:pPr>
            <w:r>
              <w:rPr>
                <w:b/>
                <w:sz w:val="16"/>
              </w:rPr>
              <w:t>3</w:t>
            </w:r>
            <w:r w:rsidR="003B1344">
              <w:rPr>
                <w:rFonts w:eastAsiaTheme="minorEastAsia" w:hint="eastAsia"/>
                <w:b/>
                <w:sz w:val="16"/>
                <w:lang w:eastAsia="zh-CN"/>
              </w:rPr>
              <w:t>2</w:t>
            </w:r>
          </w:p>
        </w:tc>
        <w:tc>
          <w:tcPr>
            <w:tcW w:w="5255" w:type="dxa"/>
            <w:vAlign w:val="center"/>
          </w:tcPr>
          <w:p w:rsidR="003C7232" w:rsidRPr="006940A6" w:rsidRDefault="003C7232">
            <w:pPr>
              <w:jc w:val="center"/>
              <w:rPr>
                <w:b/>
                <w:sz w:val="16"/>
              </w:rPr>
            </w:pPr>
            <w:r w:rsidRPr="006940A6">
              <w:rPr>
                <w:rFonts w:hint="eastAsia"/>
                <w:b/>
                <w:sz w:val="16"/>
              </w:rPr>
              <w:t xml:space="preserve">　</w:t>
            </w:r>
          </w:p>
        </w:tc>
      </w:tr>
    </w:tbl>
    <w:p w:rsidR="00C44CC3" w:rsidRDefault="00C44CC3" w:rsidP="009D7123">
      <w:pPr>
        <w:pStyle w:val="a1"/>
        <w:ind w:left="360"/>
        <w:rPr>
          <w:rFonts w:eastAsiaTheme="minorEastAsia"/>
          <w:color w:val="984806" w:themeColor="accent6" w:themeShade="80"/>
          <w:lang w:eastAsia="zh-CN"/>
        </w:rPr>
      </w:pPr>
    </w:p>
    <w:p w:rsidR="00EF24E6" w:rsidRDefault="00C44CC3" w:rsidP="00BB405E">
      <w:pPr>
        <w:pStyle w:val="a1"/>
        <w:rPr>
          <w:rFonts w:eastAsiaTheme="minorEastAsia"/>
          <w:b/>
          <w:i/>
          <w:lang w:eastAsia="zh-CN"/>
        </w:rPr>
      </w:pPr>
      <w:r w:rsidRPr="00BB405E">
        <w:rPr>
          <w:rFonts w:eastAsiaTheme="minorEastAsia" w:hint="eastAsia"/>
          <w:b/>
          <w:i/>
          <w:lang w:eastAsia="zh-CN"/>
        </w:rPr>
        <w:t>Proposal</w:t>
      </w:r>
      <w:r w:rsidR="00F928CA">
        <w:rPr>
          <w:rFonts w:eastAsiaTheme="minorEastAsia" w:hint="eastAsia"/>
          <w:b/>
          <w:i/>
          <w:lang w:eastAsia="zh-CN"/>
        </w:rPr>
        <w:t xml:space="preserve"> 1</w:t>
      </w:r>
      <w:r w:rsidR="006B3886">
        <w:rPr>
          <w:rFonts w:eastAsiaTheme="minorEastAsia" w:hint="eastAsia"/>
          <w:b/>
          <w:i/>
          <w:lang w:eastAsia="zh-CN"/>
        </w:rPr>
        <w:t>4</w:t>
      </w:r>
      <w:r w:rsidRPr="00BB405E">
        <w:rPr>
          <w:rFonts w:eastAsiaTheme="minorEastAsia" w:hint="eastAsia"/>
          <w:b/>
          <w:i/>
          <w:lang w:eastAsia="zh-CN"/>
        </w:rPr>
        <w:t xml:space="preserve">: </w:t>
      </w:r>
      <w:r w:rsidR="00DF5DF7" w:rsidRPr="00DF5DF7">
        <w:rPr>
          <w:rFonts w:eastAsiaTheme="minorEastAsia"/>
          <w:b/>
          <w:i/>
          <w:lang w:eastAsia="zh-CN"/>
        </w:rPr>
        <w:t>PSBCH payload size of 56 bits can accommodate all the necessary PSBCH contents without capacity extension.</w:t>
      </w:r>
    </w:p>
    <w:p w:rsidR="00D02910" w:rsidRPr="00BB405E" w:rsidRDefault="00D02910" w:rsidP="00BB405E">
      <w:pPr>
        <w:pStyle w:val="a1"/>
        <w:rPr>
          <w:rFonts w:eastAsiaTheme="minorEastAsia"/>
          <w:b/>
          <w:i/>
          <w:lang w:eastAsia="zh-CN"/>
        </w:rPr>
      </w:pPr>
    </w:p>
    <w:p w:rsidR="004B013A" w:rsidRDefault="004B013A" w:rsidP="004B013A">
      <w:pPr>
        <w:pStyle w:val="2"/>
        <w:ind w:left="578" w:hanging="578"/>
        <w:rPr>
          <w:rFonts w:eastAsiaTheme="minorEastAsia" w:cs="Arial"/>
          <w:szCs w:val="24"/>
        </w:rPr>
      </w:pPr>
      <w:r>
        <w:rPr>
          <w:rFonts w:eastAsiaTheme="minorEastAsia" w:cs="Arial" w:hint="eastAsia"/>
          <w:szCs w:val="24"/>
        </w:rPr>
        <w:t>S</w:t>
      </w:r>
      <w:r w:rsidR="00D523CD">
        <w:rPr>
          <w:rFonts w:cs="Arial"/>
          <w:szCs w:val="24"/>
        </w:rPr>
        <w:t>ynchronization</w:t>
      </w:r>
      <w:r w:rsidRPr="00104F69">
        <w:rPr>
          <w:rFonts w:cs="Arial"/>
          <w:szCs w:val="24"/>
        </w:rPr>
        <w:t xml:space="preserve"> priorities</w:t>
      </w:r>
    </w:p>
    <w:p w:rsidR="00D02910" w:rsidRPr="00D02910" w:rsidRDefault="00D02910" w:rsidP="00D02910">
      <w:pPr>
        <w:pStyle w:val="a1"/>
        <w:rPr>
          <w:rFonts w:eastAsiaTheme="minorEastAsia"/>
          <w:lang w:eastAsia="zh-CN"/>
        </w:rPr>
      </w:pPr>
    </w:p>
    <w:p w:rsidR="00A12BCA" w:rsidRDefault="004B013A" w:rsidP="00873005">
      <w:pPr>
        <w:spacing w:beforeLines="50" w:afterLines="50"/>
        <w:jc w:val="both"/>
        <w:rPr>
          <w:rFonts w:eastAsia="DengXian"/>
          <w:lang w:eastAsia="zh-CN"/>
        </w:rPr>
      </w:pPr>
      <w:r w:rsidRPr="006773BE">
        <w:rPr>
          <w:rFonts w:eastAsiaTheme="minorEastAsia" w:hint="eastAsia"/>
          <w:lang w:eastAsia="zh-CN"/>
        </w:rPr>
        <w:t>According to the agreements in RAN1#9</w:t>
      </w:r>
      <w:r w:rsidR="00883F8A" w:rsidRPr="006773BE">
        <w:rPr>
          <w:rFonts w:eastAsiaTheme="minorEastAsia" w:hint="eastAsia"/>
          <w:lang w:eastAsia="zh-CN"/>
        </w:rPr>
        <w:t>6</w:t>
      </w:r>
      <w:r w:rsidRPr="006773BE">
        <w:rPr>
          <w:rFonts w:eastAsiaTheme="minorEastAsia" w:hint="eastAsia"/>
          <w:lang w:eastAsia="zh-CN"/>
        </w:rPr>
        <w:t xml:space="preserve"> </w:t>
      </w:r>
      <w:fldSimple w:instr=" REF _Ref525291952 \r \h  \* MERGEFORMAT ">
        <w:r w:rsidRPr="006773BE">
          <w:rPr>
            <w:rFonts w:eastAsiaTheme="minorEastAsia"/>
            <w:lang w:eastAsia="zh-CN"/>
          </w:rPr>
          <w:t>[</w:t>
        </w:r>
        <w:r w:rsidR="00C8103F">
          <w:rPr>
            <w:rFonts w:eastAsiaTheme="minorEastAsia" w:hint="eastAsia"/>
            <w:lang w:eastAsia="zh-CN"/>
          </w:rPr>
          <w:t>4</w:t>
        </w:r>
        <w:r w:rsidRPr="006773BE">
          <w:rPr>
            <w:rFonts w:eastAsiaTheme="minorEastAsia"/>
            <w:lang w:eastAsia="zh-CN"/>
          </w:rPr>
          <w:t>]</w:t>
        </w:r>
      </w:fldSimple>
      <w:r w:rsidRPr="006773BE">
        <w:rPr>
          <w:rFonts w:eastAsiaTheme="minorEastAsia" w:hint="eastAsia"/>
          <w:lang w:eastAsia="zh-CN"/>
        </w:rPr>
        <w:t xml:space="preserve">, </w:t>
      </w:r>
      <w:r w:rsidR="001F4C8E">
        <w:rPr>
          <w:rFonts w:eastAsia="DengXian" w:hint="eastAsia"/>
          <w:lang w:eastAsia="zh-CN"/>
        </w:rPr>
        <w:t>w</w:t>
      </w:r>
      <w:r w:rsidR="00321180" w:rsidRPr="006773BE">
        <w:rPr>
          <w:rFonts w:eastAsia="DengXian"/>
          <w:lang w:eastAsia="zh-CN"/>
        </w:rPr>
        <w:t>hether GNSS-based synchronization or gNB/eNB-based synchronization is used is (pre)-configured.</w:t>
      </w:r>
      <w:r w:rsidR="00321180" w:rsidRPr="007E1FB3">
        <w:rPr>
          <w:rFonts w:eastAsia="DengXian"/>
          <w:lang w:eastAsia="zh-CN"/>
        </w:rPr>
        <w:t xml:space="preserve"> </w:t>
      </w:r>
      <w:r w:rsidR="00294551">
        <w:rPr>
          <w:rFonts w:eastAsia="DengXian" w:hint="eastAsia"/>
          <w:lang w:eastAsia="zh-CN"/>
        </w:rPr>
        <w:t xml:space="preserve">And </w:t>
      </w:r>
      <w:r w:rsidR="00294551" w:rsidRPr="00294551">
        <w:rPr>
          <w:rFonts w:eastAsia="DengXian"/>
          <w:lang w:eastAsia="zh-CN"/>
        </w:rPr>
        <w:t xml:space="preserve">In </w:t>
      </w:r>
      <w:r w:rsidR="00294551">
        <w:rPr>
          <w:rFonts w:eastAsia="DengXian" w:hint="eastAsia"/>
          <w:lang w:eastAsia="zh-CN"/>
        </w:rPr>
        <w:t xml:space="preserve">the email </w:t>
      </w:r>
      <w:r w:rsidR="00294551" w:rsidRPr="00294551">
        <w:rPr>
          <w:rFonts w:eastAsia="DengXian"/>
          <w:lang w:eastAsia="zh-CN"/>
        </w:rPr>
        <w:t>discussion</w:t>
      </w:r>
      <w:r w:rsidR="00294551">
        <w:rPr>
          <w:rFonts w:eastAsia="DengXian" w:hint="eastAsia"/>
          <w:lang w:eastAsia="zh-CN"/>
        </w:rPr>
        <w:t xml:space="preserve"> after RAN1#98bis meeting</w:t>
      </w:r>
      <w:r w:rsidR="00294551" w:rsidRPr="00294551">
        <w:rPr>
          <w:rFonts w:eastAsia="DengXian"/>
          <w:lang w:eastAsia="zh-CN"/>
        </w:rPr>
        <w:t>, RAN1 reached the following agreements</w:t>
      </w:r>
      <w:r w:rsidR="008C4225">
        <w:rPr>
          <w:rFonts w:eastAsia="DengXian" w:hint="eastAsia"/>
          <w:lang w:eastAsia="zh-CN"/>
        </w:rPr>
        <w:t xml:space="preserve"> about </w:t>
      </w:r>
      <w:r w:rsidR="008C4225">
        <w:rPr>
          <w:rFonts w:eastAsia="DengXian"/>
          <w:lang w:eastAsia="zh-CN"/>
        </w:rPr>
        <w:t>priority</w:t>
      </w:r>
      <w:r w:rsidR="008C4225">
        <w:rPr>
          <w:rFonts w:eastAsia="DengXian" w:hint="eastAsia"/>
          <w:lang w:eastAsia="zh-CN"/>
        </w:rPr>
        <w:t xml:space="preserve"> rules</w:t>
      </w:r>
      <w:r w:rsidR="00294551" w:rsidRPr="00294551">
        <w:rPr>
          <w:rFonts w:eastAsia="DengXian"/>
          <w:lang w:eastAsia="zh-CN"/>
        </w:rPr>
        <w:t>:</w:t>
      </w:r>
    </w:p>
    <w:tbl>
      <w:tblPr>
        <w:tblStyle w:val="af4"/>
        <w:tblW w:w="0" w:type="auto"/>
        <w:tblInd w:w="108" w:type="dxa"/>
        <w:tblLook w:val="04A0"/>
      </w:tblPr>
      <w:tblGrid>
        <w:gridCol w:w="9072"/>
      </w:tblGrid>
      <w:tr w:rsidR="0020027F" w:rsidTr="0020027F">
        <w:tc>
          <w:tcPr>
            <w:tcW w:w="9072" w:type="dxa"/>
          </w:tcPr>
          <w:p w:rsidR="00A12BCA" w:rsidRDefault="0020027F" w:rsidP="00873005">
            <w:pPr>
              <w:pStyle w:val="a1"/>
              <w:numPr>
                <w:ilvl w:val="0"/>
                <w:numId w:val="28"/>
              </w:numPr>
              <w:spacing w:beforeLines="50" w:afterLines="50"/>
              <w:ind w:left="378" w:hangingChars="210" w:hanging="378"/>
              <w:jc w:val="left"/>
              <w:rPr>
                <w:sz w:val="18"/>
                <w:szCs w:val="18"/>
              </w:rPr>
            </w:pPr>
            <w:r w:rsidRPr="0020027F">
              <w:rPr>
                <w:rFonts w:eastAsia="Malgun Gothic"/>
                <w:sz w:val="18"/>
                <w:szCs w:val="18"/>
              </w:rPr>
              <w:t>For confirmation of the working assumption of synchronization priority rules, eNB/gNB should be included into the priority order of GNSS-based synchronization.</w:t>
            </w:r>
          </w:p>
          <w:tbl>
            <w:tblPr>
              <w:tblW w:w="0" w:type="auto"/>
              <w:jc w:val="center"/>
              <w:tblCellMar>
                <w:left w:w="0" w:type="dxa"/>
                <w:right w:w="0" w:type="dxa"/>
              </w:tblCellMar>
              <w:tblLook w:val="04A0"/>
            </w:tblPr>
            <w:tblGrid>
              <w:gridCol w:w="3889"/>
              <w:gridCol w:w="3949"/>
            </w:tblGrid>
            <w:tr w:rsidR="0020027F" w:rsidRPr="0020027F" w:rsidTr="00E9414C">
              <w:trPr>
                <w:trHeight w:val="554"/>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20027F" w:rsidRPr="0020027F" w:rsidRDefault="0020027F" w:rsidP="00E9414C">
                  <w:pPr>
                    <w:jc w:val="center"/>
                    <w:rPr>
                      <w:rFonts w:eastAsia="宋体"/>
                      <w:color w:val="FFFFFF" w:themeColor="background1"/>
                      <w:sz w:val="18"/>
                      <w:szCs w:val="18"/>
                    </w:rPr>
                  </w:pPr>
                  <w:r w:rsidRPr="0020027F">
                    <w:rPr>
                      <w:b/>
                      <w:bCs/>
                      <w:color w:val="FFFFFF" w:themeColor="background1"/>
                      <w:sz w:val="18"/>
                      <w:szCs w:val="18"/>
                    </w:rPr>
                    <w:t>GNSS-based synchronization</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20027F" w:rsidRPr="0020027F" w:rsidRDefault="0020027F" w:rsidP="00E9414C">
                  <w:pPr>
                    <w:jc w:val="center"/>
                    <w:rPr>
                      <w:rFonts w:eastAsia="宋体"/>
                      <w:color w:val="FFFFFF" w:themeColor="background1"/>
                      <w:sz w:val="18"/>
                      <w:szCs w:val="18"/>
                    </w:rPr>
                  </w:pPr>
                  <w:r w:rsidRPr="0020027F">
                    <w:rPr>
                      <w:b/>
                      <w:bCs/>
                      <w:color w:val="FFFFFF" w:themeColor="background1"/>
                      <w:sz w:val="18"/>
                      <w:szCs w:val="18"/>
                    </w:rPr>
                    <w:t>gNB/eNB-based synchronization</w:t>
                  </w:r>
                </w:p>
              </w:tc>
            </w:tr>
            <w:tr w:rsidR="0020027F" w:rsidRPr="0020027F" w:rsidTr="00E9414C">
              <w:trPr>
                <w:trHeight w:val="2159"/>
                <w:jc w:val="center"/>
              </w:trPr>
              <w:tc>
                <w:tcPr>
                  <w:tcW w:w="0" w:type="auto"/>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rsidR="0020027F" w:rsidRPr="0020027F" w:rsidRDefault="0020027F" w:rsidP="00E9414C">
                  <w:pPr>
                    <w:spacing w:line="276" w:lineRule="auto"/>
                    <w:rPr>
                      <w:sz w:val="18"/>
                      <w:szCs w:val="18"/>
                    </w:rPr>
                  </w:pPr>
                  <w:r w:rsidRPr="0020027F">
                    <w:rPr>
                      <w:sz w:val="18"/>
                      <w:szCs w:val="18"/>
                    </w:rPr>
                    <w:t>•</w:t>
                  </w:r>
                  <w:r w:rsidRPr="0020027F">
                    <w:rPr>
                      <w:rFonts w:eastAsia="Malgun Gothic"/>
                      <w:sz w:val="18"/>
                      <w:szCs w:val="18"/>
                    </w:rPr>
                    <w:t>    </w:t>
                  </w:r>
                  <w:r w:rsidRPr="0020027F">
                    <w:rPr>
                      <w:sz w:val="18"/>
                      <w:szCs w:val="18"/>
                    </w:rPr>
                    <w:t>P0: GNSS</w:t>
                  </w:r>
                </w:p>
                <w:p w:rsidR="0020027F" w:rsidRPr="0020027F" w:rsidRDefault="0020027F" w:rsidP="00E9414C">
                  <w:pPr>
                    <w:spacing w:line="276" w:lineRule="auto"/>
                    <w:rPr>
                      <w:sz w:val="18"/>
                      <w:szCs w:val="18"/>
                    </w:rPr>
                  </w:pPr>
                  <w:r w:rsidRPr="0020027F">
                    <w:rPr>
                      <w:sz w:val="18"/>
                      <w:szCs w:val="18"/>
                    </w:rPr>
                    <w:t>•</w:t>
                  </w:r>
                  <w:r w:rsidRPr="0020027F">
                    <w:rPr>
                      <w:rFonts w:eastAsia="Malgun Gothic"/>
                      <w:sz w:val="18"/>
                      <w:szCs w:val="18"/>
                    </w:rPr>
                    <w:t>    </w:t>
                  </w:r>
                  <w:r w:rsidRPr="0020027F">
                    <w:rPr>
                      <w:sz w:val="18"/>
                      <w:szCs w:val="18"/>
                    </w:rPr>
                    <w:t>P1: UE directly synchronized to GNSS</w:t>
                  </w:r>
                </w:p>
                <w:p w:rsidR="0020027F" w:rsidRPr="0020027F" w:rsidRDefault="0020027F" w:rsidP="00E9414C">
                  <w:pPr>
                    <w:spacing w:line="276" w:lineRule="auto"/>
                    <w:rPr>
                      <w:sz w:val="18"/>
                      <w:szCs w:val="18"/>
                    </w:rPr>
                  </w:pPr>
                  <w:r w:rsidRPr="0020027F">
                    <w:rPr>
                      <w:sz w:val="18"/>
                      <w:szCs w:val="18"/>
                    </w:rPr>
                    <w:t>•</w:t>
                  </w:r>
                  <w:r w:rsidRPr="0020027F">
                    <w:rPr>
                      <w:rFonts w:eastAsia="Malgun Gothic"/>
                      <w:sz w:val="18"/>
                      <w:szCs w:val="18"/>
                    </w:rPr>
                    <w:t>    </w:t>
                  </w:r>
                  <w:r w:rsidRPr="0020027F">
                    <w:rPr>
                      <w:sz w:val="18"/>
                      <w:szCs w:val="18"/>
                    </w:rPr>
                    <w:t>P2: UE indirectly synchronized to GNSS</w:t>
                  </w:r>
                </w:p>
                <w:p w:rsidR="0020027F" w:rsidRPr="0020027F" w:rsidRDefault="0020027F" w:rsidP="00E9414C">
                  <w:pPr>
                    <w:spacing w:line="276" w:lineRule="auto"/>
                    <w:rPr>
                      <w:sz w:val="18"/>
                      <w:szCs w:val="18"/>
                    </w:rPr>
                  </w:pPr>
                  <w:r w:rsidRPr="0020027F">
                    <w:rPr>
                      <w:sz w:val="18"/>
                      <w:szCs w:val="18"/>
                    </w:rPr>
                    <w:t>•</w:t>
                  </w:r>
                  <w:r w:rsidRPr="0020027F">
                    <w:rPr>
                      <w:rFonts w:eastAsia="Malgun Gothic"/>
                      <w:sz w:val="18"/>
                      <w:szCs w:val="18"/>
                    </w:rPr>
                    <w:t>    </w:t>
                  </w:r>
                  <w:r w:rsidRPr="0020027F">
                    <w:rPr>
                      <w:sz w:val="18"/>
                      <w:szCs w:val="18"/>
                    </w:rPr>
                    <w:t>P3: gNB/eNB</w:t>
                  </w:r>
                </w:p>
                <w:p w:rsidR="0020027F" w:rsidRPr="0020027F" w:rsidRDefault="0020027F" w:rsidP="00E9414C">
                  <w:pPr>
                    <w:spacing w:line="276" w:lineRule="auto"/>
                    <w:rPr>
                      <w:sz w:val="18"/>
                      <w:szCs w:val="18"/>
                    </w:rPr>
                  </w:pPr>
                  <w:r w:rsidRPr="0020027F">
                    <w:rPr>
                      <w:sz w:val="18"/>
                      <w:szCs w:val="18"/>
                    </w:rPr>
                    <w:t>•</w:t>
                  </w:r>
                  <w:r w:rsidRPr="0020027F">
                    <w:rPr>
                      <w:rFonts w:eastAsia="Malgun Gothic"/>
                      <w:sz w:val="18"/>
                      <w:szCs w:val="18"/>
                    </w:rPr>
                    <w:t>    </w:t>
                  </w:r>
                  <w:r w:rsidRPr="0020027F">
                    <w:rPr>
                      <w:sz w:val="18"/>
                      <w:szCs w:val="18"/>
                    </w:rPr>
                    <w:t>P4: UE directly synchronized to gNB/eNB</w:t>
                  </w:r>
                </w:p>
                <w:p w:rsidR="0020027F" w:rsidRPr="0020027F" w:rsidRDefault="0020027F" w:rsidP="00E9414C">
                  <w:pPr>
                    <w:spacing w:line="276" w:lineRule="auto"/>
                    <w:rPr>
                      <w:sz w:val="18"/>
                      <w:szCs w:val="18"/>
                    </w:rPr>
                  </w:pPr>
                  <w:r w:rsidRPr="0020027F">
                    <w:rPr>
                      <w:sz w:val="18"/>
                      <w:szCs w:val="18"/>
                    </w:rPr>
                    <w:t>•</w:t>
                  </w:r>
                  <w:r w:rsidRPr="0020027F">
                    <w:rPr>
                      <w:rFonts w:eastAsia="Malgun Gothic"/>
                      <w:sz w:val="18"/>
                      <w:szCs w:val="18"/>
                    </w:rPr>
                    <w:t>    </w:t>
                  </w:r>
                  <w:r w:rsidRPr="0020027F">
                    <w:rPr>
                      <w:sz w:val="18"/>
                      <w:szCs w:val="18"/>
                    </w:rPr>
                    <w:t>P5: UE indirectly synchronized to gNB/eNB</w:t>
                  </w:r>
                </w:p>
                <w:p w:rsidR="0020027F" w:rsidRPr="0020027F" w:rsidRDefault="0020027F" w:rsidP="0020027F">
                  <w:pPr>
                    <w:spacing w:line="276" w:lineRule="auto"/>
                    <w:rPr>
                      <w:rFonts w:eastAsia="宋体"/>
                      <w:sz w:val="18"/>
                      <w:szCs w:val="18"/>
                    </w:rPr>
                  </w:pPr>
                  <w:r w:rsidRPr="0020027F">
                    <w:rPr>
                      <w:sz w:val="18"/>
                      <w:szCs w:val="18"/>
                    </w:rPr>
                    <w:t>•</w:t>
                  </w:r>
                  <w:r w:rsidRPr="0020027F">
                    <w:rPr>
                      <w:rFonts w:eastAsia="Malgun Gothic"/>
                      <w:sz w:val="18"/>
                      <w:szCs w:val="18"/>
                    </w:rPr>
                    <w:t>    </w:t>
                  </w:r>
                  <w:r w:rsidRPr="0020027F">
                    <w:rPr>
                      <w:sz w:val="18"/>
                      <w:szCs w:val="18"/>
                    </w:rPr>
                    <w:t>P6: the remaining UEs have the lowest priority.</w:t>
                  </w:r>
                </w:p>
              </w:tc>
              <w:tc>
                <w:tcPr>
                  <w:tcW w:w="0" w:type="auto"/>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rsidR="0020027F" w:rsidRPr="0020027F" w:rsidRDefault="0020027F" w:rsidP="00E9414C">
                  <w:pPr>
                    <w:spacing w:line="276" w:lineRule="auto"/>
                    <w:rPr>
                      <w:sz w:val="18"/>
                      <w:szCs w:val="18"/>
                    </w:rPr>
                  </w:pPr>
                  <w:r w:rsidRPr="0020027F">
                    <w:rPr>
                      <w:sz w:val="18"/>
                      <w:szCs w:val="18"/>
                    </w:rPr>
                    <w:t>•</w:t>
                  </w:r>
                  <w:r w:rsidRPr="0020027F">
                    <w:rPr>
                      <w:rFonts w:eastAsia="Malgun Gothic"/>
                      <w:sz w:val="18"/>
                      <w:szCs w:val="18"/>
                    </w:rPr>
                    <w:t>    </w:t>
                  </w:r>
                  <w:r w:rsidRPr="0020027F">
                    <w:rPr>
                      <w:sz w:val="18"/>
                      <w:szCs w:val="18"/>
                    </w:rPr>
                    <w:t>P0’: gNB/eNB</w:t>
                  </w:r>
                </w:p>
                <w:p w:rsidR="0020027F" w:rsidRPr="0020027F" w:rsidRDefault="0020027F" w:rsidP="00E9414C">
                  <w:pPr>
                    <w:spacing w:line="276" w:lineRule="auto"/>
                    <w:rPr>
                      <w:sz w:val="18"/>
                      <w:szCs w:val="18"/>
                    </w:rPr>
                  </w:pPr>
                  <w:r w:rsidRPr="0020027F">
                    <w:rPr>
                      <w:sz w:val="18"/>
                      <w:szCs w:val="18"/>
                    </w:rPr>
                    <w:t>•</w:t>
                  </w:r>
                  <w:r w:rsidRPr="0020027F">
                    <w:rPr>
                      <w:rFonts w:eastAsia="Malgun Gothic"/>
                      <w:sz w:val="18"/>
                      <w:szCs w:val="18"/>
                    </w:rPr>
                    <w:t>    </w:t>
                  </w:r>
                  <w:r w:rsidRPr="0020027F">
                    <w:rPr>
                      <w:sz w:val="18"/>
                      <w:szCs w:val="18"/>
                    </w:rPr>
                    <w:t xml:space="preserve">P1’: UE directly synchronized to gNB/eNB </w:t>
                  </w:r>
                </w:p>
                <w:p w:rsidR="0020027F" w:rsidRPr="0020027F" w:rsidRDefault="0020027F" w:rsidP="00E9414C">
                  <w:pPr>
                    <w:spacing w:line="276" w:lineRule="auto"/>
                    <w:rPr>
                      <w:sz w:val="18"/>
                      <w:szCs w:val="18"/>
                    </w:rPr>
                  </w:pPr>
                  <w:r w:rsidRPr="0020027F">
                    <w:rPr>
                      <w:sz w:val="18"/>
                      <w:szCs w:val="18"/>
                    </w:rPr>
                    <w:t>•</w:t>
                  </w:r>
                  <w:r w:rsidRPr="0020027F">
                    <w:rPr>
                      <w:rFonts w:eastAsia="Malgun Gothic"/>
                      <w:sz w:val="18"/>
                      <w:szCs w:val="18"/>
                    </w:rPr>
                    <w:t>    </w:t>
                  </w:r>
                  <w:r w:rsidRPr="0020027F">
                    <w:rPr>
                      <w:sz w:val="18"/>
                      <w:szCs w:val="18"/>
                    </w:rPr>
                    <w:t xml:space="preserve">P2’: UE indirectly synchronized to gNB/eNB </w:t>
                  </w:r>
                </w:p>
                <w:p w:rsidR="0020027F" w:rsidRPr="0020027F" w:rsidRDefault="0020027F" w:rsidP="00E9414C">
                  <w:pPr>
                    <w:spacing w:line="276" w:lineRule="auto"/>
                    <w:rPr>
                      <w:sz w:val="18"/>
                      <w:szCs w:val="18"/>
                    </w:rPr>
                  </w:pPr>
                  <w:r w:rsidRPr="0020027F">
                    <w:rPr>
                      <w:sz w:val="18"/>
                      <w:szCs w:val="18"/>
                    </w:rPr>
                    <w:t>•</w:t>
                  </w:r>
                  <w:r w:rsidRPr="0020027F">
                    <w:rPr>
                      <w:rFonts w:eastAsia="Malgun Gothic"/>
                      <w:sz w:val="18"/>
                      <w:szCs w:val="18"/>
                    </w:rPr>
                    <w:t>    </w:t>
                  </w:r>
                  <w:r w:rsidRPr="0020027F">
                    <w:rPr>
                      <w:sz w:val="18"/>
                      <w:szCs w:val="18"/>
                    </w:rPr>
                    <w:t xml:space="preserve">P3’: GNSS </w:t>
                  </w:r>
                </w:p>
                <w:p w:rsidR="0020027F" w:rsidRPr="0020027F" w:rsidRDefault="0020027F" w:rsidP="00E9414C">
                  <w:pPr>
                    <w:spacing w:line="276" w:lineRule="auto"/>
                    <w:rPr>
                      <w:sz w:val="18"/>
                      <w:szCs w:val="18"/>
                    </w:rPr>
                  </w:pPr>
                  <w:r w:rsidRPr="0020027F">
                    <w:rPr>
                      <w:sz w:val="18"/>
                      <w:szCs w:val="18"/>
                    </w:rPr>
                    <w:t>•</w:t>
                  </w:r>
                  <w:r w:rsidRPr="0020027F">
                    <w:rPr>
                      <w:rFonts w:eastAsia="Malgun Gothic"/>
                      <w:sz w:val="18"/>
                      <w:szCs w:val="18"/>
                    </w:rPr>
                    <w:t>    </w:t>
                  </w:r>
                  <w:r w:rsidRPr="0020027F">
                    <w:rPr>
                      <w:sz w:val="18"/>
                      <w:szCs w:val="18"/>
                    </w:rPr>
                    <w:t xml:space="preserve">P4’: UE directly synchronized to GNSS </w:t>
                  </w:r>
                </w:p>
                <w:p w:rsidR="0020027F" w:rsidRPr="0020027F" w:rsidRDefault="0020027F" w:rsidP="00E9414C">
                  <w:pPr>
                    <w:spacing w:line="276" w:lineRule="auto"/>
                    <w:rPr>
                      <w:sz w:val="18"/>
                      <w:szCs w:val="18"/>
                    </w:rPr>
                  </w:pPr>
                  <w:r w:rsidRPr="0020027F">
                    <w:rPr>
                      <w:sz w:val="18"/>
                      <w:szCs w:val="18"/>
                    </w:rPr>
                    <w:t>•</w:t>
                  </w:r>
                  <w:r w:rsidRPr="0020027F">
                    <w:rPr>
                      <w:rFonts w:eastAsia="Malgun Gothic"/>
                      <w:sz w:val="18"/>
                      <w:szCs w:val="18"/>
                    </w:rPr>
                    <w:t>    </w:t>
                  </w:r>
                  <w:r w:rsidRPr="0020027F">
                    <w:rPr>
                      <w:sz w:val="18"/>
                      <w:szCs w:val="18"/>
                    </w:rPr>
                    <w:t>P5’: UE indirectly synchronized to GNSS</w:t>
                  </w:r>
                </w:p>
                <w:p w:rsidR="0020027F" w:rsidRPr="0020027F" w:rsidRDefault="0020027F" w:rsidP="0020027F">
                  <w:pPr>
                    <w:spacing w:line="276" w:lineRule="auto"/>
                    <w:rPr>
                      <w:rFonts w:eastAsia="宋体"/>
                      <w:sz w:val="18"/>
                      <w:szCs w:val="18"/>
                    </w:rPr>
                  </w:pPr>
                  <w:r w:rsidRPr="0020027F">
                    <w:rPr>
                      <w:sz w:val="18"/>
                      <w:szCs w:val="18"/>
                    </w:rPr>
                    <w:t>•</w:t>
                  </w:r>
                  <w:r w:rsidRPr="0020027F">
                    <w:rPr>
                      <w:rFonts w:eastAsia="Malgun Gothic"/>
                      <w:sz w:val="18"/>
                      <w:szCs w:val="18"/>
                    </w:rPr>
                    <w:t>    </w:t>
                  </w:r>
                  <w:r w:rsidRPr="0020027F">
                    <w:rPr>
                      <w:sz w:val="18"/>
                      <w:szCs w:val="18"/>
                    </w:rPr>
                    <w:t xml:space="preserve">P6’: the remaining UEs have the lowest priority. </w:t>
                  </w:r>
                </w:p>
              </w:tc>
            </w:tr>
          </w:tbl>
          <w:p w:rsidR="00A12BCA" w:rsidRDefault="0020027F" w:rsidP="00873005">
            <w:pPr>
              <w:pStyle w:val="a1"/>
              <w:numPr>
                <w:ilvl w:val="0"/>
                <w:numId w:val="29"/>
              </w:numPr>
              <w:spacing w:beforeLines="50" w:afterLines="50"/>
              <w:ind w:left="378" w:hangingChars="210" w:hanging="378"/>
              <w:jc w:val="left"/>
              <w:rPr>
                <w:sz w:val="18"/>
                <w:szCs w:val="18"/>
              </w:rPr>
            </w:pPr>
            <w:r w:rsidRPr="0020027F">
              <w:rPr>
                <w:rFonts w:eastAsia="Malgun Gothic"/>
                <w:sz w:val="18"/>
                <w:szCs w:val="18"/>
                <w:u w:val="single"/>
              </w:rPr>
              <w:t>When GNSS-based synchronization is (pre-</w:t>
            </w:r>
            <w:proofErr w:type="gramStart"/>
            <w:r w:rsidRPr="0020027F">
              <w:rPr>
                <w:rFonts w:eastAsia="Malgun Gothic"/>
                <w:sz w:val="18"/>
                <w:szCs w:val="18"/>
                <w:u w:val="single"/>
              </w:rPr>
              <w:t>)configured</w:t>
            </w:r>
            <w:proofErr w:type="gramEnd"/>
            <w:r w:rsidRPr="0020027F">
              <w:rPr>
                <w:rFonts w:eastAsia="Malgun Gothic"/>
                <w:sz w:val="18"/>
                <w:szCs w:val="18"/>
                <w:u w:val="single"/>
              </w:rPr>
              <w:t>, it is also supported to disable the use of P3, P4, P5 by (pre-)configuration (i.e., a UE skips P3, P4, P5 in synchronization reference selection procedure). Details are up to RAN2</w:t>
            </w:r>
            <w:r w:rsidRPr="0020027F">
              <w:rPr>
                <w:rFonts w:eastAsiaTheme="minorEastAsia" w:hint="eastAsia"/>
                <w:sz w:val="18"/>
                <w:szCs w:val="18"/>
                <w:lang w:eastAsia="zh-CN"/>
              </w:rPr>
              <w:t>.</w:t>
            </w:r>
          </w:p>
          <w:p w:rsidR="00A12BCA" w:rsidRDefault="0020027F" w:rsidP="00873005">
            <w:pPr>
              <w:pStyle w:val="a1"/>
              <w:numPr>
                <w:ilvl w:val="0"/>
                <w:numId w:val="30"/>
              </w:numPr>
              <w:spacing w:beforeLines="50" w:afterLines="50"/>
              <w:ind w:left="378" w:hangingChars="210" w:hanging="378"/>
              <w:jc w:val="left"/>
            </w:pPr>
            <w:r w:rsidRPr="0020027F">
              <w:rPr>
                <w:rFonts w:eastAsia="Malgun Gothic"/>
                <w:sz w:val="18"/>
                <w:szCs w:val="18"/>
                <w:u w:val="single"/>
              </w:rPr>
              <w:t xml:space="preserve">Send </w:t>
            </w:r>
            <w:proofErr w:type="gramStart"/>
            <w:r w:rsidRPr="0020027F">
              <w:rPr>
                <w:rFonts w:eastAsia="Malgun Gothic"/>
                <w:sz w:val="18"/>
                <w:szCs w:val="18"/>
                <w:u w:val="single"/>
              </w:rPr>
              <w:t>an LS</w:t>
            </w:r>
            <w:proofErr w:type="gramEnd"/>
            <w:r w:rsidRPr="0020027F">
              <w:rPr>
                <w:rFonts w:eastAsia="Malgun Gothic"/>
                <w:sz w:val="18"/>
                <w:szCs w:val="18"/>
                <w:u w:val="single"/>
              </w:rPr>
              <w:t xml:space="preserve"> to RAN2/4 to inform this agreement.</w:t>
            </w:r>
          </w:p>
        </w:tc>
      </w:tr>
    </w:tbl>
    <w:p w:rsidR="00A12BCA" w:rsidRDefault="00A12BCA" w:rsidP="00873005">
      <w:pPr>
        <w:spacing w:beforeLines="50" w:afterLines="50"/>
        <w:jc w:val="both"/>
        <w:rPr>
          <w:rFonts w:eastAsia="DengXian"/>
          <w:lang w:eastAsia="zh-CN"/>
        </w:rPr>
      </w:pPr>
    </w:p>
    <w:p w:rsidR="00A12BCA" w:rsidRDefault="009D50B6" w:rsidP="00873005">
      <w:pPr>
        <w:spacing w:beforeLines="50" w:afterLines="50"/>
        <w:rPr>
          <w:rFonts w:eastAsiaTheme="minorEastAsia"/>
          <w:lang w:eastAsia="zh-CN"/>
        </w:rPr>
      </w:pPr>
      <w:r w:rsidRPr="002A1EF9">
        <w:rPr>
          <w:rFonts w:eastAsiaTheme="minorEastAsia"/>
          <w:lang w:val="en-GB" w:eastAsia="zh-CN"/>
        </w:rPr>
        <w:t xml:space="preserve">When there are two or more </w:t>
      </w:r>
      <w:r w:rsidRPr="002A1EF9">
        <w:rPr>
          <w:rFonts w:eastAsiaTheme="minorEastAsia" w:hint="eastAsia"/>
          <w:lang w:val="en-GB" w:eastAsia="zh-CN"/>
        </w:rPr>
        <w:t xml:space="preserve">synchronization </w:t>
      </w:r>
      <w:r w:rsidRPr="002A1EF9">
        <w:rPr>
          <w:rFonts w:eastAsiaTheme="minorEastAsia"/>
          <w:lang w:val="en-GB" w:eastAsia="zh-CN"/>
        </w:rPr>
        <w:t>references of a same priority to be selected as the highest priority</w:t>
      </w:r>
      <w:r w:rsidRPr="002A1EF9">
        <w:rPr>
          <w:rFonts w:eastAsiaTheme="minorEastAsia" w:hint="eastAsia"/>
          <w:lang w:val="en-GB" w:eastAsia="zh-CN"/>
        </w:rPr>
        <w:t xml:space="preserve">, </w:t>
      </w:r>
      <w:r w:rsidR="002953E3">
        <w:rPr>
          <w:rFonts w:eastAsiaTheme="minorEastAsia" w:hint="eastAsia"/>
          <w:lang w:val="en-GB" w:eastAsia="zh-CN"/>
        </w:rPr>
        <w:t xml:space="preserve">such as gNB and eNB, </w:t>
      </w:r>
      <w:r w:rsidR="0088212F" w:rsidRPr="0088212F">
        <w:rPr>
          <w:rFonts w:eastAsiaTheme="minorEastAsia"/>
          <w:lang w:val="en-GB" w:eastAsia="zh-CN"/>
        </w:rPr>
        <w:t>the UE should select reference based on UE implementation</w:t>
      </w:r>
      <w:r w:rsidR="0088212F">
        <w:rPr>
          <w:rFonts w:eastAsiaTheme="minorEastAsia" w:hint="eastAsia"/>
          <w:lang w:val="en-GB" w:eastAsia="zh-CN"/>
        </w:rPr>
        <w:t xml:space="preserve">, for example, </w:t>
      </w:r>
      <w:r w:rsidR="0088212F" w:rsidRPr="0088212F">
        <w:rPr>
          <w:rFonts w:eastAsiaTheme="minorEastAsia"/>
          <w:lang w:val="en-GB" w:eastAsia="zh-CN"/>
        </w:rPr>
        <w:t>S</w:t>
      </w:r>
      <w:r w:rsidR="00AB6F30">
        <w:rPr>
          <w:rFonts w:eastAsiaTheme="minorEastAsia" w:hint="eastAsia"/>
          <w:lang w:val="en-GB" w:eastAsia="zh-CN"/>
        </w:rPr>
        <w:t>L</w:t>
      </w:r>
      <w:r w:rsidR="0088212F" w:rsidRPr="0088212F">
        <w:rPr>
          <w:rFonts w:eastAsiaTheme="minorEastAsia"/>
          <w:lang w:val="en-GB" w:eastAsia="zh-CN"/>
        </w:rPr>
        <w:t>-RSRP</w:t>
      </w:r>
      <w:r w:rsidRPr="0088212F">
        <w:rPr>
          <w:rFonts w:eastAsiaTheme="minorEastAsia"/>
          <w:lang w:val="en-GB" w:eastAsia="zh-CN"/>
        </w:rPr>
        <w:t xml:space="preserve"> </w:t>
      </w:r>
      <w:r w:rsidR="00D5729F">
        <w:rPr>
          <w:rFonts w:eastAsiaTheme="minorEastAsia" w:hint="eastAsia"/>
          <w:lang w:val="en-GB" w:eastAsia="zh-CN"/>
        </w:rPr>
        <w:t>can</w:t>
      </w:r>
      <w:r w:rsidRPr="002A1EF9">
        <w:rPr>
          <w:rFonts w:eastAsiaTheme="minorEastAsia"/>
          <w:lang w:eastAsia="zh-CN"/>
        </w:rPr>
        <w:t xml:space="preserve"> </w:t>
      </w:r>
      <w:r w:rsidR="0019783C">
        <w:rPr>
          <w:rFonts w:eastAsiaTheme="minorEastAsia" w:hint="eastAsia"/>
          <w:lang w:eastAsia="zh-CN"/>
        </w:rPr>
        <w:t xml:space="preserve">be </w:t>
      </w:r>
      <w:r w:rsidRPr="002A1EF9">
        <w:rPr>
          <w:rFonts w:eastAsiaTheme="minorEastAsia"/>
          <w:lang w:eastAsia="zh-CN"/>
        </w:rPr>
        <w:t xml:space="preserve">used </w:t>
      </w:r>
      <w:r w:rsidR="00D5729F" w:rsidRPr="002A1EF9">
        <w:rPr>
          <w:rFonts w:eastAsiaTheme="minorEastAsia"/>
          <w:lang w:eastAsia="zh-CN"/>
        </w:rPr>
        <w:t>as criteria</w:t>
      </w:r>
      <w:r w:rsidRPr="002A1EF9">
        <w:rPr>
          <w:rFonts w:eastAsiaTheme="minorEastAsia" w:hint="eastAsia"/>
          <w:lang w:eastAsia="zh-CN"/>
        </w:rPr>
        <w:t xml:space="preserve"> to select the reference.</w:t>
      </w:r>
      <w:r w:rsidR="002953E3">
        <w:rPr>
          <w:rFonts w:eastAsiaTheme="minorEastAsia" w:hint="eastAsia"/>
          <w:lang w:eastAsia="zh-CN"/>
        </w:rPr>
        <w:t xml:space="preserve"> </w:t>
      </w:r>
    </w:p>
    <w:p w:rsidR="00A12BCA" w:rsidRDefault="00A12BCA" w:rsidP="00873005">
      <w:pPr>
        <w:spacing w:beforeLines="50" w:afterLines="50"/>
        <w:rPr>
          <w:rFonts w:eastAsiaTheme="minorEastAsia"/>
          <w:lang w:eastAsia="zh-CN"/>
        </w:rPr>
      </w:pPr>
    </w:p>
    <w:p w:rsidR="00B45A7D" w:rsidRDefault="003F63C2" w:rsidP="003F63C2">
      <w:pPr>
        <w:pStyle w:val="a1"/>
        <w:rPr>
          <w:rFonts w:eastAsiaTheme="minorEastAsia"/>
          <w:b/>
          <w:i/>
          <w:lang w:eastAsia="zh-CN"/>
        </w:rPr>
      </w:pPr>
      <w:r w:rsidRPr="007D535D">
        <w:rPr>
          <w:rFonts w:eastAsiaTheme="minorEastAsia" w:hint="eastAsia"/>
          <w:b/>
          <w:i/>
          <w:lang w:eastAsia="zh-CN"/>
        </w:rPr>
        <w:t>Proposal</w:t>
      </w:r>
      <w:r w:rsidR="005910A5" w:rsidRPr="007D535D">
        <w:rPr>
          <w:rFonts w:eastAsiaTheme="minorEastAsia" w:hint="eastAsia"/>
          <w:b/>
          <w:i/>
          <w:lang w:eastAsia="zh-CN"/>
        </w:rPr>
        <w:t xml:space="preserve"> 1</w:t>
      </w:r>
      <w:r w:rsidR="006B3886">
        <w:rPr>
          <w:rFonts w:eastAsiaTheme="minorEastAsia" w:hint="eastAsia"/>
          <w:b/>
          <w:i/>
          <w:lang w:eastAsia="zh-CN"/>
        </w:rPr>
        <w:t>5</w:t>
      </w:r>
      <w:r w:rsidRPr="007D535D">
        <w:rPr>
          <w:rFonts w:eastAsiaTheme="minorEastAsia" w:hint="eastAsia"/>
          <w:b/>
          <w:i/>
          <w:lang w:eastAsia="zh-CN"/>
        </w:rPr>
        <w:t xml:space="preserve">: </w:t>
      </w:r>
      <w:r w:rsidRPr="007D535D">
        <w:rPr>
          <w:rFonts w:eastAsiaTheme="minorEastAsia"/>
          <w:b/>
          <w:i/>
          <w:lang w:eastAsia="zh-CN"/>
        </w:rPr>
        <w:t>When there are two or more references of a same priority to be selected as the highest priority, the UE should select reference based on UE implementation (e.g., S</w:t>
      </w:r>
      <w:r w:rsidR="005F309B">
        <w:rPr>
          <w:rFonts w:eastAsiaTheme="minorEastAsia" w:hint="eastAsia"/>
          <w:b/>
          <w:i/>
          <w:lang w:eastAsia="zh-CN"/>
        </w:rPr>
        <w:t>L</w:t>
      </w:r>
      <w:r w:rsidRPr="007D535D">
        <w:rPr>
          <w:rFonts w:eastAsiaTheme="minorEastAsia"/>
          <w:b/>
          <w:i/>
          <w:lang w:eastAsia="zh-CN"/>
        </w:rPr>
        <w:t>-RSRP).</w:t>
      </w:r>
    </w:p>
    <w:p w:rsidR="00D02910" w:rsidRDefault="00D02910" w:rsidP="003F63C2">
      <w:pPr>
        <w:pStyle w:val="a1"/>
        <w:rPr>
          <w:rFonts w:eastAsiaTheme="minorEastAsia"/>
          <w:b/>
          <w:i/>
          <w:lang w:eastAsia="zh-CN"/>
        </w:rPr>
      </w:pPr>
    </w:p>
    <w:p w:rsidR="005935B8" w:rsidRDefault="00830F4E" w:rsidP="00A74F8D">
      <w:pPr>
        <w:pStyle w:val="1"/>
        <w:ind w:left="431" w:hanging="431"/>
      </w:pPr>
      <w:r w:rsidRPr="0052231C">
        <w:rPr>
          <w:rFonts w:hint="eastAsia"/>
        </w:rPr>
        <w:lastRenderedPageBreak/>
        <w:t>Conclusion</w:t>
      </w:r>
    </w:p>
    <w:p w:rsidR="00D02910" w:rsidRPr="00D02910" w:rsidRDefault="00D02910" w:rsidP="00D02910">
      <w:pPr>
        <w:pStyle w:val="a1"/>
        <w:rPr>
          <w:rFonts w:eastAsiaTheme="minorEastAsia"/>
          <w:lang w:eastAsia="zh-CN"/>
        </w:rPr>
      </w:pPr>
    </w:p>
    <w:p w:rsidR="00A12BCA" w:rsidRDefault="00786E49" w:rsidP="00873005">
      <w:pPr>
        <w:spacing w:beforeLines="50" w:afterLines="50"/>
        <w:jc w:val="both"/>
        <w:rPr>
          <w:rFonts w:eastAsia="宋体"/>
          <w:lang w:eastAsia="zh-CN"/>
        </w:rPr>
      </w:pPr>
      <w:r w:rsidRPr="00182CAE">
        <w:t>In this contribution</w:t>
      </w:r>
      <w:r w:rsidRPr="00182CAE">
        <w:rPr>
          <w:rFonts w:eastAsia="宋体"/>
          <w:lang w:eastAsia="zh-CN"/>
        </w:rPr>
        <w:t xml:space="preserve">, we </w:t>
      </w:r>
      <w:r w:rsidR="008C4225" w:rsidRPr="00152365">
        <w:rPr>
          <w:rFonts w:eastAsiaTheme="minorEastAsia"/>
          <w:lang w:eastAsia="zh-CN"/>
        </w:rPr>
        <w:t>discusses</w:t>
      </w:r>
      <w:r w:rsidR="008C4225">
        <w:rPr>
          <w:rFonts w:eastAsiaTheme="minorEastAsia" w:hint="eastAsia"/>
          <w:lang w:eastAsia="zh-CN"/>
        </w:rPr>
        <w:t xml:space="preserve"> and evaluates</w:t>
      </w:r>
      <w:r w:rsidR="008C4225" w:rsidRPr="00152365">
        <w:rPr>
          <w:rFonts w:eastAsiaTheme="minorEastAsia"/>
          <w:lang w:eastAsia="zh-CN"/>
        </w:rPr>
        <w:t xml:space="preserve"> </w:t>
      </w:r>
      <w:r w:rsidR="008C4225">
        <w:rPr>
          <w:rFonts w:eastAsiaTheme="minorEastAsia"/>
          <w:lang w:eastAsia="zh-CN"/>
        </w:rPr>
        <w:t xml:space="preserve">the </w:t>
      </w:r>
      <w:r w:rsidR="008C4225">
        <w:rPr>
          <w:rFonts w:eastAsiaTheme="minorEastAsia" w:hint="eastAsia"/>
          <w:lang w:eastAsia="zh-CN"/>
        </w:rPr>
        <w:t xml:space="preserve">sequences of </w:t>
      </w:r>
      <w:r w:rsidR="008C4225" w:rsidRPr="00152365">
        <w:rPr>
          <w:rFonts w:eastAsiaTheme="minorEastAsia" w:hint="eastAsia"/>
          <w:lang w:eastAsia="zh-CN"/>
        </w:rPr>
        <w:t xml:space="preserve">sidelink synchronization signals, </w:t>
      </w:r>
      <w:r w:rsidR="00740A2B">
        <w:rPr>
          <w:rFonts w:eastAsiaTheme="minorEastAsia" w:hint="eastAsia"/>
        </w:rPr>
        <w:t>S-SSB structure</w:t>
      </w:r>
      <w:r w:rsidR="00740A2B">
        <w:rPr>
          <w:rFonts w:eastAsiaTheme="minorEastAsia" w:hint="eastAsia"/>
          <w:lang w:eastAsia="zh-CN"/>
        </w:rPr>
        <w:t>,</w:t>
      </w:r>
      <w:r w:rsidR="00740A2B">
        <w:rPr>
          <w:rFonts w:eastAsiaTheme="minorEastAsia" w:hint="eastAsia"/>
        </w:rPr>
        <w:t xml:space="preserve"> </w:t>
      </w:r>
      <w:r w:rsidR="00DF6AD0">
        <w:rPr>
          <w:rFonts w:eastAsiaTheme="minorEastAsia" w:hint="eastAsia"/>
        </w:rPr>
        <w:t xml:space="preserve">2/4/8 </w:t>
      </w:r>
      <w:r w:rsidR="00DF6AD0">
        <w:rPr>
          <w:rFonts w:hint="eastAsia"/>
        </w:rPr>
        <w:t>S-SSB</w:t>
      </w:r>
      <w:r w:rsidR="00DF6AD0">
        <w:rPr>
          <w:rFonts w:eastAsiaTheme="minorEastAsia" w:hint="eastAsia"/>
        </w:rPr>
        <w:t xml:space="preserve"> transmission for 15/30/60 KHz SCS</w:t>
      </w:r>
      <w:r w:rsidR="008C4225" w:rsidRPr="00152365">
        <w:rPr>
          <w:rFonts w:eastAsiaTheme="minorEastAsia" w:hint="eastAsia"/>
          <w:lang w:eastAsia="zh-CN"/>
        </w:rPr>
        <w:t>, PSBCH contents</w:t>
      </w:r>
      <w:r w:rsidR="008C4225">
        <w:rPr>
          <w:rFonts w:eastAsiaTheme="minorEastAsia" w:hint="eastAsia"/>
          <w:lang w:eastAsia="zh-CN"/>
        </w:rPr>
        <w:t>,</w:t>
      </w:r>
      <w:r w:rsidR="008C4225" w:rsidRPr="00152365">
        <w:rPr>
          <w:rFonts w:eastAsiaTheme="minorEastAsia" w:hint="eastAsia"/>
          <w:lang w:eastAsia="zh-CN"/>
        </w:rPr>
        <w:t xml:space="preserve"> </w:t>
      </w:r>
      <w:r w:rsidR="008C4225">
        <w:rPr>
          <w:rFonts w:eastAsiaTheme="minorEastAsia" w:hint="eastAsia"/>
          <w:lang w:eastAsia="zh-CN"/>
        </w:rPr>
        <w:t>payload size of PSBCH, and s</w:t>
      </w:r>
      <w:r w:rsidR="008C4225">
        <w:rPr>
          <w:rFonts w:cs="Arial"/>
          <w:szCs w:val="24"/>
        </w:rPr>
        <w:t>ynchronization</w:t>
      </w:r>
      <w:r w:rsidR="008C4225" w:rsidRPr="00104F69">
        <w:rPr>
          <w:rFonts w:cs="Arial"/>
          <w:szCs w:val="24"/>
        </w:rPr>
        <w:t xml:space="preserve"> priorities</w:t>
      </w:r>
      <w:r w:rsidRPr="00182CAE">
        <w:rPr>
          <w:rFonts w:eastAsia="宋体" w:hint="eastAsia"/>
          <w:lang w:eastAsia="zh-CN"/>
        </w:rPr>
        <w:t>, and give the</w:t>
      </w:r>
      <w:r w:rsidRPr="00182CAE">
        <w:rPr>
          <w:rFonts w:eastAsia="宋体"/>
          <w:lang w:eastAsia="zh-CN"/>
        </w:rPr>
        <w:t xml:space="preserve"> following </w:t>
      </w:r>
      <w:r w:rsidR="00CE6DB6">
        <w:rPr>
          <w:rFonts w:eastAsia="宋体"/>
          <w:lang w:eastAsia="zh-CN"/>
        </w:rPr>
        <w:t>observations</w:t>
      </w:r>
      <w:r w:rsidR="00CE6DB6">
        <w:rPr>
          <w:rFonts w:eastAsia="宋体" w:hint="eastAsia"/>
          <w:lang w:eastAsia="zh-CN"/>
        </w:rPr>
        <w:t xml:space="preserve"> and </w:t>
      </w:r>
      <w:r w:rsidRPr="00182CAE">
        <w:rPr>
          <w:rFonts w:eastAsia="宋体"/>
          <w:lang w:eastAsia="zh-CN"/>
        </w:rPr>
        <w:t>proposals:</w:t>
      </w:r>
    </w:p>
    <w:p w:rsidR="006B2DA7" w:rsidRDefault="006B2DA7" w:rsidP="006B2DA7">
      <w:pPr>
        <w:pStyle w:val="a1"/>
        <w:rPr>
          <w:rFonts w:eastAsiaTheme="minorEastAsia"/>
          <w:b/>
          <w:bCs/>
          <w:i/>
          <w:lang w:eastAsia="zh-CN"/>
        </w:rPr>
      </w:pPr>
      <w:r w:rsidRPr="00DF5DF7">
        <w:rPr>
          <w:rFonts w:eastAsiaTheme="minorEastAsia" w:hint="eastAsia"/>
          <w:b/>
          <w:bCs/>
          <w:i/>
          <w:lang w:eastAsia="zh-CN"/>
        </w:rPr>
        <w:t>Observation 1: T</w:t>
      </w:r>
      <w:r w:rsidRPr="00DF5DF7">
        <w:rPr>
          <w:rFonts w:eastAsiaTheme="minorEastAsia"/>
          <w:b/>
          <w:bCs/>
          <w:i/>
          <w:lang w:eastAsia="zh-CN"/>
        </w:rPr>
        <w:t>he duration of one symbol is long enough to accommodate the transient period</w:t>
      </w:r>
      <w:r w:rsidRPr="00DF5DF7">
        <w:rPr>
          <w:rFonts w:eastAsiaTheme="minorEastAsia" w:hint="eastAsia"/>
          <w:b/>
          <w:bCs/>
          <w:i/>
          <w:lang w:eastAsia="zh-CN"/>
        </w:rPr>
        <w:t xml:space="preserve"> for all SCS cases.</w:t>
      </w:r>
    </w:p>
    <w:p w:rsidR="00693F5D" w:rsidRDefault="00693F5D" w:rsidP="00873005">
      <w:pPr>
        <w:spacing w:beforeLines="50" w:afterLines="50"/>
        <w:rPr>
          <w:rFonts w:eastAsiaTheme="minorEastAsia"/>
          <w:b/>
          <w:i/>
          <w:szCs w:val="24"/>
          <w:lang w:eastAsia="zh-CN"/>
        </w:rPr>
      </w:pPr>
      <w:r w:rsidRPr="00810458">
        <w:rPr>
          <w:rFonts w:eastAsiaTheme="minorEastAsia" w:hint="eastAsia"/>
          <w:b/>
          <w:i/>
          <w:szCs w:val="24"/>
          <w:lang w:eastAsia="zh-CN"/>
        </w:rPr>
        <w:t>Observation</w:t>
      </w:r>
      <w:r>
        <w:rPr>
          <w:rFonts w:eastAsiaTheme="minorEastAsia" w:hint="eastAsia"/>
          <w:b/>
          <w:i/>
          <w:szCs w:val="24"/>
          <w:lang w:eastAsia="zh-CN"/>
        </w:rPr>
        <w:t xml:space="preserve"> 2</w:t>
      </w:r>
      <w:r w:rsidRPr="00810458">
        <w:rPr>
          <w:rFonts w:eastAsiaTheme="minorEastAsia"/>
          <w:b/>
          <w:i/>
          <w:szCs w:val="24"/>
          <w:lang w:eastAsia="zh-CN"/>
        </w:rPr>
        <w:t>:</w:t>
      </w:r>
      <w:r w:rsidRPr="00B05AFF">
        <w:t xml:space="preserve"> </w:t>
      </w:r>
      <w:r w:rsidRPr="009503D3">
        <w:rPr>
          <w:rFonts w:eastAsiaTheme="minorEastAsia"/>
          <w:b/>
          <w:i/>
          <w:lang w:val="fi-FI" w:eastAsia="zh-CN"/>
        </w:rPr>
        <w:t xml:space="preserve">The soft </w:t>
      </w:r>
      <w:r>
        <w:rPr>
          <w:rFonts w:eastAsiaTheme="minorEastAsia"/>
          <w:b/>
          <w:i/>
          <w:lang w:val="fi-FI" w:eastAsia="zh-CN"/>
        </w:rPr>
        <w:t>combining of 2 S-SSB</w:t>
      </w:r>
      <w:r w:rsidRPr="009503D3">
        <w:rPr>
          <w:rFonts w:eastAsiaTheme="minorEastAsia"/>
          <w:b/>
          <w:i/>
          <w:lang w:val="fi-FI" w:eastAsia="zh-CN"/>
        </w:rPr>
        <w:t xml:space="preserve"> decoding</w:t>
      </w:r>
      <w:r>
        <w:rPr>
          <w:rFonts w:eastAsiaTheme="minorEastAsia"/>
          <w:lang w:val="fi-FI" w:eastAsia="zh-CN"/>
        </w:rPr>
        <w:t xml:space="preserve"> </w:t>
      </w:r>
      <w:r w:rsidRPr="00B05AFF">
        <w:rPr>
          <w:rFonts w:eastAsiaTheme="minorEastAsia"/>
          <w:b/>
          <w:i/>
          <w:szCs w:val="24"/>
          <w:lang w:eastAsia="zh-CN"/>
        </w:rPr>
        <w:t>bring</w:t>
      </w:r>
      <w:r>
        <w:rPr>
          <w:rFonts w:eastAsiaTheme="minorEastAsia"/>
          <w:b/>
          <w:i/>
          <w:szCs w:val="24"/>
          <w:lang w:eastAsia="zh-CN"/>
        </w:rPr>
        <w:t>s</w:t>
      </w:r>
      <w:r w:rsidRPr="00B05AFF">
        <w:rPr>
          <w:rFonts w:eastAsiaTheme="minorEastAsia"/>
          <w:b/>
          <w:i/>
          <w:szCs w:val="24"/>
          <w:lang w:eastAsia="zh-CN"/>
        </w:rPr>
        <w:t xml:space="preserve"> over 2dB performance gain comparing to </w:t>
      </w:r>
      <w:r>
        <w:rPr>
          <w:rFonts w:eastAsiaTheme="minorEastAsia"/>
          <w:b/>
          <w:i/>
          <w:szCs w:val="24"/>
          <w:lang w:eastAsia="zh-CN"/>
        </w:rPr>
        <w:t>single S-SSB decoding</w:t>
      </w:r>
      <w:r w:rsidRPr="00B05AFF">
        <w:rPr>
          <w:rFonts w:eastAsiaTheme="minorEastAsia"/>
          <w:b/>
          <w:i/>
          <w:szCs w:val="24"/>
          <w:lang w:eastAsia="zh-CN"/>
        </w:rPr>
        <w:t xml:space="preserve"> for 15KHz SCS; and </w:t>
      </w:r>
      <w:r>
        <w:rPr>
          <w:rFonts w:eastAsiaTheme="minorEastAsia"/>
          <w:b/>
          <w:i/>
          <w:szCs w:val="24"/>
          <w:lang w:eastAsia="zh-CN"/>
        </w:rPr>
        <w:t>the soft combining of 4 S-SSB</w:t>
      </w:r>
      <w:r w:rsidRPr="007E1C2B">
        <w:rPr>
          <w:rFonts w:eastAsiaTheme="minorEastAsia"/>
          <w:b/>
          <w:i/>
          <w:szCs w:val="24"/>
          <w:lang w:eastAsia="zh-CN"/>
        </w:rPr>
        <w:t xml:space="preserve"> decoding </w:t>
      </w:r>
      <w:r w:rsidRPr="00B05AFF">
        <w:rPr>
          <w:rFonts w:eastAsiaTheme="minorEastAsia"/>
          <w:b/>
          <w:i/>
          <w:szCs w:val="24"/>
          <w:lang w:eastAsia="zh-CN"/>
        </w:rPr>
        <w:t xml:space="preserve">bring over 4dB performance gains comparing to </w:t>
      </w:r>
      <w:r w:rsidRPr="00FD09CE">
        <w:rPr>
          <w:rFonts w:eastAsiaTheme="minorEastAsia"/>
          <w:b/>
          <w:i/>
          <w:szCs w:val="24"/>
          <w:lang w:eastAsia="zh-CN"/>
        </w:rPr>
        <w:t>the soft combining of 2 S-SSB decoding</w:t>
      </w:r>
      <w:r w:rsidRPr="00B05AFF">
        <w:rPr>
          <w:rFonts w:eastAsiaTheme="minorEastAsia"/>
          <w:b/>
          <w:i/>
          <w:szCs w:val="24"/>
          <w:lang w:eastAsia="zh-CN"/>
        </w:rPr>
        <w:t xml:space="preserve"> for 30KHz SCS</w:t>
      </w:r>
      <w:r>
        <w:rPr>
          <w:rFonts w:eastAsiaTheme="minorEastAsia" w:hint="eastAsia"/>
          <w:b/>
          <w:i/>
          <w:szCs w:val="24"/>
          <w:lang w:eastAsia="zh-CN"/>
        </w:rPr>
        <w:t>;</w:t>
      </w:r>
      <w:r w:rsidRPr="00B05AFF">
        <w:rPr>
          <w:rFonts w:eastAsiaTheme="minorEastAsia"/>
          <w:b/>
          <w:i/>
          <w:szCs w:val="24"/>
          <w:lang w:eastAsia="zh-CN"/>
        </w:rPr>
        <w:t xml:space="preserve"> in both low</w:t>
      </w:r>
      <w:r>
        <w:rPr>
          <w:rFonts w:eastAsiaTheme="minorEastAsia"/>
          <w:b/>
          <w:i/>
          <w:szCs w:val="24"/>
          <w:lang w:eastAsia="zh-CN"/>
        </w:rPr>
        <w:t>-speed and high-speed scenarios</w:t>
      </w:r>
      <w:r>
        <w:rPr>
          <w:rFonts w:eastAsiaTheme="minorEastAsia" w:hint="eastAsia"/>
          <w:b/>
          <w:i/>
          <w:szCs w:val="24"/>
          <w:lang w:eastAsia="zh-CN"/>
        </w:rPr>
        <w:t xml:space="preserve">. </w:t>
      </w:r>
    </w:p>
    <w:p w:rsidR="00902445" w:rsidRPr="006216DF" w:rsidRDefault="00902445" w:rsidP="00902445">
      <w:pPr>
        <w:pStyle w:val="a1"/>
        <w:rPr>
          <w:rFonts w:eastAsiaTheme="minorEastAsia"/>
          <w:b/>
          <w:i/>
          <w:lang w:eastAsia="zh-CN"/>
        </w:rPr>
      </w:pPr>
      <w:r w:rsidRPr="006216DF">
        <w:rPr>
          <w:rFonts w:eastAsiaTheme="minorEastAsia"/>
          <w:b/>
          <w:bCs/>
          <w:i/>
          <w:lang w:eastAsia="zh-CN"/>
        </w:rPr>
        <w:t>Proposal</w:t>
      </w:r>
      <w:r>
        <w:rPr>
          <w:rFonts w:eastAsiaTheme="minorEastAsia" w:hint="eastAsia"/>
          <w:b/>
          <w:bCs/>
          <w:i/>
          <w:lang w:eastAsia="zh-CN"/>
        </w:rPr>
        <w:t xml:space="preserve"> 1</w:t>
      </w:r>
      <w:r w:rsidRPr="006216DF">
        <w:rPr>
          <w:rFonts w:eastAsiaTheme="minorEastAsia"/>
          <w:b/>
          <w:bCs/>
          <w:i/>
          <w:lang w:eastAsia="zh-CN"/>
        </w:rPr>
        <w:t xml:space="preserve">: </w:t>
      </w:r>
      <w:r w:rsidRPr="00E24D46">
        <w:rPr>
          <w:rFonts w:eastAsiaTheme="minorEastAsia"/>
          <w:b/>
          <w:i/>
          <w:lang w:eastAsia="zh-CN"/>
        </w:rPr>
        <w:t>S-PSS uses the same polynomial</w:t>
      </w:r>
      <w:r w:rsidRPr="00E24D46">
        <w:rPr>
          <w:rFonts w:eastAsiaTheme="minorEastAsia" w:hint="eastAsia"/>
          <w:b/>
          <w:i/>
          <w:lang w:eastAsia="zh-CN"/>
        </w:rPr>
        <w:t xml:space="preserve"> (</w:t>
      </w:r>
      <w:r w:rsidRPr="00E24D46">
        <w:rPr>
          <w:rFonts w:eastAsiaTheme="minorEastAsia"/>
          <w:b/>
          <w:i/>
          <w:lang w:eastAsia="zh-CN"/>
        </w:rPr>
        <w:t>i.e., x</w:t>
      </w:r>
      <w:r w:rsidRPr="00E24D46">
        <w:rPr>
          <w:rFonts w:eastAsiaTheme="minorEastAsia"/>
          <w:b/>
          <w:i/>
          <w:vertAlign w:val="superscript"/>
          <w:lang w:eastAsia="zh-CN"/>
        </w:rPr>
        <w:t>7</w:t>
      </w:r>
      <w:r w:rsidRPr="00E24D46">
        <w:rPr>
          <w:rFonts w:eastAsiaTheme="minorEastAsia"/>
          <w:b/>
          <w:i/>
          <w:lang w:eastAsia="zh-CN"/>
        </w:rPr>
        <w:t>+x</w:t>
      </w:r>
      <w:r w:rsidRPr="00E24D46">
        <w:rPr>
          <w:rFonts w:eastAsiaTheme="minorEastAsia" w:hint="eastAsia"/>
          <w:b/>
          <w:i/>
          <w:vertAlign w:val="superscript"/>
          <w:lang w:eastAsia="zh-CN"/>
        </w:rPr>
        <w:t>4</w:t>
      </w:r>
      <w:r w:rsidRPr="00E24D46">
        <w:rPr>
          <w:rFonts w:eastAsiaTheme="minorEastAsia"/>
          <w:b/>
          <w:i/>
          <w:lang w:eastAsia="zh-CN"/>
        </w:rPr>
        <w:t>+1</w:t>
      </w:r>
      <w:r w:rsidRPr="00E24D46">
        <w:rPr>
          <w:rFonts w:eastAsiaTheme="minorEastAsia" w:hint="eastAsia"/>
          <w:b/>
          <w:i/>
          <w:lang w:eastAsia="zh-CN"/>
        </w:rPr>
        <w:t>)</w:t>
      </w:r>
      <w:r w:rsidRPr="00E24D46">
        <w:rPr>
          <w:rFonts w:eastAsiaTheme="minorEastAsia"/>
          <w:b/>
          <w:i/>
          <w:lang w:eastAsia="zh-CN"/>
        </w:rPr>
        <w:t xml:space="preserve"> and the same initial value, but different cyclic </w:t>
      </w:r>
      <w:r w:rsidRPr="00291494">
        <w:rPr>
          <w:rFonts w:eastAsiaTheme="minorEastAsia"/>
          <w:b/>
          <w:i/>
          <w:lang w:eastAsia="zh-CN"/>
        </w:rPr>
        <w:t xml:space="preserve">shifts with </w:t>
      </w:r>
      <w:r w:rsidRPr="00291494">
        <w:rPr>
          <w:rFonts w:eastAsiaTheme="minorEastAsia" w:hint="eastAsia"/>
          <w:b/>
          <w:i/>
          <w:lang w:eastAsia="zh-CN"/>
        </w:rPr>
        <w:t xml:space="preserve">NR </w:t>
      </w:r>
      <w:r w:rsidRPr="00291494">
        <w:rPr>
          <w:rFonts w:eastAsiaTheme="minorEastAsia"/>
          <w:b/>
          <w:i/>
          <w:lang w:eastAsia="zh-CN"/>
        </w:rPr>
        <w:t>DL-PSS</w:t>
      </w:r>
      <w:r>
        <w:rPr>
          <w:rFonts w:eastAsiaTheme="minorEastAsia" w:hint="eastAsia"/>
          <w:b/>
          <w:i/>
          <w:lang w:eastAsia="zh-CN"/>
        </w:rPr>
        <w:t>,  the</w:t>
      </w:r>
      <w:r w:rsidRPr="00C2517D">
        <w:rPr>
          <w:rFonts w:eastAsiaTheme="minorEastAsia"/>
          <w:b/>
          <w:i/>
          <w:lang w:eastAsia="zh-CN"/>
        </w:rPr>
        <w:t xml:space="preserve"> two cyclic shifts of S-PSS can be set to {22, 65}</w:t>
      </w:r>
      <w:r>
        <w:rPr>
          <w:rFonts w:eastAsiaTheme="minorEastAsia" w:hint="eastAsia"/>
          <w:b/>
          <w:i/>
          <w:lang w:eastAsia="zh-CN"/>
        </w:rPr>
        <w:t xml:space="preserve"> </w:t>
      </w:r>
      <w:r w:rsidRPr="00291494">
        <w:rPr>
          <w:rFonts w:eastAsiaTheme="minorEastAsia"/>
          <w:b/>
          <w:i/>
          <w:lang w:eastAsia="zh-CN"/>
        </w:rPr>
        <w:t>.</w:t>
      </w:r>
    </w:p>
    <w:p w:rsidR="00902445" w:rsidRPr="006216DF" w:rsidRDefault="00902445" w:rsidP="00902445">
      <w:pPr>
        <w:pStyle w:val="a1"/>
        <w:rPr>
          <w:rFonts w:eastAsiaTheme="minorEastAsia"/>
          <w:b/>
          <w:i/>
          <w:lang w:eastAsia="zh-CN"/>
        </w:rPr>
      </w:pPr>
      <w:r w:rsidRPr="006216DF">
        <w:rPr>
          <w:rFonts w:eastAsiaTheme="minorEastAsia"/>
          <w:b/>
          <w:bCs/>
          <w:i/>
          <w:lang w:eastAsia="zh-CN"/>
        </w:rPr>
        <w:t>Proposal</w:t>
      </w:r>
      <w:r>
        <w:rPr>
          <w:rFonts w:eastAsiaTheme="minorEastAsia" w:hint="eastAsia"/>
          <w:b/>
          <w:bCs/>
          <w:i/>
          <w:lang w:eastAsia="zh-CN"/>
        </w:rPr>
        <w:t xml:space="preserve"> 2</w:t>
      </w:r>
      <w:r w:rsidRPr="006216DF">
        <w:rPr>
          <w:rFonts w:eastAsiaTheme="minorEastAsia"/>
          <w:b/>
          <w:bCs/>
          <w:i/>
          <w:lang w:eastAsia="zh-CN"/>
        </w:rPr>
        <w:t xml:space="preserve">: </w:t>
      </w:r>
      <w:r w:rsidRPr="006216DF">
        <w:rPr>
          <w:rFonts w:eastAsiaTheme="minorEastAsia"/>
          <w:b/>
          <w:i/>
          <w:lang w:eastAsia="zh-CN"/>
        </w:rPr>
        <w:t xml:space="preserve">S-SSS reuses the </w:t>
      </w:r>
      <w:r>
        <w:rPr>
          <w:rFonts w:eastAsiaTheme="minorEastAsia" w:hint="eastAsia"/>
          <w:b/>
          <w:i/>
          <w:lang w:eastAsia="zh-CN"/>
        </w:rPr>
        <w:t xml:space="preserve">Gold </w:t>
      </w:r>
      <w:r w:rsidRPr="006216DF">
        <w:rPr>
          <w:rFonts w:eastAsiaTheme="minorEastAsia"/>
          <w:b/>
          <w:i/>
          <w:lang w:eastAsia="zh-CN"/>
        </w:rPr>
        <w:t>sequences of DL-SSS</w:t>
      </w:r>
      <w:r>
        <w:rPr>
          <w:rFonts w:eastAsiaTheme="minorEastAsia" w:hint="eastAsia"/>
          <w:b/>
          <w:i/>
          <w:lang w:eastAsia="zh-CN"/>
        </w:rPr>
        <w:t xml:space="preserve">, i.e., use </w:t>
      </w:r>
      <w:r w:rsidRPr="009724E7">
        <w:rPr>
          <w:rFonts w:eastAsiaTheme="minorEastAsia"/>
          <w:b/>
          <w:i/>
          <w:lang w:eastAsia="zh-CN"/>
        </w:rPr>
        <w:t>the same polynomials, initial values and cyclic shifts as that of DL-SSS.</w:t>
      </w:r>
    </w:p>
    <w:p w:rsidR="00902445" w:rsidRPr="00211507" w:rsidRDefault="00902445" w:rsidP="00902445">
      <w:pPr>
        <w:pStyle w:val="a1"/>
        <w:rPr>
          <w:rFonts w:eastAsiaTheme="minorEastAsia"/>
          <w:b/>
          <w:bCs/>
          <w:i/>
          <w:lang w:eastAsia="zh-CN"/>
        </w:rPr>
      </w:pPr>
      <w:r w:rsidRPr="00211507">
        <w:rPr>
          <w:rFonts w:eastAsiaTheme="minorEastAsia"/>
          <w:b/>
          <w:bCs/>
          <w:i/>
          <w:lang w:eastAsia="zh-CN"/>
        </w:rPr>
        <w:t>Proposal</w:t>
      </w:r>
      <w:r>
        <w:rPr>
          <w:rFonts w:eastAsiaTheme="minorEastAsia" w:hint="eastAsia"/>
          <w:b/>
          <w:bCs/>
          <w:i/>
          <w:lang w:eastAsia="zh-CN"/>
        </w:rPr>
        <w:t xml:space="preserve"> 3</w:t>
      </w:r>
      <w:r w:rsidRPr="00211507">
        <w:rPr>
          <w:rFonts w:eastAsiaTheme="minorEastAsia"/>
          <w:b/>
          <w:bCs/>
          <w:i/>
          <w:lang w:eastAsia="zh-CN"/>
        </w:rPr>
        <w:t>: Confirm the working assumptions that same sequence is used for both symbols of S-PSS or S-SSS.</w:t>
      </w:r>
    </w:p>
    <w:p w:rsidR="00902445" w:rsidRDefault="00902445" w:rsidP="00902445">
      <w:pPr>
        <w:pStyle w:val="a1"/>
        <w:rPr>
          <w:rFonts w:eastAsiaTheme="minorEastAsia"/>
          <w:b/>
          <w:bCs/>
          <w:i/>
          <w:lang w:eastAsia="zh-CN"/>
        </w:rPr>
      </w:pPr>
      <w:r w:rsidRPr="00211507">
        <w:rPr>
          <w:rFonts w:eastAsiaTheme="minorEastAsia"/>
          <w:b/>
          <w:bCs/>
          <w:i/>
          <w:lang w:eastAsia="zh-CN"/>
        </w:rPr>
        <w:t>Proposal</w:t>
      </w:r>
      <w:r>
        <w:rPr>
          <w:rFonts w:eastAsiaTheme="minorEastAsia" w:hint="eastAsia"/>
          <w:b/>
          <w:bCs/>
          <w:i/>
          <w:lang w:eastAsia="zh-CN"/>
        </w:rPr>
        <w:t xml:space="preserve"> 4</w:t>
      </w:r>
      <w:r w:rsidRPr="00211507">
        <w:rPr>
          <w:rFonts w:eastAsiaTheme="minorEastAsia"/>
          <w:b/>
          <w:bCs/>
          <w:i/>
          <w:lang w:eastAsia="zh-CN"/>
        </w:rPr>
        <w:t xml:space="preserve">: </w:t>
      </w:r>
      <w:r w:rsidRPr="00FD5DAF">
        <w:rPr>
          <w:rFonts w:eastAsiaTheme="minorEastAsia"/>
          <w:b/>
          <w:bCs/>
          <w:i/>
          <w:lang w:eastAsia="zh-CN"/>
        </w:rPr>
        <w:t>In order to minimum the standardization efforts, the indication mechanism of the priority of the synchronization source in LTE V2X should be reused to the maximum extends for that of NR V2X.</w:t>
      </w:r>
    </w:p>
    <w:p w:rsidR="00902445" w:rsidRPr="00211507" w:rsidRDefault="00902445" w:rsidP="00902445">
      <w:pPr>
        <w:pStyle w:val="a1"/>
        <w:rPr>
          <w:rFonts w:eastAsiaTheme="minorEastAsia"/>
          <w:b/>
          <w:bCs/>
          <w:i/>
          <w:lang w:eastAsia="zh-CN"/>
        </w:rPr>
      </w:pPr>
      <w:r>
        <w:rPr>
          <w:rFonts w:eastAsiaTheme="minorEastAsia" w:hint="eastAsia"/>
          <w:b/>
          <w:bCs/>
          <w:i/>
          <w:lang w:eastAsia="zh-CN"/>
        </w:rPr>
        <w:t>Proposal 5: As</w:t>
      </w:r>
      <w:r w:rsidRPr="00FD5DAF">
        <w:rPr>
          <w:rFonts w:eastAsiaTheme="minorEastAsia"/>
          <w:b/>
          <w:bCs/>
          <w:i/>
          <w:lang w:eastAsia="zh-CN"/>
        </w:rPr>
        <w:t xml:space="preserve"> LTE V2X, both SL-SSID and </w:t>
      </w:r>
      <w:proofErr w:type="spellStart"/>
      <w:proofErr w:type="gramStart"/>
      <w:r w:rsidRPr="00FD5DAF">
        <w:rPr>
          <w:rFonts w:eastAsiaTheme="minorEastAsia"/>
          <w:b/>
          <w:bCs/>
          <w:i/>
          <w:lang w:eastAsia="zh-CN"/>
        </w:rPr>
        <w:t>InC</w:t>
      </w:r>
      <w:proofErr w:type="spellEnd"/>
      <w:proofErr w:type="gramEnd"/>
      <w:r w:rsidRPr="00FD5DAF">
        <w:rPr>
          <w:rFonts w:eastAsiaTheme="minorEastAsia"/>
          <w:b/>
          <w:bCs/>
          <w:i/>
          <w:lang w:eastAsia="zh-CN"/>
        </w:rPr>
        <w:t xml:space="preserve"> should be used to indicate the </w:t>
      </w:r>
      <w:r>
        <w:rPr>
          <w:rFonts w:eastAsiaTheme="minorEastAsia" w:hint="eastAsia"/>
          <w:b/>
          <w:bCs/>
          <w:i/>
          <w:lang w:eastAsia="zh-CN"/>
        </w:rPr>
        <w:t xml:space="preserve">times </w:t>
      </w:r>
      <w:r w:rsidRPr="00FD5DAF">
        <w:rPr>
          <w:rFonts w:eastAsiaTheme="minorEastAsia"/>
          <w:b/>
          <w:bCs/>
          <w:i/>
          <w:lang w:eastAsia="zh-CN"/>
        </w:rPr>
        <w:t>of SLSS relaying hop</w:t>
      </w:r>
      <w:r>
        <w:rPr>
          <w:rFonts w:eastAsiaTheme="minorEastAsia" w:hint="eastAsia"/>
          <w:b/>
          <w:bCs/>
          <w:i/>
          <w:lang w:eastAsia="zh-CN"/>
        </w:rPr>
        <w:t>s for NR V2X</w:t>
      </w:r>
      <w:r w:rsidRPr="00FD5DAF">
        <w:rPr>
          <w:rFonts w:eastAsiaTheme="minorEastAsia"/>
          <w:b/>
          <w:bCs/>
          <w:i/>
          <w:lang w:eastAsia="zh-CN"/>
        </w:rPr>
        <w:t>.</w:t>
      </w:r>
    </w:p>
    <w:p w:rsidR="00902445" w:rsidRPr="00253EF5" w:rsidRDefault="00902445" w:rsidP="00902445">
      <w:pPr>
        <w:pStyle w:val="a1"/>
        <w:jc w:val="left"/>
        <w:rPr>
          <w:rFonts w:eastAsiaTheme="minorEastAsia"/>
          <w:b/>
          <w:bCs/>
          <w:i/>
          <w:lang w:eastAsia="zh-CN"/>
        </w:rPr>
      </w:pPr>
      <w:r w:rsidRPr="00253EF5">
        <w:rPr>
          <w:rFonts w:eastAsiaTheme="minorEastAsia" w:hint="eastAsia"/>
          <w:b/>
          <w:bCs/>
          <w:i/>
          <w:lang w:eastAsia="zh-CN"/>
        </w:rPr>
        <w:t>Proposal</w:t>
      </w:r>
      <w:r>
        <w:rPr>
          <w:rFonts w:eastAsiaTheme="minorEastAsia" w:hint="eastAsia"/>
          <w:b/>
          <w:bCs/>
          <w:i/>
          <w:lang w:eastAsia="zh-CN"/>
        </w:rPr>
        <w:t xml:space="preserve"> 6</w:t>
      </w:r>
      <w:r w:rsidRPr="00253EF5">
        <w:rPr>
          <w:rFonts w:eastAsiaTheme="minorEastAsia" w:hint="eastAsia"/>
          <w:b/>
          <w:bCs/>
          <w:i/>
          <w:lang w:eastAsia="zh-CN"/>
        </w:rPr>
        <w:t>:</w:t>
      </w:r>
      <w:r>
        <w:rPr>
          <w:rFonts w:eastAsiaTheme="minorEastAsia" w:hint="eastAsia"/>
          <w:b/>
          <w:bCs/>
          <w:i/>
          <w:lang w:eastAsia="zh-CN"/>
        </w:rPr>
        <w:t xml:space="preserve"> S-SSB structure should be confirmed based on whether a transient period is necessary or not between S-PSS symbol and S-SSS symbol, in addition to between S-SSS symbol and PSBCH symbol, as shown in the below </w:t>
      </w:r>
      <w:r>
        <w:rPr>
          <w:rFonts w:eastAsiaTheme="minorEastAsia"/>
          <w:b/>
          <w:bCs/>
          <w:i/>
          <w:lang w:eastAsia="zh-CN"/>
        </w:rPr>
        <w:t xml:space="preserve">table. </w:t>
      </w:r>
    </w:p>
    <w:tbl>
      <w:tblPr>
        <w:tblStyle w:val="af4"/>
        <w:tblW w:w="8569" w:type="dxa"/>
        <w:jc w:val="center"/>
        <w:tblInd w:w="397" w:type="dxa"/>
        <w:tblLook w:val="04A0"/>
      </w:tblPr>
      <w:tblGrid>
        <w:gridCol w:w="1052"/>
        <w:gridCol w:w="2917"/>
        <w:gridCol w:w="3040"/>
        <w:gridCol w:w="1560"/>
      </w:tblGrid>
      <w:tr w:rsidR="00902445" w:rsidRPr="004C03C0" w:rsidTr="0061792C">
        <w:trPr>
          <w:trHeight w:val="254"/>
          <w:jc w:val="center"/>
        </w:trPr>
        <w:tc>
          <w:tcPr>
            <w:tcW w:w="1052" w:type="dxa"/>
            <w:shd w:val="clear" w:color="auto" w:fill="F2F2F2" w:themeFill="background1" w:themeFillShade="F2"/>
            <w:vAlign w:val="center"/>
          </w:tcPr>
          <w:p w:rsidR="00902445" w:rsidRPr="00F73535" w:rsidRDefault="00902445" w:rsidP="0061792C">
            <w:pPr>
              <w:jc w:val="center"/>
              <w:rPr>
                <w:rFonts w:eastAsiaTheme="minorEastAsia"/>
                <w:b/>
                <w:sz w:val="16"/>
                <w:lang w:eastAsia="zh-CN"/>
              </w:rPr>
            </w:pPr>
            <w:r>
              <w:rPr>
                <w:rFonts w:eastAsiaTheme="minorEastAsia" w:hint="eastAsia"/>
                <w:b/>
                <w:sz w:val="16"/>
                <w:lang w:eastAsia="zh-CN"/>
              </w:rPr>
              <w:t>Alternatives</w:t>
            </w:r>
          </w:p>
        </w:tc>
        <w:tc>
          <w:tcPr>
            <w:tcW w:w="2917" w:type="dxa"/>
            <w:shd w:val="clear" w:color="auto" w:fill="F2F2F2" w:themeFill="background1" w:themeFillShade="F2"/>
            <w:vAlign w:val="center"/>
          </w:tcPr>
          <w:p w:rsidR="00902445" w:rsidRPr="004C03C0" w:rsidRDefault="00902445" w:rsidP="0061792C">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S-PSS symbol and S-SSS symbol is necessary</w:t>
            </w:r>
            <w:r>
              <w:rPr>
                <w:rFonts w:eastAsiaTheme="minorEastAsia" w:hint="eastAsia"/>
                <w:b/>
                <w:sz w:val="16"/>
                <w:lang w:eastAsia="zh-CN"/>
              </w:rPr>
              <w:t xml:space="preserve"> or not</w:t>
            </w:r>
          </w:p>
        </w:tc>
        <w:tc>
          <w:tcPr>
            <w:tcW w:w="3040" w:type="dxa"/>
            <w:shd w:val="clear" w:color="auto" w:fill="F2F2F2" w:themeFill="background1" w:themeFillShade="F2"/>
          </w:tcPr>
          <w:p w:rsidR="00902445" w:rsidRPr="004C03C0" w:rsidRDefault="00902445" w:rsidP="0061792C">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w:t>
            </w:r>
            <w:r>
              <w:rPr>
                <w:rFonts w:eastAsiaTheme="minorEastAsia" w:hint="eastAsia"/>
                <w:b/>
                <w:sz w:val="16"/>
                <w:lang w:eastAsia="zh-CN"/>
              </w:rPr>
              <w:t>S</w:t>
            </w:r>
            <w:r w:rsidRPr="004C03C0">
              <w:rPr>
                <w:rFonts w:eastAsiaTheme="minorEastAsia"/>
                <w:b/>
                <w:sz w:val="16"/>
                <w:lang w:eastAsia="zh-CN"/>
              </w:rPr>
              <w:t xml:space="preserve">SS symbol and </w:t>
            </w:r>
            <w:r>
              <w:rPr>
                <w:rFonts w:eastAsiaTheme="minorEastAsia" w:hint="eastAsia"/>
                <w:b/>
                <w:sz w:val="16"/>
                <w:lang w:eastAsia="zh-CN"/>
              </w:rPr>
              <w:t>PSBCH</w:t>
            </w:r>
            <w:r w:rsidRPr="004C03C0">
              <w:rPr>
                <w:rFonts w:eastAsiaTheme="minorEastAsia"/>
                <w:b/>
                <w:sz w:val="16"/>
                <w:lang w:eastAsia="zh-CN"/>
              </w:rPr>
              <w:t xml:space="preserve"> symbol is necessary</w:t>
            </w:r>
            <w:r>
              <w:rPr>
                <w:rFonts w:eastAsiaTheme="minorEastAsia" w:hint="eastAsia"/>
                <w:b/>
                <w:sz w:val="16"/>
                <w:lang w:eastAsia="zh-CN"/>
              </w:rPr>
              <w:t xml:space="preserve"> or not</w:t>
            </w:r>
          </w:p>
        </w:tc>
        <w:tc>
          <w:tcPr>
            <w:tcW w:w="1560" w:type="dxa"/>
            <w:shd w:val="clear" w:color="auto" w:fill="F2F2F2" w:themeFill="background1" w:themeFillShade="F2"/>
            <w:vAlign w:val="center"/>
          </w:tcPr>
          <w:p w:rsidR="00902445" w:rsidRPr="004C03C0" w:rsidRDefault="00902445" w:rsidP="0061792C">
            <w:pPr>
              <w:jc w:val="center"/>
              <w:rPr>
                <w:rFonts w:eastAsiaTheme="minorEastAsia"/>
                <w:b/>
                <w:sz w:val="16"/>
                <w:lang w:eastAsia="zh-CN"/>
              </w:rPr>
            </w:pPr>
            <w:r>
              <w:rPr>
                <w:rFonts w:eastAsiaTheme="minorEastAsia" w:hint="eastAsia"/>
                <w:b/>
                <w:sz w:val="16"/>
                <w:lang w:eastAsia="zh-CN"/>
              </w:rPr>
              <w:t>S-SSB structure</w:t>
            </w:r>
          </w:p>
        </w:tc>
      </w:tr>
      <w:tr w:rsidR="00902445" w:rsidRPr="00825B28" w:rsidTr="0061792C">
        <w:trPr>
          <w:jc w:val="center"/>
        </w:trPr>
        <w:tc>
          <w:tcPr>
            <w:tcW w:w="1052" w:type="dxa"/>
            <w:vAlign w:val="center"/>
          </w:tcPr>
          <w:p w:rsidR="00902445" w:rsidRPr="002A3D3A" w:rsidRDefault="00902445" w:rsidP="0061792C">
            <w:pPr>
              <w:jc w:val="center"/>
              <w:rPr>
                <w:rFonts w:eastAsiaTheme="minorEastAsia"/>
                <w:sz w:val="16"/>
                <w:lang w:eastAsia="zh-CN"/>
              </w:rPr>
            </w:pPr>
            <w:r>
              <w:rPr>
                <w:rFonts w:eastAsiaTheme="minorEastAsia" w:hint="eastAsia"/>
                <w:sz w:val="16"/>
                <w:lang w:eastAsia="zh-CN"/>
              </w:rPr>
              <w:t>Alt.1</w:t>
            </w:r>
          </w:p>
        </w:tc>
        <w:tc>
          <w:tcPr>
            <w:tcW w:w="2917" w:type="dxa"/>
            <w:vAlign w:val="center"/>
          </w:tcPr>
          <w:p w:rsidR="00902445" w:rsidRPr="002F7DC9" w:rsidRDefault="00902445" w:rsidP="0061792C">
            <w:pPr>
              <w:jc w:val="center"/>
              <w:rPr>
                <w:rFonts w:eastAsiaTheme="minorEastAsia"/>
                <w:sz w:val="16"/>
                <w:lang w:eastAsia="zh-CN"/>
              </w:rPr>
            </w:pPr>
            <w:r>
              <w:rPr>
                <w:rFonts w:eastAsiaTheme="minorEastAsia" w:hint="eastAsia"/>
                <w:sz w:val="16"/>
                <w:lang w:eastAsia="zh-CN"/>
              </w:rPr>
              <w:t>No</w:t>
            </w:r>
          </w:p>
        </w:tc>
        <w:tc>
          <w:tcPr>
            <w:tcW w:w="3040" w:type="dxa"/>
          </w:tcPr>
          <w:p w:rsidR="00902445" w:rsidRPr="008D161F" w:rsidRDefault="00902445" w:rsidP="0061792C">
            <w:pPr>
              <w:jc w:val="center"/>
              <w:rPr>
                <w:rFonts w:eastAsiaTheme="minorEastAsia"/>
                <w:sz w:val="16"/>
                <w:lang w:eastAsia="zh-CN"/>
              </w:rPr>
            </w:pPr>
            <w:r>
              <w:rPr>
                <w:rFonts w:eastAsiaTheme="minorEastAsia" w:hint="eastAsia"/>
                <w:sz w:val="16"/>
                <w:lang w:eastAsia="zh-CN"/>
              </w:rPr>
              <w:t>-</w:t>
            </w:r>
          </w:p>
        </w:tc>
        <w:tc>
          <w:tcPr>
            <w:tcW w:w="1560" w:type="dxa"/>
            <w:vAlign w:val="center"/>
          </w:tcPr>
          <w:p w:rsidR="00902445" w:rsidRPr="00F21ABE" w:rsidRDefault="00902445" w:rsidP="0061792C">
            <w:pPr>
              <w:jc w:val="center"/>
              <w:rPr>
                <w:rFonts w:eastAsiaTheme="minorEastAsia"/>
                <w:sz w:val="16"/>
                <w:lang w:eastAsia="zh-CN"/>
              </w:rPr>
            </w:pPr>
            <w:r>
              <w:rPr>
                <w:rFonts w:eastAsiaTheme="minorEastAsia" w:hint="eastAsia"/>
                <w:sz w:val="16"/>
                <w:lang w:eastAsia="zh-CN"/>
              </w:rPr>
              <w:t>Figure 1a</w:t>
            </w:r>
          </w:p>
        </w:tc>
      </w:tr>
      <w:tr w:rsidR="00902445" w:rsidRPr="00825B28" w:rsidTr="0061792C">
        <w:trPr>
          <w:jc w:val="center"/>
        </w:trPr>
        <w:tc>
          <w:tcPr>
            <w:tcW w:w="1052" w:type="dxa"/>
            <w:vAlign w:val="center"/>
          </w:tcPr>
          <w:p w:rsidR="00902445" w:rsidRPr="002A3D3A" w:rsidRDefault="00902445" w:rsidP="0061792C">
            <w:pPr>
              <w:jc w:val="center"/>
              <w:rPr>
                <w:rFonts w:eastAsiaTheme="minorEastAsia"/>
                <w:sz w:val="16"/>
                <w:lang w:eastAsia="zh-CN"/>
              </w:rPr>
            </w:pPr>
            <w:r>
              <w:rPr>
                <w:rFonts w:eastAsiaTheme="minorEastAsia" w:hint="eastAsia"/>
                <w:sz w:val="16"/>
                <w:lang w:eastAsia="zh-CN"/>
              </w:rPr>
              <w:t>Alt.2</w:t>
            </w:r>
          </w:p>
        </w:tc>
        <w:tc>
          <w:tcPr>
            <w:tcW w:w="2917" w:type="dxa"/>
            <w:vAlign w:val="center"/>
          </w:tcPr>
          <w:p w:rsidR="00902445" w:rsidRPr="00293475" w:rsidRDefault="00902445" w:rsidP="0061792C">
            <w:pPr>
              <w:jc w:val="center"/>
              <w:rPr>
                <w:rFonts w:eastAsiaTheme="minorEastAsia"/>
                <w:sz w:val="16"/>
                <w:lang w:eastAsia="zh-CN"/>
              </w:rPr>
            </w:pPr>
            <w:r>
              <w:rPr>
                <w:rFonts w:eastAsiaTheme="minorEastAsia" w:hint="eastAsia"/>
                <w:sz w:val="16"/>
                <w:lang w:eastAsia="zh-CN"/>
              </w:rPr>
              <w:t>Yes</w:t>
            </w:r>
          </w:p>
        </w:tc>
        <w:tc>
          <w:tcPr>
            <w:tcW w:w="3040" w:type="dxa"/>
          </w:tcPr>
          <w:p w:rsidR="00902445" w:rsidRPr="00293475" w:rsidRDefault="00902445" w:rsidP="0061792C">
            <w:pPr>
              <w:jc w:val="center"/>
              <w:rPr>
                <w:rFonts w:eastAsiaTheme="minorEastAsia"/>
                <w:sz w:val="16"/>
                <w:lang w:eastAsia="zh-CN"/>
              </w:rPr>
            </w:pPr>
            <w:r>
              <w:rPr>
                <w:rFonts w:eastAsiaTheme="minorEastAsia" w:hint="eastAsia"/>
                <w:sz w:val="16"/>
                <w:lang w:eastAsia="zh-CN"/>
              </w:rPr>
              <w:t>Yes</w:t>
            </w:r>
          </w:p>
        </w:tc>
        <w:tc>
          <w:tcPr>
            <w:tcW w:w="1560" w:type="dxa"/>
            <w:vAlign w:val="center"/>
          </w:tcPr>
          <w:p w:rsidR="00902445" w:rsidRPr="00F21ABE" w:rsidRDefault="00902445" w:rsidP="0061792C">
            <w:pPr>
              <w:jc w:val="center"/>
              <w:rPr>
                <w:rFonts w:eastAsiaTheme="minorEastAsia"/>
                <w:sz w:val="16"/>
                <w:lang w:eastAsia="zh-CN"/>
              </w:rPr>
            </w:pPr>
            <w:r>
              <w:rPr>
                <w:rFonts w:eastAsiaTheme="minorEastAsia" w:hint="eastAsia"/>
                <w:sz w:val="16"/>
                <w:lang w:eastAsia="zh-CN"/>
              </w:rPr>
              <w:t>Figure 1b</w:t>
            </w:r>
          </w:p>
        </w:tc>
      </w:tr>
      <w:tr w:rsidR="00902445" w:rsidRPr="00825B28" w:rsidTr="0061792C">
        <w:trPr>
          <w:jc w:val="center"/>
        </w:trPr>
        <w:tc>
          <w:tcPr>
            <w:tcW w:w="1052" w:type="dxa"/>
            <w:vAlign w:val="center"/>
          </w:tcPr>
          <w:p w:rsidR="00902445" w:rsidRPr="002A3D3A" w:rsidRDefault="00902445" w:rsidP="0061792C">
            <w:pPr>
              <w:jc w:val="center"/>
              <w:rPr>
                <w:rFonts w:eastAsiaTheme="minorEastAsia"/>
                <w:sz w:val="16"/>
                <w:lang w:eastAsia="zh-CN"/>
              </w:rPr>
            </w:pPr>
            <w:r>
              <w:rPr>
                <w:rFonts w:eastAsiaTheme="minorEastAsia" w:hint="eastAsia"/>
                <w:sz w:val="16"/>
                <w:lang w:eastAsia="zh-CN"/>
              </w:rPr>
              <w:t>Alt.3</w:t>
            </w:r>
          </w:p>
        </w:tc>
        <w:tc>
          <w:tcPr>
            <w:tcW w:w="2917" w:type="dxa"/>
            <w:vAlign w:val="center"/>
          </w:tcPr>
          <w:p w:rsidR="00902445" w:rsidRPr="00293475" w:rsidRDefault="00902445" w:rsidP="0061792C">
            <w:pPr>
              <w:jc w:val="center"/>
              <w:rPr>
                <w:rFonts w:eastAsiaTheme="minorEastAsia"/>
                <w:sz w:val="16"/>
                <w:lang w:eastAsia="zh-CN"/>
              </w:rPr>
            </w:pPr>
            <w:r>
              <w:rPr>
                <w:rFonts w:eastAsiaTheme="minorEastAsia" w:hint="eastAsia"/>
                <w:sz w:val="16"/>
                <w:lang w:eastAsia="zh-CN"/>
              </w:rPr>
              <w:t>Yes</w:t>
            </w:r>
          </w:p>
        </w:tc>
        <w:tc>
          <w:tcPr>
            <w:tcW w:w="3040" w:type="dxa"/>
          </w:tcPr>
          <w:p w:rsidR="00902445" w:rsidRDefault="00902445" w:rsidP="0061792C">
            <w:pPr>
              <w:jc w:val="center"/>
              <w:rPr>
                <w:rFonts w:eastAsiaTheme="minorEastAsia"/>
                <w:sz w:val="16"/>
                <w:lang w:eastAsia="zh-CN"/>
              </w:rPr>
            </w:pPr>
            <w:r>
              <w:rPr>
                <w:rFonts w:eastAsiaTheme="minorEastAsia" w:hint="eastAsia"/>
                <w:sz w:val="16"/>
                <w:lang w:eastAsia="zh-CN"/>
              </w:rPr>
              <w:t>No</w:t>
            </w:r>
          </w:p>
        </w:tc>
        <w:tc>
          <w:tcPr>
            <w:tcW w:w="1560" w:type="dxa"/>
            <w:vAlign w:val="center"/>
          </w:tcPr>
          <w:p w:rsidR="00902445" w:rsidRPr="00B504B6" w:rsidRDefault="00902445" w:rsidP="0061792C">
            <w:pPr>
              <w:jc w:val="center"/>
              <w:rPr>
                <w:rFonts w:eastAsiaTheme="minorEastAsia"/>
                <w:sz w:val="16"/>
                <w:lang w:eastAsia="zh-CN"/>
              </w:rPr>
            </w:pPr>
            <w:r>
              <w:rPr>
                <w:rFonts w:eastAsiaTheme="minorEastAsia" w:hint="eastAsia"/>
                <w:sz w:val="16"/>
                <w:lang w:eastAsia="zh-CN"/>
              </w:rPr>
              <w:t>Figure 1c</w:t>
            </w:r>
          </w:p>
        </w:tc>
      </w:tr>
    </w:tbl>
    <w:p w:rsidR="00902445" w:rsidRDefault="00902445" w:rsidP="00873005">
      <w:pPr>
        <w:spacing w:beforeLines="50" w:afterLines="50"/>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7</w:t>
      </w:r>
      <w:r w:rsidRPr="0088630D">
        <w:rPr>
          <w:rFonts w:eastAsiaTheme="minorEastAsia"/>
          <w:b/>
          <w:i/>
          <w:szCs w:val="24"/>
          <w:lang w:eastAsia="zh-CN"/>
        </w:rPr>
        <w:t>:</w:t>
      </w:r>
      <w:r>
        <w:rPr>
          <w:rFonts w:eastAsiaTheme="minorEastAsia" w:hint="eastAsia"/>
          <w:b/>
          <w:i/>
          <w:szCs w:val="24"/>
          <w:lang w:eastAsia="zh-CN"/>
        </w:rPr>
        <w:t xml:space="preserve"> </w:t>
      </w:r>
      <w:r w:rsidRPr="007C7E2C">
        <w:rPr>
          <w:rFonts w:eastAsiaTheme="minorEastAsia"/>
          <w:b/>
          <w:i/>
          <w:szCs w:val="24"/>
          <w:lang w:eastAsia="zh-CN"/>
        </w:rPr>
        <w:t>2/4/8 S-SSB transmis</w:t>
      </w:r>
      <w:r>
        <w:rPr>
          <w:rFonts w:eastAsiaTheme="minorEastAsia"/>
          <w:b/>
          <w:i/>
          <w:szCs w:val="24"/>
          <w:lang w:eastAsia="zh-CN"/>
        </w:rPr>
        <w:t xml:space="preserve">sions within one S-SSB period </w:t>
      </w:r>
      <w:r>
        <w:rPr>
          <w:rFonts w:eastAsiaTheme="minorEastAsia" w:hint="eastAsia"/>
          <w:b/>
          <w:i/>
          <w:szCs w:val="24"/>
          <w:lang w:eastAsia="zh-CN"/>
        </w:rPr>
        <w:t>should be</w:t>
      </w:r>
      <w:r w:rsidRPr="007C7E2C">
        <w:rPr>
          <w:rFonts w:eastAsiaTheme="minorEastAsia"/>
          <w:b/>
          <w:i/>
          <w:szCs w:val="24"/>
          <w:lang w:eastAsia="zh-CN"/>
        </w:rPr>
        <w:t xml:space="preserve"> supported for 15/30/60KHz SCS in FR1</w:t>
      </w:r>
      <w:r>
        <w:rPr>
          <w:rFonts w:eastAsiaTheme="minorEastAsia"/>
          <w:b/>
          <w:i/>
          <w:szCs w:val="24"/>
          <w:lang w:eastAsia="zh-CN"/>
        </w:rPr>
        <w:t>, respectively,</w:t>
      </w:r>
      <w:r w:rsidRPr="007C7E2C">
        <w:rPr>
          <w:rFonts w:eastAsiaTheme="minorEastAsia"/>
          <w:b/>
          <w:i/>
          <w:szCs w:val="24"/>
          <w:lang w:eastAsia="zh-CN"/>
        </w:rPr>
        <w:t xml:space="preserve"> as obvious performance gains can be obtained</w:t>
      </w:r>
      <w:r>
        <w:rPr>
          <w:rFonts w:eastAsiaTheme="minorEastAsia" w:hint="eastAsia"/>
          <w:b/>
          <w:i/>
          <w:szCs w:val="24"/>
          <w:lang w:eastAsia="zh-CN"/>
        </w:rPr>
        <w:t>.</w:t>
      </w:r>
    </w:p>
    <w:p w:rsidR="00902445" w:rsidRDefault="00902445" w:rsidP="00902445">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8</w:t>
      </w:r>
      <w:r>
        <w:rPr>
          <w:rFonts w:eastAsiaTheme="minorEastAsia"/>
          <w:b/>
          <w:i/>
          <w:lang w:eastAsia="zh-CN"/>
        </w:rPr>
        <w:t xml:space="preserve">: </w:t>
      </w:r>
      <w:r w:rsidRPr="002123E5">
        <w:rPr>
          <w:rFonts w:eastAsiaTheme="minorEastAsia"/>
          <w:b/>
          <w:i/>
          <w:lang w:eastAsia="zh-CN"/>
        </w:rPr>
        <w:t>PSBCH for NR V2X should include</w:t>
      </w:r>
      <w:r>
        <w:rPr>
          <w:rFonts w:eastAsiaTheme="minorEastAsia" w:hint="eastAsia"/>
          <w:b/>
          <w:i/>
          <w:lang w:eastAsia="zh-CN"/>
        </w:rPr>
        <w:t xml:space="preserve"> system timing information, TDD UL/DL configuration information or </w:t>
      </w:r>
      <w:r>
        <w:rPr>
          <w:rFonts w:eastAsiaTheme="minorEastAsia"/>
          <w:b/>
          <w:i/>
          <w:lang w:eastAsia="zh-CN"/>
        </w:rPr>
        <w:t>slot format indicat</w:t>
      </w:r>
      <w:r>
        <w:rPr>
          <w:rFonts w:eastAsiaTheme="minorEastAsia" w:hint="eastAsia"/>
          <w:b/>
          <w:i/>
          <w:lang w:eastAsia="zh-CN"/>
        </w:rPr>
        <w:t>or</w:t>
      </w:r>
      <w:r>
        <w:rPr>
          <w:rFonts w:eastAsiaTheme="minorEastAsia"/>
          <w:b/>
          <w:i/>
          <w:lang w:eastAsia="zh-CN"/>
        </w:rPr>
        <w:t xml:space="preserve"> (SFI)</w:t>
      </w:r>
      <w:r>
        <w:rPr>
          <w:rFonts w:eastAsiaTheme="minorEastAsia" w:hint="eastAsia"/>
          <w:b/>
          <w:i/>
          <w:lang w:eastAsia="zh-CN"/>
        </w:rPr>
        <w:t xml:space="preserve">, </w:t>
      </w:r>
      <w:r w:rsidRPr="00306782">
        <w:rPr>
          <w:rFonts w:eastAsiaTheme="minorEastAsia"/>
          <w:b/>
          <w:i/>
          <w:lang w:eastAsia="zh-CN"/>
        </w:rPr>
        <w:t>location and index of S-SSB transmission, location of SL-BWP</w:t>
      </w:r>
      <w:r>
        <w:rPr>
          <w:rFonts w:eastAsiaTheme="minorEastAsia" w:hint="eastAsia"/>
          <w:b/>
          <w:i/>
          <w:lang w:eastAsia="zh-CN"/>
        </w:rPr>
        <w:t xml:space="preserve"> and </w:t>
      </w:r>
      <w:proofErr w:type="spellStart"/>
      <w:proofErr w:type="gramStart"/>
      <w:r>
        <w:rPr>
          <w:rFonts w:eastAsiaTheme="minorEastAsia" w:hint="eastAsia"/>
          <w:b/>
          <w:i/>
          <w:lang w:eastAsia="zh-CN"/>
        </w:rPr>
        <w:t>InC</w:t>
      </w:r>
      <w:proofErr w:type="spellEnd"/>
      <w:proofErr w:type="gramEnd"/>
      <w:r>
        <w:rPr>
          <w:rFonts w:eastAsiaTheme="minorEastAsia" w:hint="eastAsia"/>
          <w:b/>
          <w:i/>
          <w:lang w:eastAsia="zh-CN"/>
        </w:rPr>
        <w:t xml:space="preserve"> indicator.</w:t>
      </w:r>
      <w:r w:rsidRPr="002123E5">
        <w:rPr>
          <w:rFonts w:eastAsiaTheme="minorEastAsia"/>
          <w:b/>
          <w:i/>
          <w:lang w:eastAsia="zh-CN"/>
        </w:rPr>
        <w:t xml:space="preserve"> </w:t>
      </w:r>
    </w:p>
    <w:p w:rsidR="00902445" w:rsidRDefault="00902445" w:rsidP="00873005">
      <w:pPr>
        <w:spacing w:beforeLines="50" w:afterLines="50"/>
        <w:jc w:val="both"/>
        <w:rPr>
          <w:rFonts w:eastAsiaTheme="minorEastAsia"/>
          <w:b/>
          <w:i/>
          <w:szCs w:val="24"/>
          <w:lang w:eastAsia="zh-CN"/>
        </w:rPr>
      </w:pPr>
      <w:r w:rsidRPr="00FD0B79">
        <w:rPr>
          <w:rFonts w:eastAsiaTheme="minorEastAsia" w:hint="eastAsia"/>
          <w:b/>
          <w:i/>
          <w:szCs w:val="24"/>
          <w:lang w:eastAsia="zh-CN"/>
        </w:rPr>
        <w:t>Proposal</w:t>
      </w:r>
      <w:r>
        <w:rPr>
          <w:rFonts w:eastAsiaTheme="minorEastAsia" w:hint="eastAsia"/>
          <w:b/>
          <w:i/>
          <w:szCs w:val="24"/>
          <w:lang w:eastAsia="zh-CN"/>
        </w:rPr>
        <w:t xml:space="preserve"> 9</w:t>
      </w:r>
      <w:r w:rsidRPr="00FD0B79">
        <w:rPr>
          <w:rFonts w:eastAsiaTheme="minorEastAsia" w:hint="eastAsia"/>
          <w:b/>
          <w:i/>
          <w:szCs w:val="24"/>
          <w:lang w:eastAsia="zh-CN"/>
        </w:rPr>
        <w:t xml:space="preserve">: NR </w:t>
      </w:r>
      <w:proofErr w:type="spellStart"/>
      <w:r w:rsidRPr="00FD0B79">
        <w:rPr>
          <w:rFonts w:eastAsiaTheme="minorEastAsia" w:hint="eastAsia"/>
          <w:b/>
          <w:i/>
          <w:szCs w:val="24"/>
          <w:lang w:eastAsia="zh-CN"/>
        </w:rPr>
        <w:t>Uu</w:t>
      </w:r>
      <w:proofErr w:type="spellEnd"/>
      <w:r w:rsidRPr="00FD0B79">
        <w:rPr>
          <w:rFonts w:eastAsiaTheme="minorEastAsia" w:hint="eastAsia"/>
          <w:b/>
          <w:i/>
          <w:szCs w:val="24"/>
          <w:lang w:eastAsia="zh-CN"/>
        </w:rPr>
        <w:t xml:space="preserve"> TDD UL/DL Configuration </w:t>
      </w:r>
      <w:r w:rsidRPr="00FD0B79">
        <w:rPr>
          <w:rFonts w:eastAsiaTheme="minorEastAsia"/>
          <w:b/>
          <w:i/>
          <w:szCs w:val="24"/>
          <w:lang w:eastAsia="zh-CN"/>
        </w:rPr>
        <w:t>information</w:t>
      </w:r>
      <w:r w:rsidRPr="00FD0B79">
        <w:rPr>
          <w:rFonts w:eastAsiaTheme="minorEastAsia" w:hint="eastAsia"/>
          <w:b/>
          <w:i/>
          <w:szCs w:val="24"/>
          <w:lang w:eastAsia="zh-CN"/>
        </w:rPr>
        <w:t xml:space="preserve"> should be carried by PSBCH with overhead </w:t>
      </w:r>
      <w:r w:rsidRPr="00FD0B79">
        <w:rPr>
          <w:rFonts w:eastAsiaTheme="minorEastAsia"/>
          <w:b/>
          <w:i/>
          <w:szCs w:val="24"/>
          <w:lang w:eastAsia="zh-CN"/>
        </w:rPr>
        <w:t>reduction; or</w:t>
      </w:r>
      <w:r w:rsidRPr="00FD0B79">
        <w:rPr>
          <w:rFonts w:eastAsiaTheme="minorEastAsia" w:hint="eastAsia"/>
          <w:b/>
          <w:i/>
          <w:szCs w:val="24"/>
          <w:lang w:eastAsia="zh-CN"/>
        </w:rPr>
        <w:t xml:space="preserve"> using SFI for indication of NR </w:t>
      </w:r>
      <w:proofErr w:type="spellStart"/>
      <w:r w:rsidRPr="00FD0B79">
        <w:rPr>
          <w:rFonts w:eastAsiaTheme="minorEastAsia" w:hint="eastAsia"/>
          <w:b/>
          <w:i/>
          <w:szCs w:val="24"/>
          <w:lang w:eastAsia="zh-CN"/>
        </w:rPr>
        <w:t>Uu</w:t>
      </w:r>
      <w:proofErr w:type="spellEnd"/>
      <w:r w:rsidRPr="00FD0B79">
        <w:rPr>
          <w:rFonts w:eastAsiaTheme="minorEastAsia" w:hint="eastAsia"/>
          <w:b/>
          <w:i/>
          <w:szCs w:val="24"/>
          <w:lang w:eastAsia="zh-CN"/>
        </w:rPr>
        <w:t xml:space="preserve"> slot format </w:t>
      </w:r>
      <w:r w:rsidRPr="00FD0B79">
        <w:rPr>
          <w:rFonts w:eastAsiaTheme="minorEastAsia"/>
          <w:b/>
          <w:i/>
          <w:szCs w:val="24"/>
          <w:lang w:eastAsia="zh-CN"/>
        </w:rPr>
        <w:t>information</w:t>
      </w:r>
      <w:r w:rsidRPr="00FD0B79">
        <w:rPr>
          <w:rFonts w:eastAsiaTheme="minorEastAsia" w:hint="eastAsia"/>
          <w:b/>
          <w:i/>
          <w:szCs w:val="24"/>
          <w:lang w:eastAsia="zh-CN"/>
        </w:rPr>
        <w:t>.</w:t>
      </w:r>
      <w:r w:rsidRPr="00FD0B79">
        <w:rPr>
          <w:rFonts w:eastAsiaTheme="minorEastAsia"/>
          <w:b/>
          <w:i/>
          <w:szCs w:val="24"/>
          <w:lang w:eastAsia="zh-CN"/>
        </w:rPr>
        <w:t xml:space="preserve"> </w:t>
      </w:r>
    </w:p>
    <w:p w:rsidR="00902445" w:rsidRDefault="00902445" w:rsidP="00873005">
      <w:pPr>
        <w:spacing w:beforeLines="50" w:afterLines="50"/>
        <w:jc w:val="both"/>
        <w:rPr>
          <w:rFonts w:eastAsiaTheme="minorEastAsia"/>
          <w:b/>
          <w:i/>
          <w:szCs w:val="24"/>
          <w:lang w:eastAsia="zh-CN"/>
        </w:rPr>
      </w:pPr>
      <w:r w:rsidRPr="005E3E3A">
        <w:rPr>
          <w:rFonts w:eastAsiaTheme="minorEastAsia" w:hint="eastAsia"/>
          <w:b/>
          <w:i/>
          <w:szCs w:val="24"/>
          <w:lang w:eastAsia="zh-CN"/>
        </w:rPr>
        <w:t>Proposal</w:t>
      </w:r>
      <w:r>
        <w:rPr>
          <w:rFonts w:eastAsiaTheme="minorEastAsia" w:hint="eastAsia"/>
          <w:b/>
          <w:i/>
          <w:szCs w:val="24"/>
          <w:lang w:eastAsia="zh-CN"/>
        </w:rPr>
        <w:t xml:space="preserve"> 10: </w:t>
      </w:r>
      <w:r w:rsidRPr="005E3E3A">
        <w:rPr>
          <w:rFonts w:eastAsiaTheme="minorEastAsia" w:hint="eastAsia"/>
          <w:b/>
          <w:i/>
          <w:szCs w:val="24"/>
          <w:lang w:eastAsia="zh-CN"/>
        </w:rPr>
        <w:t>Burst S-SSB transmission should be supported to reduce the traffic delay</w:t>
      </w:r>
      <w:r>
        <w:rPr>
          <w:rFonts w:eastAsiaTheme="minorEastAsia" w:hint="eastAsia"/>
          <w:b/>
          <w:i/>
          <w:szCs w:val="24"/>
          <w:lang w:eastAsia="zh-CN"/>
        </w:rPr>
        <w:t xml:space="preserve"> for FR2. And the burst configuration information should be carried by PSBCH.</w:t>
      </w:r>
    </w:p>
    <w:p w:rsidR="004C5B62" w:rsidRDefault="004C5B62" w:rsidP="00873005">
      <w:pPr>
        <w:spacing w:beforeLines="50" w:afterLines="50"/>
        <w:jc w:val="both"/>
        <w:rPr>
          <w:rFonts w:eastAsiaTheme="minorEastAsia"/>
          <w:b/>
          <w:i/>
          <w:szCs w:val="24"/>
          <w:lang w:eastAsia="zh-CN"/>
        </w:rPr>
      </w:pPr>
      <w:r>
        <w:rPr>
          <w:rFonts w:eastAsiaTheme="minorEastAsia" w:hint="eastAsia"/>
          <w:b/>
          <w:i/>
          <w:szCs w:val="24"/>
          <w:lang w:eastAsia="zh-CN"/>
        </w:rPr>
        <w:t>Proposal 11: T</w:t>
      </w:r>
      <w:r>
        <w:rPr>
          <w:rFonts w:eastAsiaTheme="minorEastAsia"/>
          <w:b/>
          <w:i/>
          <w:szCs w:val="24"/>
          <w:lang w:eastAsia="zh-CN"/>
        </w:rPr>
        <w:t xml:space="preserve">he indication mechanism of </w:t>
      </w:r>
      <w:r w:rsidRPr="00DF6FDE">
        <w:rPr>
          <w:rFonts w:eastAsiaTheme="minorEastAsia"/>
          <w:b/>
          <w:i/>
          <w:szCs w:val="24"/>
          <w:lang w:eastAsia="zh-CN"/>
        </w:rPr>
        <w:t xml:space="preserve">SSB index in NR </w:t>
      </w:r>
      <w:proofErr w:type="spellStart"/>
      <w:r>
        <w:rPr>
          <w:rFonts w:eastAsiaTheme="minorEastAsia" w:hint="eastAsia"/>
          <w:b/>
          <w:i/>
          <w:szCs w:val="24"/>
          <w:lang w:eastAsia="zh-CN"/>
        </w:rPr>
        <w:t>Uu</w:t>
      </w:r>
      <w:proofErr w:type="spellEnd"/>
      <w:r w:rsidRPr="00DF6FDE">
        <w:rPr>
          <w:rFonts w:eastAsiaTheme="minorEastAsia"/>
          <w:b/>
          <w:i/>
          <w:szCs w:val="24"/>
          <w:lang w:eastAsia="zh-CN"/>
        </w:rPr>
        <w:t xml:space="preserve"> can </w:t>
      </w:r>
      <w:r>
        <w:rPr>
          <w:rFonts w:eastAsiaTheme="minorEastAsia" w:hint="eastAsia"/>
          <w:b/>
          <w:i/>
          <w:szCs w:val="24"/>
          <w:lang w:eastAsia="zh-CN"/>
        </w:rPr>
        <w:t xml:space="preserve">be </w:t>
      </w:r>
      <w:r w:rsidRPr="00DF6FDE">
        <w:rPr>
          <w:rFonts w:eastAsiaTheme="minorEastAsia"/>
          <w:b/>
          <w:i/>
          <w:szCs w:val="24"/>
          <w:lang w:eastAsia="zh-CN"/>
        </w:rPr>
        <w:t>reuse</w:t>
      </w:r>
      <w:r>
        <w:rPr>
          <w:rFonts w:eastAsiaTheme="minorEastAsia" w:hint="eastAsia"/>
          <w:b/>
          <w:i/>
          <w:szCs w:val="24"/>
          <w:lang w:eastAsia="zh-CN"/>
        </w:rPr>
        <w:t>d for the indication of S-SSB index in NR V2X</w:t>
      </w:r>
      <w:r w:rsidRPr="00DF6FDE">
        <w:rPr>
          <w:rFonts w:eastAsiaTheme="minorEastAsia"/>
          <w:b/>
          <w:i/>
          <w:szCs w:val="24"/>
          <w:lang w:eastAsia="zh-CN"/>
        </w:rPr>
        <w:t>.</w:t>
      </w:r>
    </w:p>
    <w:p w:rsidR="004C5B62" w:rsidRDefault="004C5B62" w:rsidP="00873005">
      <w:pPr>
        <w:spacing w:beforeLines="50" w:afterLines="50"/>
        <w:jc w:val="both"/>
        <w:rPr>
          <w:rFonts w:eastAsiaTheme="minorEastAsia"/>
          <w:b/>
          <w:i/>
          <w:szCs w:val="24"/>
          <w:lang w:eastAsia="zh-CN"/>
        </w:rPr>
      </w:pPr>
      <w:r>
        <w:rPr>
          <w:rFonts w:eastAsiaTheme="minorEastAsia" w:hint="eastAsia"/>
          <w:b/>
          <w:i/>
          <w:szCs w:val="24"/>
          <w:lang w:eastAsia="zh-CN"/>
        </w:rPr>
        <w:t xml:space="preserve">Proposal 12: SL-BWP </w:t>
      </w:r>
      <w:r>
        <w:rPr>
          <w:rFonts w:eastAsiaTheme="minorEastAsia"/>
          <w:b/>
          <w:i/>
          <w:szCs w:val="24"/>
          <w:lang w:eastAsia="zh-CN"/>
        </w:rPr>
        <w:t>location</w:t>
      </w:r>
      <w:r>
        <w:rPr>
          <w:rFonts w:eastAsiaTheme="minorEastAsia" w:hint="eastAsia"/>
          <w:b/>
          <w:i/>
          <w:szCs w:val="24"/>
          <w:lang w:eastAsia="zh-CN"/>
        </w:rPr>
        <w:t xml:space="preserve"> shown as the offset between </w:t>
      </w:r>
      <w:r w:rsidRPr="00DF47E3">
        <w:rPr>
          <w:rFonts w:eastAsiaTheme="minorEastAsia"/>
          <w:b/>
          <w:i/>
          <w:szCs w:val="24"/>
          <w:lang w:eastAsia="zh-CN"/>
        </w:rPr>
        <w:t>the starting RB of SL-BWP and that of S-SSB</w:t>
      </w:r>
      <w:r w:rsidRPr="00DF47E3">
        <w:rPr>
          <w:rFonts w:eastAsiaTheme="minorEastAsia" w:hint="eastAsia"/>
          <w:b/>
          <w:i/>
          <w:szCs w:val="24"/>
          <w:lang w:eastAsia="zh-CN"/>
        </w:rPr>
        <w:t xml:space="preserve"> </w:t>
      </w:r>
      <w:r>
        <w:rPr>
          <w:rFonts w:eastAsiaTheme="minorEastAsia" w:hint="eastAsia"/>
          <w:b/>
          <w:i/>
          <w:szCs w:val="24"/>
          <w:lang w:eastAsia="zh-CN"/>
        </w:rPr>
        <w:t>should be indicated in PSBCH for NR V2X</w:t>
      </w:r>
      <w:r w:rsidRPr="00DF6FDE">
        <w:rPr>
          <w:rFonts w:eastAsiaTheme="minorEastAsia"/>
          <w:b/>
          <w:i/>
          <w:szCs w:val="24"/>
          <w:lang w:eastAsia="zh-CN"/>
        </w:rPr>
        <w:t>.</w:t>
      </w:r>
    </w:p>
    <w:p w:rsidR="00902445" w:rsidRDefault="00902445" w:rsidP="00902445">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13</w:t>
      </w:r>
      <w:r>
        <w:rPr>
          <w:rFonts w:eastAsiaTheme="minorEastAsia"/>
          <w:b/>
          <w:i/>
          <w:lang w:eastAsia="zh-CN"/>
        </w:rPr>
        <w:t xml:space="preserve">: </w:t>
      </w:r>
      <w:r w:rsidRPr="00E85528">
        <w:rPr>
          <w:rFonts w:eastAsiaTheme="minorEastAsia" w:hint="eastAsia"/>
          <w:b/>
          <w:i/>
          <w:lang w:eastAsia="zh-CN"/>
        </w:rPr>
        <w:t>In Coverage Indicator can be carried by PSBCH content</w:t>
      </w:r>
      <w:r>
        <w:rPr>
          <w:rFonts w:eastAsiaTheme="minorEastAsia" w:hint="eastAsia"/>
          <w:b/>
          <w:i/>
          <w:lang w:eastAsia="zh-CN"/>
        </w:rPr>
        <w:t xml:space="preserve">s </w:t>
      </w:r>
      <w:r w:rsidRPr="003B6199">
        <w:rPr>
          <w:rFonts w:eastAsiaTheme="minorEastAsia"/>
          <w:b/>
          <w:i/>
          <w:lang w:eastAsia="zh-CN"/>
        </w:rPr>
        <w:t>explicitly</w:t>
      </w:r>
      <w:r>
        <w:rPr>
          <w:rFonts w:eastAsiaTheme="minorEastAsia" w:hint="eastAsia"/>
          <w:b/>
          <w:i/>
          <w:lang w:eastAsia="zh-CN"/>
        </w:rPr>
        <w:t xml:space="preserve"> in NR V2X</w:t>
      </w:r>
      <w:r w:rsidRPr="002123E5">
        <w:rPr>
          <w:rFonts w:eastAsiaTheme="minorEastAsia"/>
          <w:b/>
          <w:i/>
          <w:lang w:eastAsia="zh-CN"/>
        </w:rPr>
        <w:t xml:space="preserve">. </w:t>
      </w:r>
    </w:p>
    <w:p w:rsidR="006B2DA7" w:rsidRDefault="006B2DA7" w:rsidP="006B2DA7">
      <w:pPr>
        <w:pStyle w:val="a1"/>
        <w:rPr>
          <w:rFonts w:eastAsiaTheme="minorEastAsia"/>
          <w:b/>
          <w:i/>
          <w:lang w:eastAsia="zh-CN"/>
        </w:rPr>
      </w:pPr>
      <w:r w:rsidRPr="00BB405E">
        <w:rPr>
          <w:rFonts w:eastAsiaTheme="minorEastAsia" w:hint="eastAsia"/>
          <w:b/>
          <w:i/>
          <w:lang w:eastAsia="zh-CN"/>
        </w:rPr>
        <w:t>Proposal</w:t>
      </w:r>
      <w:r>
        <w:rPr>
          <w:rFonts w:eastAsiaTheme="minorEastAsia" w:hint="eastAsia"/>
          <w:b/>
          <w:i/>
          <w:lang w:eastAsia="zh-CN"/>
        </w:rPr>
        <w:t xml:space="preserve"> 14</w:t>
      </w:r>
      <w:r w:rsidRPr="00BB405E">
        <w:rPr>
          <w:rFonts w:eastAsiaTheme="minorEastAsia" w:hint="eastAsia"/>
          <w:b/>
          <w:i/>
          <w:lang w:eastAsia="zh-CN"/>
        </w:rPr>
        <w:t xml:space="preserve">: </w:t>
      </w:r>
      <w:r w:rsidRPr="00DF5DF7">
        <w:rPr>
          <w:rFonts w:eastAsiaTheme="minorEastAsia"/>
          <w:b/>
          <w:i/>
          <w:lang w:eastAsia="zh-CN"/>
        </w:rPr>
        <w:t>PSBCH payload size of 56 bits can accommodate all the necessary PSBCH contents without capacity extension.</w:t>
      </w:r>
    </w:p>
    <w:p w:rsidR="006B2DA7" w:rsidRDefault="006B2DA7" w:rsidP="006B2DA7">
      <w:pPr>
        <w:pStyle w:val="a1"/>
        <w:rPr>
          <w:rFonts w:eastAsiaTheme="minorEastAsia"/>
          <w:b/>
          <w:i/>
          <w:lang w:eastAsia="zh-CN"/>
        </w:rPr>
      </w:pPr>
      <w:r w:rsidRPr="007D535D">
        <w:rPr>
          <w:rFonts w:eastAsiaTheme="minorEastAsia" w:hint="eastAsia"/>
          <w:b/>
          <w:i/>
          <w:lang w:eastAsia="zh-CN"/>
        </w:rPr>
        <w:t>Proposal 1</w:t>
      </w:r>
      <w:r>
        <w:rPr>
          <w:rFonts w:eastAsiaTheme="minorEastAsia" w:hint="eastAsia"/>
          <w:b/>
          <w:i/>
          <w:lang w:eastAsia="zh-CN"/>
        </w:rPr>
        <w:t>5</w:t>
      </w:r>
      <w:r w:rsidRPr="007D535D">
        <w:rPr>
          <w:rFonts w:eastAsiaTheme="minorEastAsia" w:hint="eastAsia"/>
          <w:b/>
          <w:i/>
          <w:lang w:eastAsia="zh-CN"/>
        </w:rPr>
        <w:t xml:space="preserve">: </w:t>
      </w:r>
      <w:r w:rsidRPr="007D535D">
        <w:rPr>
          <w:rFonts w:eastAsiaTheme="minorEastAsia"/>
          <w:b/>
          <w:i/>
          <w:lang w:eastAsia="zh-CN"/>
        </w:rPr>
        <w:t>When there are two or more references of a same priority to be selected as the highest priority, the UE should select reference based on UE implementation (e.g., S</w:t>
      </w:r>
      <w:r>
        <w:rPr>
          <w:rFonts w:eastAsiaTheme="minorEastAsia" w:hint="eastAsia"/>
          <w:b/>
          <w:i/>
          <w:lang w:eastAsia="zh-CN"/>
        </w:rPr>
        <w:t>L</w:t>
      </w:r>
      <w:r w:rsidRPr="007D535D">
        <w:rPr>
          <w:rFonts w:eastAsiaTheme="minorEastAsia"/>
          <w:b/>
          <w:i/>
          <w:lang w:eastAsia="zh-CN"/>
        </w:rPr>
        <w:t>-RSRP).</w:t>
      </w:r>
    </w:p>
    <w:p w:rsidR="00A12BCA" w:rsidRDefault="00A12BCA" w:rsidP="00873005">
      <w:pPr>
        <w:spacing w:beforeLines="50" w:afterLines="50"/>
        <w:jc w:val="both"/>
        <w:rPr>
          <w:rFonts w:eastAsia="宋体"/>
          <w:lang w:eastAsia="zh-CN"/>
        </w:rPr>
      </w:pPr>
    </w:p>
    <w:p w:rsidR="00830F4E" w:rsidRPr="0052231C" w:rsidRDefault="00830F4E" w:rsidP="00A74F8D">
      <w:pPr>
        <w:pStyle w:val="1"/>
        <w:ind w:left="431" w:hanging="431"/>
      </w:pPr>
      <w:r w:rsidRPr="0052231C">
        <w:lastRenderedPageBreak/>
        <w:t>References</w:t>
      </w:r>
    </w:p>
    <w:p w:rsidR="00C8103F" w:rsidRDefault="00C8103F"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 w:name="_Ref525291815"/>
      <w:bookmarkStart w:id="4" w:name="_Ref520799645"/>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98</w:t>
      </w:r>
      <w:r w:rsidRPr="00B75982">
        <w:rPr>
          <w:rFonts w:eastAsia="宋体"/>
          <w:lang w:eastAsia="zh-CN"/>
        </w:rPr>
        <w:t>.</w:t>
      </w:r>
    </w:p>
    <w:p w:rsidR="00786E49" w:rsidRDefault="00786E49"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53105B">
        <w:rPr>
          <w:rFonts w:eastAsia="宋体"/>
          <w:lang w:eastAsia="zh-CN"/>
        </w:rPr>
        <w:t xml:space="preserve">RAN1 Chairman’s Notes, 3GPP </w:t>
      </w:r>
      <w:r>
        <w:rPr>
          <w:rFonts w:eastAsia="宋体"/>
          <w:lang w:eastAsia="zh-CN"/>
        </w:rPr>
        <w:t xml:space="preserve">TSG RAN WG1 </w:t>
      </w:r>
      <w:r w:rsidR="001D0EE7">
        <w:rPr>
          <w:rFonts w:eastAsia="宋体"/>
          <w:lang w:eastAsia="zh-CN"/>
        </w:rPr>
        <w:t>Mee</w:t>
      </w:r>
      <w:r w:rsidR="001D0EE7" w:rsidRPr="00B75982">
        <w:rPr>
          <w:rFonts w:eastAsia="宋体"/>
          <w:lang w:eastAsia="zh-CN"/>
        </w:rPr>
        <w:t>ting</w:t>
      </w:r>
      <w:r w:rsidR="00391A82" w:rsidRPr="00B75982">
        <w:rPr>
          <w:rFonts w:eastAsia="宋体"/>
          <w:lang w:eastAsia="zh-CN"/>
        </w:rPr>
        <w:t xml:space="preserve"> </w:t>
      </w:r>
      <w:r w:rsidR="00397061">
        <w:rPr>
          <w:rFonts w:eastAsia="宋体" w:hint="eastAsia"/>
          <w:lang w:eastAsia="zh-CN"/>
        </w:rPr>
        <w:t>#</w:t>
      </w:r>
      <w:r w:rsidR="00397061">
        <w:rPr>
          <w:rFonts w:eastAsia="宋体" w:hint="eastAsia"/>
          <w:bCs/>
          <w:lang w:val="en-GB" w:eastAsia="zh-CN"/>
        </w:rPr>
        <w:t>9</w:t>
      </w:r>
      <w:r w:rsidR="000909F4">
        <w:rPr>
          <w:rFonts w:eastAsia="宋体" w:hint="eastAsia"/>
          <w:bCs/>
          <w:lang w:val="en-GB" w:eastAsia="zh-CN"/>
        </w:rPr>
        <w:t>7</w:t>
      </w:r>
      <w:r w:rsidRPr="00B75982">
        <w:rPr>
          <w:rFonts w:eastAsia="宋体"/>
          <w:lang w:eastAsia="zh-CN"/>
        </w:rPr>
        <w:t>.</w:t>
      </w:r>
      <w:bookmarkEnd w:id="3"/>
    </w:p>
    <w:p w:rsidR="007D70F6" w:rsidRPr="007D70F6" w:rsidRDefault="007D70F6" w:rsidP="00384CEB">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7D70F6">
        <w:rPr>
          <w:rFonts w:eastAsia="宋体"/>
          <w:lang w:eastAsia="zh-CN"/>
        </w:rPr>
        <w:t xml:space="preserve">RAN1 Chairman’s Notes, 3GPP TSG RAN WG1 Meeting </w:t>
      </w:r>
      <w:r w:rsidRPr="007D70F6">
        <w:rPr>
          <w:rFonts w:eastAsia="宋体" w:hint="eastAsia"/>
          <w:lang w:eastAsia="zh-CN"/>
        </w:rPr>
        <w:t>#</w:t>
      </w:r>
      <w:r w:rsidRPr="007D70F6">
        <w:rPr>
          <w:rFonts w:eastAsia="宋体" w:hint="eastAsia"/>
          <w:bCs/>
          <w:lang w:val="en-GB" w:eastAsia="zh-CN"/>
        </w:rPr>
        <w:t>9</w:t>
      </w:r>
      <w:r>
        <w:rPr>
          <w:rFonts w:eastAsia="宋体" w:hint="eastAsia"/>
          <w:bCs/>
          <w:lang w:val="en-GB" w:eastAsia="zh-CN"/>
        </w:rPr>
        <w:t>6bis</w:t>
      </w:r>
      <w:r w:rsidRPr="007D70F6">
        <w:rPr>
          <w:rFonts w:eastAsia="宋体"/>
          <w:lang w:eastAsia="zh-CN"/>
        </w:rPr>
        <w:t>.</w:t>
      </w:r>
    </w:p>
    <w:p w:rsidR="00825187" w:rsidRDefault="002C4704"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5" w:name="_Ref4591600"/>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ting</w:t>
      </w:r>
      <w:r w:rsidR="00883F8A">
        <w:rPr>
          <w:rFonts w:eastAsia="宋体" w:hint="eastAsia"/>
          <w:lang w:eastAsia="zh-CN"/>
        </w:rPr>
        <w:t xml:space="preserve"> #96</w:t>
      </w:r>
      <w:r w:rsidRPr="00B75982">
        <w:rPr>
          <w:rFonts w:eastAsia="宋体"/>
          <w:lang w:eastAsia="zh-CN"/>
        </w:rPr>
        <w:t>.</w:t>
      </w:r>
      <w:bookmarkEnd w:id="5"/>
    </w:p>
    <w:p w:rsidR="00DE3188" w:rsidRDefault="002D4B0F" w:rsidP="00EA786D">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6" w:name="_Ref855580"/>
      <w:bookmarkStart w:id="7" w:name="_Ref4592268"/>
      <w:bookmarkEnd w:id="4"/>
      <w:r>
        <w:rPr>
          <w:rFonts w:eastAsia="宋体" w:hint="eastAsia"/>
          <w:lang w:eastAsia="zh-CN"/>
        </w:rPr>
        <w:t xml:space="preserve">RP-190766, </w:t>
      </w:r>
      <w:r>
        <w:rPr>
          <w:rFonts w:eastAsia="宋体"/>
          <w:lang w:eastAsia="zh-CN"/>
        </w:rPr>
        <w:t>“</w:t>
      </w:r>
      <w:r w:rsidRPr="005E596E">
        <w:rPr>
          <w:rFonts w:eastAsia="宋体"/>
          <w:lang w:eastAsia="zh-CN"/>
        </w:rPr>
        <w:t>New WID on 5G V2X with NR sidelink</w:t>
      </w:r>
      <w:r>
        <w:rPr>
          <w:rFonts w:eastAsia="宋体"/>
          <w:lang w:eastAsia="zh-CN"/>
        </w:rPr>
        <w:t>”</w:t>
      </w:r>
      <w:r>
        <w:rPr>
          <w:rFonts w:eastAsia="宋体" w:hint="eastAsia"/>
          <w:lang w:eastAsia="zh-CN"/>
        </w:rPr>
        <w:t>, RAN #83 meeting.</w:t>
      </w:r>
      <w:bookmarkEnd w:id="6"/>
      <w:bookmarkEnd w:id="7"/>
    </w:p>
    <w:p w:rsidR="00C0025B" w:rsidRDefault="00C0025B" w:rsidP="00DE6450">
      <w:pPr>
        <w:pStyle w:val="a1"/>
        <w:numPr>
          <w:ilvl w:val="1"/>
          <w:numId w:val="1"/>
        </w:numPr>
        <w:tabs>
          <w:tab w:val="clear" w:pos="1545"/>
          <w:tab w:val="left" w:pos="0"/>
          <w:tab w:val="left" w:pos="540"/>
        </w:tabs>
        <w:spacing w:line="240" w:lineRule="atLeast"/>
        <w:ind w:left="540" w:hangingChars="270" w:hanging="540"/>
        <w:rPr>
          <w:rFonts w:eastAsia="宋体"/>
          <w:lang w:eastAsia="zh-CN"/>
        </w:rPr>
      </w:pPr>
      <w:bookmarkStart w:id="8" w:name="_Ref525291742"/>
      <w:r w:rsidRPr="008C1CD0">
        <w:rPr>
          <w:rFonts w:eastAsia="宋体"/>
          <w:lang w:eastAsia="zh-CN"/>
        </w:rPr>
        <w:t>R1-190</w:t>
      </w:r>
      <w:r w:rsidR="008C1CD0" w:rsidRPr="008C1CD0">
        <w:rPr>
          <w:rFonts w:eastAsia="宋体" w:hint="eastAsia"/>
          <w:lang w:eastAsia="zh-CN"/>
        </w:rPr>
        <w:t>9828</w:t>
      </w:r>
      <w:r w:rsidRPr="008C1CD0">
        <w:rPr>
          <w:rFonts w:eastAsia="宋体"/>
          <w:lang w:eastAsia="zh-CN"/>
        </w:rPr>
        <w:t>, “</w:t>
      </w:r>
      <w:r w:rsidR="00DE6450" w:rsidRPr="008C1CD0">
        <w:rPr>
          <w:rFonts w:eastAsia="宋体" w:hint="eastAsia"/>
          <w:lang w:eastAsia="zh-CN"/>
        </w:rPr>
        <w:t>Feature lead summary on AI 7.2.4.3</w:t>
      </w:r>
      <w:r w:rsidR="00DE6450" w:rsidRPr="008C1CD0">
        <w:rPr>
          <w:rFonts w:eastAsia="宋体"/>
          <w:lang w:eastAsia="zh-CN"/>
        </w:rPr>
        <w:t xml:space="preserve"> </w:t>
      </w:r>
      <w:r w:rsidR="00DE6450" w:rsidRPr="008C1CD0">
        <w:rPr>
          <w:rFonts w:eastAsia="宋体" w:hint="eastAsia"/>
          <w:lang w:eastAsia="zh-CN"/>
        </w:rPr>
        <w:t>Sidelink s</w:t>
      </w:r>
      <w:r w:rsidR="00DE6450" w:rsidRPr="008C1CD0">
        <w:rPr>
          <w:rFonts w:eastAsia="宋体"/>
          <w:lang w:eastAsia="zh-CN"/>
        </w:rPr>
        <w:t>ynchronization mechanism</w:t>
      </w:r>
      <w:r w:rsidRPr="008C1CD0">
        <w:rPr>
          <w:rFonts w:eastAsia="宋体"/>
          <w:lang w:eastAsia="zh-CN"/>
        </w:rPr>
        <w:t xml:space="preserve">”, </w:t>
      </w:r>
      <w:r w:rsidR="008C1CD0" w:rsidRPr="008C1CD0">
        <w:rPr>
          <w:rFonts w:eastAsia="宋体"/>
          <w:lang w:eastAsia="zh-CN"/>
        </w:rPr>
        <w:t>Prague, CZ, August 26th – 30th, 2019</w:t>
      </w:r>
      <w:r w:rsidRPr="008C1CD0">
        <w:rPr>
          <w:rFonts w:eastAsia="宋体"/>
          <w:lang w:eastAsia="zh-CN"/>
        </w:rPr>
        <w:t>.</w:t>
      </w:r>
      <w:bookmarkEnd w:id="8"/>
    </w:p>
    <w:p w:rsidR="0065523F" w:rsidRPr="0065523F" w:rsidRDefault="0065523F" w:rsidP="0065523F">
      <w:pPr>
        <w:pStyle w:val="a1"/>
        <w:numPr>
          <w:ilvl w:val="1"/>
          <w:numId w:val="1"/>
        </w:numPr>
        <w:tabs>
          <w:tab w:val="clear" w:pos="1545"/>
          <w:tab w:val="left" w:pos="0"/>
          <w:tab w:val="left" w:pos="540"/>
        </w:tabs>
        <w:spacing w:line="240" w:lineRule="atLeast"/>
        <w:ind w:left="540" w:hangingChars="270" w:hanging="540"/>
        <w:rPr>
          <w:rFonts w:eastAsia="宋体"/>
          <w:lang w:eastAsia="zh-CN"/>
        </w:rPr>
      </w:pPr>
      <w:r w:rsidRPr="0065523F">
        <w:rPr>
          <w:rFonts w:eastAsia="宋体"/>
          <w:lang w:eastAsia="zh-CN"/>
        </w:rPr>
        <w:t>3GPP TS 3</w:t>
      </w:r>
      <w:r>
        <w:rPr>
          <w:rFonts w:eastAsia="宋体" w:hint="eastAsia"/>
          <w:lang w:eastAsia="zh-CN"/>
        </w:rPr>
        <w:t>8</w:t>
      </w:r>
      <w:r w:rsidRPr="0065523F">
        <w:rPr>
          <w:rFonts w:eastAsia="宋体"/>
          <w:lang w:eastAsia="zh-CN"/>
        </w:rPr>
        <w:t>.331</w:t>
      </w:r>
      <w:r w:rsidR="00B10B6B">
        <w:rPr>
          <w:rFonts w:eastAsia="宋体" w:hint="eastAsia"/>
          <w:lang w:eastAsia="zh-CN"/>
        </w:rPr>
        <w:t>,</w:t>
      </w:r>
      <w:r w:rsidRPr="0065523F">
        <w:rPr>
          <w:rFonts w:eastAsia="宋体"/>
          <w:lang w:eastAsia="zh-CN"/>
        </w:rPr>
        <w:t xml:space="preserve"> “</w:t>
      </w:r>
      <w:r>
        <w:t xml:space="preserve">NR; </w:t>
      </w:r>
      <w:r w:rsidRPr="0065523F">
        <w:rPr>
          <w:rFonts w:eastAsia="宋体"/>
          <w:lang w:eastAsia="zh-CN"/>
        </w:rPr>
        <w:t>Radio Resource Control (RRC)”.</w:t>
      </w:r>
    </w:p>
    <w:p w:rsidR="00AF2297" w:rsidRPr="0065523F" w:rsidRDefault="00AF2297" w:rsidP="00A54F67">
      <w:pPr>
        <w:pStyle w:val="a1"/>
        <w:numPr>
          <w:ilvl w:val="1"/>
          <w:numId w:val="1"/>
        </w:numPr>
        <w:tabs>
          <w:tab w:val="clear" w:pos="1545"/>
          <w:tab w:val="left" w:pos="0"/>
          <w:tab w:val="left" w:pos="540"/>
        </w:tabs>
        <w:spacing w:line="240" w:lineRule="atLeast"/>
        <w:ind w:left="540" w:hangingChars="270" w:hanging="540"/>
        <w:rPr>
          <w:rFonts w:eastAsia="宋体"/>
          <w:lang w:eastAsia="zh-CN"/>
        </w:rPr>
      </w:pPr>
      <w:r w:rsidRPr="0065523F">
        <w:rPr>
          <w:rFonts w:eastAsia="宋体"/>
          <w:lang w:eastAsia="zh-CN"/>
        </w:rPr>
        <w:t>3GPP TS 3</w:t>
      </w:r>
      <w:r>
        <w:rPr>
          <w:rFonts w:eastAsia="宋体" w:hint="eastAsia"/>
          <w:lang w:eastAsia="zh-CN"/>
        </w:rPr>
        <w:t>6</w:t>
      </w:r>
      <w:r w:rsidRPr="0065523F">
        <w:rPr>
          <w:rFonts w:eastAsia="宋体"/>
          <w:lang w:eastAsia="zh-CN"/>
        </w:rPr>
        <w:t>.</w:t>
      </w:r>
      <w:r>
        <w:rPr>
          <w:rFonts w:eastAsia="宋体" w:hint="eastAsia"/>
          <w:lang w:eastAsia="zh-CN"/>
        </w:rPr>
        <w:t>10</w:t>
      </w:r>
      <w:r w:rsidRPr="0065523F">
        <w:rPr>
          <w:rFonts w:eastAsia="宋体"/>
          <w:lang w:eastAsia="zh-CN"/>
        </w:rPr>
        <w:t>1</w:t>
      </w:r>
      <w:r>
        <w:rPr>
          <w:rFonts w:eastAsia="宋体" w:hint="eastAsia"/>
          <w:lang w:eastAsia="zh-CN"/>
        </w:rPr>
        <w:t>,</w:t>
      </w:r>
      <w:r w:rsidRPr="0065523F">
        <w:rPr>
          <w:rFonts w:eastAsia="宋体"/>
          <w:lang w:eastAsia="zh-CN"/>
        </w:rPr>
        <w:t xml:space="preserve"> “</w:t>
      </w:r>
      <w:r w:rsidR="00A54F67" w:rsidRPr="00A54F67">
        <w:rPr>
          <w:rFonts w:eastAsia="宋体"/>
          <w:lang w:eastAsia="zh-CN"/>
        </w:rPr>
        <w:t>E-UTRA</w:t>
      </w:r>
      <w:r w:rsidR="00A54F67">
        <w:rPr>
          <w:rFonts w:eastAsia="宋体" w:hint="eastAsia"/>
          <w:lang w:eastAsia="zh-CN"/>
        </w:rPr>
        <w:t xml:space="preserve">; </w:t>
      </w:r>
      <w:r w:rsidR="00A54F67" w:rsidRPr="00A54F67">
        <w:rPr>
          <w:rFonts w:eastAsia="宋体"/>
          <w:lang w:eastAsia="zh-CN"/>
        </w:rPr>
        <w:t>User Equipment (UE) radio transmission and reception</w:t>
      </w:r>
      <w:r w:rsidRPr="0065523F">
        <w:rPr>
          <w:rFonts w:eastAsia="宋体"/>
          <w:lang w:eastAsia="zh-CN"/>
        </w:rPr>
        <w:t>”.</w:t>
      </w:r>
    </w:p>
    <w:p w:rsidR="003D4111" w:rsidRPr="00AF2297" w:rsidRDefault="003D4111" w:rsidP="003D4111">
      <w:pPr>
        <w:pStyle w:val="a1"/>
        <w:tabs>
          <w:tab w:val="left" w:pos="0"/>
          <w:tab w:val="left" w:pos="540"/>
        </w:tabs>
        <w:spacing w:line="240" w:lineRule="atLeast"/>
        <w:rPr>
          <w:rFonts w:eastAsia="宋体"/>
          <w:lang w:eastAsia="zh-CN"/>
        </w:rPr>
      </w:pPr>
    </w:p>
    <w:p w:rsidR="0062350F" w:rsidRDefault="0062350F" w:rsidP="0062350F">
      <w:pPr>
        <w:pStyle w:val="1"/>
        <w:keepLines/>
        <w:spacing w:before="240" w:after="180"/>
        <w:ind w:left="360" w:hanging="360"/>
        <w:rPr>
          <w:rFonts w:eastAsiaTheme="minorEastAsia"/>
        </w:rPr>
      </w:pPr>
      <w:r>
        <w:rPr>
          <w:rFonts w:eastAsiaTheme="minorEastAsia" w:hint="eastAsia"/>
        </w:rPr>
        <w:t>Appendix: Simulation assumptions</w:t>
      </w:r>
    </w:p>
    <w:p w:rsidR="0062350F" w:rsidRPr="0022074B" w:rsidRDefault="0062350F" w:rsidP="0062350F">
      <w:pPr>
        <w:pStyle w:val="a1"/>
        <w:rPr>
          <w:rFonts w:eastAsiaTheme="minorEastAsia"/>
          <w:lang w:eastAsia="zh-CN"/>
        </w:rPr>
      </w:pPr>
      <w:r>
        <w:rPr>
          <w:rFonts w:eastAsiaTheme="minorEastAsia" w:hint="eastAsia"/>
          <w:lang w:eastAsia="zh-CN"/>
        </w:rPr>
        <w:t xml:space="preserve">Table </w:t>
      </w:r>
      <w:r w:rsidR="00340949">
        <w:rPr>
          <w:rFonts w:eastAsiaTheme="minorEastAsia" w:hint="eastAsia"/>
          <w:lang w:eastAsia="zh-CN"/>
        </w:rPr>
        <w:t>5</w:t>
      </w:r>
      <w:r>
        <w:rPr>
          <w:rFonts w:eastAsiaTheme="minorEastAsia" w:hint="eastAsia"/>
          <w:lang w:eastAsia="zh-CN"/>
        </w:rPr>
        <w:t xml:space="preserve"> gives the l</w:t>
      </w:r>
      <w:r w:rsidRPr="0022074B">
        <w:rPr>
          <w:rFonts w:eastAsiaTheme="minorEastAsia"/>
          <w:lang w:eastAsia="zh-CN"/>
        </w:rPr>
        <w:t xml:space="preserve">ink-level </w:t>
      </w:r>
      <w:r>
        <w:rPr>
          <w:rFonts w:eastAsiaTheme="minorEastAsia" w:hint="eastAsia"/>
          <w:lang w:eastAsia="zh-CN"/>
        </w:rPr>
        <w:t>simulation</w:t>
      </w:r>
      <w:r w:rsidRPr="0022074B">
        <w:rPr>
          <w:rFonts w:eastAsiaTheme="minorEastAsia"/>
          <w:lang w:eastAsia="zh-CN"/>
        </w:rPr>
        <w:t xml:space="preserve"> </w:t>
      </w:r>
      <w:r>
        <w:rPr>
          <w:rFonts w:eastAsiaTheme="minorEastAsia" w:hint="eastAsia"/>
          <w:lang w:eastAsia="zh-CN"/>
        </w:rPr>
        <w:t>a</w:t>
      </w:r>
      <w:r w:rsidRPr="0022074B">
        <w:rPr>
          <w:rFonts w:eastAsiaTheme="minorEastAsia"/>
          <w:lang w:eastAsia="zh-CN"/>
        </w:rPr>
        <w:t xml:space="preserve">ssumptions for </w:t>
      </w:r>
      <w:r>
        <w:rPr>
          <w:rFonts w:eastAsiaTheme="minorEastAsia" w:hint="eastAsia"/>
          <w:lang w:eastAsia="zh-CN"/>
        </w:rPr>
        <w:t>PSBCH BLER</w:t>
      </w:r>
      <w:r w:rsidRPr="0022074B">
        <w:rPr>
          <w:rFonts w:eastAsiaTheme="minorEastAsia"/>
          <w:lang w:eastAsia="zh-CN"/>
        </w:rPr>
        <w:t xml:space="preserve"> performance</w:t>
      </w:r>
      <w:r>
        <w:rPr>
          <w:rFonts w:eastAsiaTheme="minorEastAsia" w:hint="eastAsia"/>
          <w:lang w:eastAsia="zh-CN"/>
        </w:rPr>
        <w:t xml:space="preserve"> in section 2.</w:t>
      </w:r>
      <w:r w:rsidR="00AC25D3">
        <w:rPr>
          <w:rFonts w:eastAsiaTheme="minorEastAsia" w:hint="eastAsia"/>
          <w:lang w:eastAsia="zh-CN"/>
        </w:rPr>
        <w:t>3</w:t>
      </w:r>
      <w:r>
        <w:rPr>
          <w:rFonts w:eastAsiaTheme="minorEastAsia" w:hint="eastAsia"/>
          <w:lang w:eastAsia="zh-CN"/>
        </w:rPr>
        <w:t>.</w:t>
      </w:r>
    </w:p>
    <w:p w:rsidR="0062350F" w:rsidRDefault="0062350F" w:rsidP="0062350F">
      <w:pPr>
        <w:pStyle w:val="a1"/>
        <w:jc w:val="center"/>
        <w:rPr>
          <w:rFonts w:eastAsiaTheme="minorEastAsia"/>
          <w:b/>
          <w:sz w:val="18"/>
          <w:szCs w:val="18"/>
          <w:lang w:eastAsia="zh-CN"/>
        </w:rPr>
      </w:pPr>
      <w:r w:rsidRPr="00AE5574">
        <w:rPr>
          <w:rFonts w:hint="eastAsia"/>
          <w:b/>
          <w:sz w:val="18"/>
          <w:szCs w:val="18"/>
        </w:rPr>
        <w:t xml:space="preserve">Table </w:t>
      </w:r>
      <w:r w:rsidR="00340949">
        <w:rPr>
          <w:rFonts w:eastAsiaTheme="minorEastAsia" w:hint="eastAsia"/>
          <w:b/>
          <w:sz w:val="18"/>
          <w:szCs w:val="18"/>
          <w:lang w:eastAsia="zh-CN"/>
        </w:rPr>
        <w:t>5</w:t>
      </w:r>
      <w:r>
        <w:rPr>
          <w:rFonts w:eastAsiaTheme="minorEastAsia" w:hint="eastAsia"/>
          <w:b/>
          <w:sz w:val="18"/>
          <w:szCs w:val="18"/>
          <w:lang w:eastAsia="zh-CN"/>
        </w:rPr>
        <w:t>:</w:t>
      </w:r>
      <w:r w:rsidRPr="00AE5574">
        <w:rPr>
          <w:rFonts w:hint="eastAsia"/>
          <w:b/>
          <w:sz w:val="18"/>
          <w:szCs w:val="18"/>
        </w:rPr>
        <w:t xml:space="preserve"> Link-level </w:t>
      </w:r>
      <w:r>
        <w:rPr>
          <w:rFonts w:eastAsiaTheme="minorEastAsia" w:hint="eastAsia"/>
          <w:b/>
          <w:sz w:val="18"/>
          <w:szCs w:val="18"/>
          <w:lang w:eastAsia="zh-CN"/>
        </w:rPr>
        <w:t>Simulation</w:t>
      </w:r>
      <w:r w:rsidRPr="00AE5574">
        <w:rPr>
          <w:rFonts w:hint="eastAsia"/>
          <w:b/>
          <w:sz w:val="18"/>
          <w:szCs w:val="18"/>
        </w:rPr>
        <w:t xml:space="preserve"> Assumptions</w:t>
      </w:r>
      <w:r>
        <w:rPr>
          <w:rFonts w:eastAsiaTheme="minorEastAsia" w:hint="eastAsia"/>
          <w:b/>
          <w:sz w:val="18"/>
          <w:szCs w:val="18"/>
          <w:lang w:eastAsia="zh-CN"/>
        </w:rPr>
        <w:t xml:space="preserve"> for PSBCH BLER performance </w:t>
      </w:r>
    </w:p>
    <w:tbl>
      <w:tblPr>
        <w:tblW w:w="8557" w:type="dxa"/>
        <w:jc w:val="center"/>
        <w:tblInd w:w="-2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78"/>
        <w:gridCol w:w="5979"/>
      </w:tblGrid>
      <w:tr w:rsidR="0062350F" w:rsidRPr="006645EA" w:rsidTr="00384CEB">
        <w:trPr>
          <w:trHeight w:val="261"/>
          <w:jc w:val="center"/>
        </w:trPr>
        <w:tc>
          <w:tcPr>
            <w:tcW w:w="2578" w:type="dxa"/>
            <w:shd w:val="clear" w:color="auto" w:fill="E7E6E6"/>
            <w:tcMar>
              <w:top w:w="15" w:type="dxa"/>
              <w:left w:w="107" w:type="dxa"/>
              <w:bottom w:w="0" w:type="dxa"/>
              <w:right w:w="107" w:type="dxa"/>
            </w:tcMar>
            <w:vAlign w:val="center"/>
            <w:hideMark/>
          </w:tcPr>
          <w:p w:rsidR="0062350F" w:rsidRPr="006645EA" w:rsidRDefault="0062350F" w:rsidP="006645EA">
            <w:pPr>
              <w:ind w:leftChars="-40" w:left="-9" w:hangingChars="44" w:hanging="71"/>
              <w:jc w:val="center"/>
              <w:rPr>
                <w:rFonts w:eastAsiaTheme="minorEastAsia"/>
                <w:b/>
                <w:sz w:val="16"/>
                <w:lang w:eastAsia="zh-CN"/>
              </w:rPr>
            </w:pPr>
            <w:r w:rsidRPr="006645EA">
              <w:rPr>
                <w:rFonts w:eastAsiaTheme="minorEastAsia" w:hint="eastAsia"/>
                <w:b/>
                <w:sz w:val="16"/>
                <w:lang w:eastAsia="zh-CN"/>
              </w:rPr>
              <w:t>Parameters</w:t>
            </w:r>
          </w:p>
        </w:tc>
        <w:tc>
          <w:tcPr>
            <w:tcW w:w="5979" w:type="dxa"/>
            <w:shd w:val="clear" w:color="auto" w:fill="E7E6E6"/>
            <w:tcMar>
              <w:top w:w="15" w:type="dxa"/>
              <w:left w:w="107" w:type="dxa"/>
              <w:bottom w:w="0" w:type="dxa"/>
              <w:right w:w="107" w:type="dxa"/>
            </w:tcMar>
            <w:vAlign w:val="center"/>
            <w:hideMark/>
          </w:tcPr>
          <w:p w:rsidR="0062350F" w:rsidRPr="006645EA" w:rsidRDefault="0062350F" w:rsidP="00384CEB">
            <w:pPr>
              <w:jc w:val="center"/>
              <w:rPr>
                <w:b/>
                <w:sz w:val="16"/>
              </w:rPr>
            </w:pPr>
            <w:r w:rsidRPr="006645EA">
              <w:rPr>
                <w:b/>
                <w:bCs/>
                <w:sz w:val="16"/>
              </w:rPr>
              <w:t>Below 6GHz</w:t>
            </w:r>
          </w:p>
        </w:tc>
      </w:tr>
      <w:tr w:rsidR="0062350F" w:rsidRPr="006645EA" w:rsidTr="00384CEB">
        <w:trPr>
          <w:trHeight w:val="261"/>
          <w:jc w:val="center"/>
        </w:trPr>
        <w:tc>
          <w:tcPr>
            <w:tcW w:w="2578" w:type="dxa"/>
            <w:shd w:val="clear" w:color="auto" w:fill="auto"/>
            <w:tcMar>
              <w:top w:w="15" w:type="dxa"/>
              <w:left w:w="107" w:type="dxa"/>
              <w:bottom w:w="0" w:type="dxa"/>
              <w:right w:w="107" w:type="dxa"/>
            </w:tcMar>
            <w:vAlign w:val="center"/>
            <w:hideMark/>
          </w:tcPr>
          <w:p w:rsidR="0062350F" w:rsidRPr="006645EA" w:rsidRDefault="0062350F" w:rsidP="00384CEB">
            <w:pPr>
              <w:jc w:val="center"/>
              <w:rPr>
                <w:sz w:val="16"/>
              </w:rPr>
            </w:pPr>
            <w:r w:rsidRPr="006645EA">
              <w:rPr>
                <w:sz w:val="16"/>
              </w:rPr>
              <w:t>Carrier Frequency</w:t>
            </w:r>
          </w:p>
        </w:tc>
        <w:tc>
          <w:tcPr>
            <w:tcW w:w="5979" w:type="dxa"/>
            <w:shd w:val="clear" w:color="auto" w:fill="auto"/>
            <w:tcMar>
              <w:top w:w="15" w:type="dxa"/>
              <w:left w:w="107" w:type="dxa"/>
              <w:bottom w:w="0" w:type="dxa"/>
              <w:right w:w="107" w:type="dxa"/>
            </w:tcMar>
            <w:vAlign w:val="center"/>
            <w:hideMark/>
          </w:tcPr>
          <w:p w:rsidR="0062350F" w:rsidRPr="006645EA" w:rsidRDefault="0062350F" w:rsidP="00384CEB">
            <w:pPr>
              <w:jc w:val="center"/>
              <w:rPr>
                <w:sz w:val="16"/>
              </w:rPr>
            </w:pPr>
            <w:r w:rsidRPr="006645EA">
              <w:rPr>
                <w:rFonts w:hint="eastAsia"/>
                <w:sz w:val="16"/>
              </w:rPr>
              <w:t>6</w:t>
            </w:r>
            <w:r w:rsidRPr="006645EA">
              <w:rPr>
                <w:sz w:val="16"/>
              </w:rPr>
              <w:t xml:space="preserve"> GHz</w:t>
            </w:r>
          </w:p>
        </w:tc>
      </w:tr>
      <w:tr w:rsidR="0062350F" w:rsidRPr="006645EA" w:rsidTr="00384CEB">
        <w:trPr>
          <w:trHeight w:val="261"/>
          <w:jc w:val="center"/>
        </w:trPr>
        <w:tc>
          <w:tcPr>
            <w:tcW w:w="2578" w:type="dxa"/>
            <w:shd w:val="clear" w:color="auto" w:fill="auto"/>
            <w:tcMar>
              <w:top w:w="15" w:type="dxa"/>
              <w:left w:w="107" w:type="dxa"/>
              <w:bottom w:w="0" w:type="dxa"/>
              <w:right w:w="107" w:type="dxa"/>
            </w:tcMar>
            <w:vAlign w:val="center"/>
          </w:tcPr>
          <w:p w:rsidR="0062350F" w:rsidRPr="006645EA" w:rsidRDefault="0062350F" w:rsidP="00384CEB">
            <w:pPr>
              <w:jc w:val="center"/>
              <w:rPr>
                <w:sz w:val="16"/>
              </w:rPr>
            </w:pPr>
            <w:r w:rsidRPr="006645EA">
              <w:rPr>
                <w:sz w:val="16"/>
              </w:rPr>
              <w:t>Channel Model</w:t>
            </w:r>
          </w:p>
        </w:tc>
        <w:tc>
          <w:tcPr>
            <w:tcW w:w="5979" w:type="dxa"/>
            <w:shd w:val="clear" w:color="auto" w:fill="auto"/>
            <w:tcMar>
              <w:top w:w="15" w:type="dxa"/>
              <w:left w:w="107" w:type="dxa"/>
              <w:bottom w:w="0" w:type="dxa"/>
              <w:right w:w="107" w:type="dxa"/>
            </w:tcMar>
            <w:vAlign w:val="center"/>
          </w:tcPr>
          <w:p w:rsidR="0062350F" w:rsidRPr="006645EA" w:rsidRDefault="0062350F" w:rsidP="00384CEB">
            <w:pPr>
              <w:jc w:val="center"/>
              <w:rPr>
                <w:rFonts w:eastAsiaTheme="minorEastAsia"/>
                <w:sz w:val="16"/>
                <w:lang w:eastAsia="zh-CN"/>
              </w:rPr>
            </w:pPr>
            <w:r w:rsidRPr="006645EA">
              <w:rPr>
                <w:rFonts w:eastAsiaTheme="minorEastAsia" w:hint="eastAsia"/>
                <w:sz w:val="16"/>
                <w:lang w:eastAsia="zh-CN"/>
              </w:rPr>
              <w:t xml:space="preserve">V2X </w:t>
            </w:r>
            <w:r w:rsidRPr="006645EA">
              <w:rPr>
                <w:sz w:val="16"/>
              </w:rPr>
              <w:t>CDL channel model</w:t>
            </w:r>
            <w:r w:rsidRPr="006645EA">
              <w:rPr>
                <w:rFonts w:eastAsiaTheme="minorEastAsia" w:hint="eastAsia"/>
                <w:sz w:val="16"/>
                <w:lang w:eastAsia="zh-CN"/>
              </w:rPr>
              <w:t xml:space="preserve"> (Urban LOS)</w:t>
            </w:r>
          </w:p>
        </w:tc>
      </w:tr>
      <w:tr w:rsidR="0062350F" w:rsidRPr="006645EA" w:rsidTr="00384CEB">
        <w:trPr>
          <w:trHeight w:val="261"/>
          <w:jc w:val="center"/>
        </w:trPr>
        <w:tc>
          <w:tcPr>
            <w:tcW w:w="2578" w:type="dxa"/>
            <w:shd w:val="clear" w:color="auto" w:fill="auto"/>
            <w:tcMar>
              <w:top w:w="15" w:type="dxa"/>
              <w:left w:w="107" w:type="dxa"/>
              <w:bottom w:w="0" w:type="dxa"/>
              <w:right w:w="107" w:type="dxa"/>
            </w:tcMar>
            <w:vAlign w:val="center"/>
          </w:tcPr>
          <w:p w:rsidR="0062350F" w:rsidRPr="006645EA" w:rsidRDefault="0062350F" w:rsidP="00384CEB">
            <w:pPr>
              <w:jc w:val="center"/>
              <w:rPr>
                <w:sz w:val="16"/>
              </w:rPr>
            </w:pPr>
            <w:r w:rsidRPr="006645EA">
              <w:rPr>
                <w:rFonts w:eastAsia="Malgun Gothic"/>
                <w:sz w:val="16"/>
                <w:szCs w:val="18"/>
              </w:rPr>
              <w:t>Antenna Configuration</w:t>
            </w:r>
            <w:r w:rsidRPr="006645EA">
              <w:rPr>
                <w:sz w:val="16"/>
                <w:szCs w:val="18"/>
              </w:rPr>
              <w:t xml:space="preserve"> at the </w:t>
            </w:r>
            <w:r w:rsidRPr="006645EA">
              <w:rPr>
                <w:rFonts w:eastAsiaTheme="minorEastAsia" w:hint="eastAsia"/>
                <w:sz w:val="16"/>
                <w:szCs w:val="18"/>
                <w:lang w:eastAsia="zh-CN"/>
              </w:rPr>
              <w:t xml:space="preserve">TX-UE </w:t>
            </w:r>
            <w:r w:rsidRPr="006645EA">
              <w:rPr>
                <w:sz w:val="16"/>
                <w:szCs w:val="18"/>
              </w:rPr>
              <w:t xml:space="preserve">and </w:t>
            </w:r>
            <w:r w:rsidRPr="006645EA">
              <w:rPr>
                <w:rFonts w:eastAsiaTheme="minorEastAsia" w:hint="eastAsia"/>
                <w:sz w:val="16"/>
                <w:szCs w:val="18"/>
                <w:lang w:eastAsia="zh-CN"/>
              </w:rPr>
              <w:t>RX-</w:t>
            </w:r>
            <w:r w:rsidRPr="006645EA">
              <w:rPr>
                <w:sz w:val="16"/>
                <w:szCs w:val="18"/>
              </w:rPr>
              <w:t>UE</w:t>
            </w:r>
          </w:p>
        </w:tc>
        <w:tc>
          <w:tcPr>
            <w:tcW w:w="5979" w:type="dxa"/>
            <w:shd w:val="clear" w:color="auto" w:fill="auto"/>
            <w:tcMar>
              <w:top w:w="15" w:type="dxa"/>
              <w:left w:w="107" w:type="dxa"/>
              <w:bottom w:w="0" w:type="dxa"/>
              <w:right w:w="107" w:type="dxa"/>
            </w:tcMar>
            <w:vAlign w:val="center"/>
          </w:tcPr>
          <w:p w:rsidR="0062350F" w:rsidRPr="006645EA" w:rsidRDefault="0062350F" w:rsidP="00384CEB">
            <w:pPr>
              <w:jc w:val="center"/>
              <w:rPr>
                <w:rFonts w:eastAsiaTheme="minorEastAsia"/>
                <w:sz w:val="16"/>
                <w:lang w:eastAsia="zh-CN"/>
              </w:rPr>
            </w:pPr>
            <w:r w:rsidRPr="006645EA">
              <w:rPr>
                <w:rFonts w:eastAsia="Malgun Gothic"/>
                <w:sz w:val="16"/>
                <w:szCs w:val="18"/>
                <w:lang w:eastAsia="ko-KR"/>
              </w:rPr>
              <w:t>(1,1,2) with Omni-directional antenna element</w:t>
            </w:r>
          </w:p>
        </w:tc>
      </w:tr>
      <w:tr w:rsidR="0062350F" w:rsidRPr="006645EA" w:rsidTr="00384CEB">
        <w:trPr>
          <w:trHeight w:val="261"/>
          <w:jc w:val="center"/>
        </w:trPr>
        <w:tc>
          <w:tcPr>
            <w:tcW w:w="2578" w:type="dxa"/>
            <w:shd w:val="clear" w:color="auto" w:fill="auto"/>
            <w:tcMar>
              <w:top w:w="15" w:type="dxa"/>
              <w:left w:w="107" w:type="dxa"/>
              <w:bottom w:w="0" w:type="dxa"/>
              <w:right w:w="107" w:type="dxa"/>
            </w:tcMar>
            <w:vAlign w:val="center"/>
          </w:tcPr>
          <w:p w:rsidR="0062350F" w:rsidRPr="006645EA" w:rsidRDefault="0062350F" w:rsidP="00384CEB">
            <w:pPr>
              <w:jc w:val="center"/>
              <w:rPr>
                <w:sz w:val="16"/>
              </w:rPr>
            </w:pPr>
            <w:r w:rsidRPr="006645EA">
              <w:rPr>
                <w:sz w:val="16"/>
              </w:rPr>
              <w:t>Subcarrier Spacing(s)</w:t>
            </w:r>
          </w:p>
        </w:tc>
        <w:tc>
          <w:tcPr>
            <w:tcW w:w="5979" w:type="dxa"/>
            <w:shd w:val="clear" w:color="auto" w:fill="auto"/>
            <w:tcMar>
              <w:top w:w="15" w:type="dxa"/>
              <w:left w:w="107" w:type="dxa"/>
              <w:bottom w:w="0" w:type="dxa"/>
              <w:right w:w="107" w:type="dxa"/>
            </w:tcMar>
            <w:vAlign w:val="center"/>
          </w:tcPr>
          <w:p w:rsidR="0062350F" w:rsidRPr="006645EA" w:rsidRDefault="0062350F" w:rsidP="00384CEB">
            <w:pPr>
              <w:jc w:val="center"/>
              <w:rPr>
                <w:rFonts w:eastAsiaTheme="minorEastAsia"/>
                <w:sz w:val="16"/>
                <w:lang w:eastAsia="zh-CN"/>
              </w:rPr>
            </w:pPr>
            <w:r w:rsidRPr="006645EA">
              <w:rPr>
                <w:sz w:val="16"/>
              </w:rPr>
              <w:t>15kHz</w:t>
            </w:r>
            <w:r w:rsidRPr="006645EA">
              <w:rPr>
                <w:rFonts w:eastAsiaTheme="minorEastAsia" w:hint="eastAsia"/>
                <w:sz w:val="16"/>
                <w:lang w:eastAsia="zh-CN"/>
              </w:rPr>
              <w:t>, 30KHz</w:t>
            </w:r>
          </w:p>
        </w:tc>
      </w:tr>
      <w:tr w:rsidR="0062350F" w:rsidRPr="006645EA" w:rsidTr="00384CEB">
        <w:trPr>
          <w:trHeight w:val="261"/>
          <w:jc w:val="center"/>
        </w:trPr>
        <w:tc>
          <w:tcPr>
            <w:tcW w:w="2578" w:type="dxa"/>
            <w:shd w:val="clear" w:color="auto" w:fill="auto"/>
            <w:tcMar>
              <w:top w:w="15" w:type="dxa"/>
              <w:left w:w="107" w:type="dxa"/>
              <w:bottom w:w="0" w:type="dxa"/>
              <w:right w:w="107" w:type="dxa"/>
            </w:tcMar>
            <w:vAlign w:val="center"/>
            <w:hideMark/>
          </w:tcPr>
          <w:p w:rsidR="0062350F" w:rsidRPr="006645EA" w:rsidRDefault="0062350F" w:rsidP="00384CEB">
            <w:pPr>
              <w:jc w:val="center"/>
              <w:rPr>
                <w:sz w:val="16"/>
              </w:rPr>
            </w:pPr>
            <w:r w:rsidRPr="006645EA">
              <w:rPr>
                <w:bCs/>
                <w:sz w:val="16"/>
              </w:rPr>
              <w:t xml:space="preserve">UE </w:t>
            </w:r>
            <w:r w:rsidRPr="006645EA">
              <w:rPr>
                <w:rFonts w:eastAsiaTheme="minorEastAsia" w:hint="eastAsia"/>
                <w:bCs/>
                <w:sz w:val="16"/>
                <w:lang w:eastAsia="zh-CN"/>
              </w:rPr>
              <w:t>relative s</w:t>
            </w:r>
            <w:r w:rsidRPr="006645EA">
              <w:rPr>
                <w:bCs/>
                <w:sz w:val="16"/>
              </w:rPr>
              <w:t>peed</w:t>
            </w:r>
          </w:p>
        </w:tc>
        <w:tc>
          <w:tcPr>
            <w:tcW w:w="5979" w:type="dxa"/>
            <w:shd w:val="clear" w:color="auto" w:fill="auto"/>
            <w:tcMar>
              <w:top w:w="15" w:type="dxa"/>
              <w:left w:w="107" w:type="dxa"/>
              <w:bottom w:w="0" w:type="dxa"/>
              <w:right w:w="107" w:type="dxa"/>
            </w:tcMar>
            <w:vAlign w:val="center"/>
            <w:hideMark/>
          </w:tcPr>
          <w:p w:rsidR="0062350F" w:rsidRPr="006645EA" w:rsidRDefault="0062350F" w:rsidP="00384CEB">
            <w:pPr>
              <w:spacing w:after="80"/>
              <w:jc w:val="center"/>
              <w:rPr>
                <w:sz w:val="16"/>
              </w:rPr>
            </w:pPr>
            <w:r w:rsidRPr="006645EA">
              <w:rPr>
                <w:rFonts w:eastAsiaTheme="minorEastAsia" w:hint="eastAsia"/>
                <w:bCs/>
                <w:sz w:val="16"/>
                <w:lang w:eastAsia="zh-CN"/>
              </w:rPr>
              <w:t>6</w:t>
            </w:r>
            <w:r w:rsidRPr="006645EA">
              <w:rPr>
                <w:bCs/>
                <w:sz w:val="16"/>
              </w:rPr>
              <w:t xml:space="preserve"> km/h</w:t>
            </w:r>
            <w:r w:rsidRPr="006645EA">
              <w:rPr>
                <w:rFonts w:hint="eastAsia"/>
                <w:bCs/>
                <w:sz w:val="16"/>
              </w:rPr>
              <w:t>,</w:t>
            </w:r>
            <w:r w:rsidRPr="006645EA">
              <w:rPr>
                <w:bCs/>
                <w:sz w:val="16"/>
              </w:rPr>
              <w:t xml:space="preserve"> </w:t>
            </w:r>
            <w:r w:rsidRPr="006645EA">
              <w:rPr>
                <w:rFonts w:eastAsiaTheme="minorEastAsia" w:hint="eastAsia"/>
                <w:bCs/>
                <w:sz w:val="16"/>
                <w:lang w:eastAsia="zh-CN"/>
              </w:rPr>
              <w:t>24</w:t>
            </w:r>
            <w:r w:rsidRPr="006645EA">
              <w:rPr>
                <w:bCs/>
                <w:sz w:val="16"/>
              </w:rPr>
              <w:t>0 km/h</w:t>
            </w:r>
          </w:p>
        </w:tc>
      </w:tr>
      <w:tr w:rsidR="0062350F" w:rsidRPr="006645EA" w:rsidTr="00384CEB">
        <w:trPr>
          <w:trHeight w:val="238"/>
          <w:jc w:val="center"/>
        </w:trPr>
        <w:tc>
          <w:tcPr>
            <w:tcW w:w="2578" w:type="dxa"/>
            <w:shd w:val="clear" w:color="auto" w:fill="auto"/>
            <w:tcMar>
              <w:top w:w="15" w:type="dxa"/>
              <w:left w:w="107" w:type="dxa"/>
              <w:bottom w:w="0" w:type="dxa"/>
              <w:right w:w="107" w:type="dxa"/>
            </w:tcMar>
            <w:vAlign w:val="center"/>
          </w:tcPr>
          <w:p w:rsidR="0062350F" w:rsidRPr="006645EA" w:rsidRDefault="0062350F" w:rsidP="00384CEB">
            <w:pPr>
              <w:jc w:val="center"/>
              <w:rPr>
                <w:bCs/>
                <w:sz w:val="16"/>
              </w:rPr>
            </w:pPr>
            <w:r w:rsidRPr="006645EA">
              <w:rPr>
                <w:bCs/>
                <w:sz w:val="16"/>
              </w:rPr>
              <w:t>Interference model</w:t>
            </w:r>
          </w:p>
        </w:tc>
        <w:tc>
          <w:tcPr>
            <w:tcW w:w="5979" w:type="dxa"/>
            <w:shd w:val="clear" w:color="auto" w:fill="auto"/>
            <w:tcMar>
              <w:top w:w="15" w:type="dxa"/>
              <w:left w:w="107" w:type="dxa"/>
              <w:bottom w:w="0" w:type="dxa"/>
              <w:right w:w="107" w:type="dxa"/>
            </w:tcMar>
            <w:vAlign w:val="center"/>
          </w:tcPr>
          <w:p w:rsidR="0062350F" w:rsidRPr="006645EA" w:rsidRDefault="0062350F" w:rsidP="00384CEB">
            <w:pPr>
              <w:spacing w:after="80"/>
              <w:jc w:val="center"/>
              <w:rPr>
                <w:sz w:val="16"/>
              </w:rPr>
            </w:pPr>
            <w:r w:rsidRPr="006645EA">
              <w:rPr>
                <w:sz w:val="16"/>
              </w:rPr>
              <w:t>Scenario 1: no interference</w:t>
            </w:r>
          </w:p>
        </w:tc>
      </w:tr>
      <w:tr w:rsidR="0062350F" w:rsidRPr="006645EA" w:rsidTr="00384CEB">
        <w:trPr>
          <w:trHeight w:val="201"/>
          <w:jc w:val="center"/>
        </w:trPr>
        <w:tc>
          <w:tcPr>
            <w:tcW w:w="2578" w:type="dxa"/>
            <w:shd w:val="clear" w:color="auto" w:fill="auto"/>
            <w:tcMar>
              <w:top w:w="15" w:type="dxa"/>
              <w:left w:w="107" w:type="dxa"/>
              <w:bottom w:w="0" w:type="dxa"/>
              <w:right w:w="107" w:type="dxa"/>
            </w:tcMar>
            <w:vAlign w:val="center"/>
          </w:tcPr>
          <w:p w:rsidR="0062350F" w:rsidRPr="006645EA" w:rsidRDefault="0062350F" w:rsidP="00384CEB">
            <w:pPr>
              <w:jc w:val="center"/>
              <w:rPr>
                <w:rFonts w:eastAsiaTheme="minorEastAsia"/>
                <w:bCs/>
                <w:sz w:val="16"/>
                <w:lang w:eastAsia="zh-CN"/>
              </w:rPr>
            </w:pPr>
            <w:r w:rsidRPr="006645EA">
              <w:rPr>
                <w:rFonts w:eastAsiaTheme="minorEastAsia"/>
                <w:bCs/>
                <w:sz w:val="16"/>
                <w:lang w:eastAsia="zh-CN"/>
              </w:rPr>
              <w:t>Payload size</w:t>
            </w:r>
          </w:p>
        </w:tc>
        <w:tc>
          <w:tcPr>
            <w:tcW w:w="5979" w:type="dxa"/>
            <w:shd w:val="clear" w:color="auto" w:fill="auto"/>
            <w:tcMar>
              <w:top w:w="15" w:type="dxa"/>
              <w:left w:w="107" w:type="dxa"/>
              <w:bottom w:w="0" w:type="dxa"/>
              <w:right w:w="107" w:type="dxa"/>
            </w:tcMar>
            <w:vAlign w:val="center"/>
          </w:tcPr>
          <w:p w:rsidR="0062350F" w:rsidRPr="006645EA" w:rsidRDefault="0062350F" w:rsidP="00384CEB">
            <w:pPr>
              <w:spacing w:after="80"/>
              <w:jc w:val="center"/>
              <w:rPr>
                <w:rFonts w:eastAsiaTheme="minorEastAsia"/>
                <w:sz w:val="16"/>
                <w:lang w:eastAsia="zh-CN"/>
              </w:rPr>
            </w:pPr>
            <w:r w:rsidRPr="006645EA">
              <w:rPr>
                <w:rFonts w:eastAsiaTheme="minorEastAsia" w:hint="eastAsia"/>
                <w:sz w:val="16"/>
                <w:lang w:eastAsia="zh-CN"/>
              </w:rPr>
              <w:t>56 bits</w:t>
            </w:r>
          </w:p>
        </w:tc>
      </w:tr>
      <w:tr w:rsidR="0062350F" w:rsidRPr="006645EA" w:rsidTr="00384CEB">
        <w:trPr>
          <w:trHeight w:val="176"/>
          <w:jc w:val="center"/>
        </w:trPr>
        <w:tc>
          <w:tcPr>
            <w:tcW w:w="2578" w:type="dxa"/>
            <w:shd w:val="clear" w:color="auto" w:fill="auto"/>
            <w:tcMar>
              <w:top w:w="15" w:type="dxa"/>
              <w:left w:w="107" w:type="dxa"/>
              <w:bottom w:w="0" w:type="dxa"/>
              <w:right w:w="107" w:type="dxa"/>
            </w:tcMar>
            <w:vAlign w:val="center"/>
          </w:tcPr>
          <w:p w:rsidR="0062350F" w:rsidRPr="006645EA" w:rsidRDefault="0062350F" w:rsidP="00384CEB">
            <w:pPr>
              <w:jc w:val="center"/>
              <w:rPr>
                <w:rFonts w:eastAsiaTheme="minorEastAsia"/>
                <w:bCs/>
                <w:sz w:val="16"/>
                <w:lang w:eastAsia="zh-CN"/>
              </w:rPr>
            </w:pPr>
            <w:r w:rsidRPr="006645EA">
              <w:rPr>
                <w:rFonts w:eastAsiaTheme="minorEastAsia" w:hint="eastAsia"/>
                <w:bCs/>
                <w:sz w:val="16"/>
                <w:lang w:eastAsia="zh-CN"/>
              </w:rPr>
              <w:t>Modulation</w:t>
            </w:r>
          </w:p>
        </w:tc>
        <w:tc>
          <w:tcPr>
            <w:tcW w:w="5979" w:type="dxa"/>
            <w:shd w:val="clear" w:color="auto" w:fill="auto"/>
            <w:tcMar>
              <w:top w:w="15" w:type="dxa"/>
              <w:left w:w="107" w:type="dxa"/>
              <w:bottom w:w="0" w:type="dxa"/>
              <w:right w:w="107" w:type="dxa"/>
            </w:tcMar>
            <w:vAlign w:val="center"/>
          </w:tcPr>
          <w:p w:rsidR="0062350F" w:rsidRPr="006645EA" w:rsidRDefault="0062350F" w:rsidP="00384CEB">
            <w:pPr>
              <w:spacing w:after="80"/>
              <w:jc w:val="center"/>
              <w:rPr>
                <w:rFonts w:eastAsiaTheme="minorEastAsia"/>
                <w:sz w:val="16"/>
                <w:lang w:eastAsia="zh-CN"/>
              </w:rPr>
            </w:pPr>
            <w:r w:rsidRPr="006645EA">
              <w:rPr>
                <w:rFonts w:eastAsiaTheme="minorEastAsia" w:hint="eastAsia"/>
                <w:sz w:val="16"/>
                <w:lang w:eastAsia="zh-CN"/>
              </w:rPr>
              <w:t>QPSK</w:t>
            </w:r>
          </w:p>
        </w:tc>
      </w:tr>
      <w:tr w:rsidR="0062350F" w:rsidRPr="006645EA" w:rsidTr="00384CEB">
        <w:trPr>
          <w:trHeight w:val="153"/>
          <w:jc w:val="center"/>
        </w:trPr>
        <w:tc>
          <w:tcPr>
            <w:tcW w:w="2578" w:type="dxa"/>
            <w:shd w:val="clear" w:color="auto" w:fill="auto"/>
            <w:tcMar>
              <w:top w:w="15" w:type="dxa"/>
              <w:left w:w="107" w:type="dxa"/>
              <w:bottom w:w="0" w:type="dxa"/>
              <w:right w:w="107" w:type="dxa"/>
            </w:tcMar>
            <w:vAlign w:val="center"/>
          </w:tcPr>
          <w:p w:rsidR="0062350F" w:rsidRPr="006645EA" w:rsidRDefault="0062350F" w:rsidP="00384CEB">
            <w:pPr>
              <w:jc w:val="center"/>
              <w:rPr>
                <w:rFonts w:eastAsiaTheme="minorEastAsia"/>
                <w:bCs/>
                <w:sz w:val="16"/>
                <w:lang w:eastAsia="zh-CN"/>
              </w:rPr>
            </w:pPr>
            <w:r w:rsidRPr="006645EA">
              <w:rPr>
                <w:rFonts w:eastAsiaTheme="minorEastAsia"/>
                <w:bCs/>
                <w:sz w:val="16"/>
                <w:lang w:eastAsia="zh-CN"/>
              </w:rPr>
              <w:t>Channel coding</w:t>
            </w:r>
          </w:p>
        </w:tc>
        <w:tc>
          <w:tcPr>
            <w:tcW w:w="5979" w:type="dxa"/>
            <w:shd w:val="clear" w:color="auto" w:fill="auto"/>
            <w:tcMar>
              <w:top w:w="15" w:type="dxa"/>
              <w:left w:w="107" w:type="dxa"/>
              <w:bottom w:w="0" w:type="dxa"/>
              <w:right w:w="107" w:type="dxa"/>
            </w:tcMar>
            <w:vAlign w:val="center"/>
          </w:tcPr>
          <w:p w:rsidR="0062350F" w:rsidRPr="006645EA" w:rsidRDefault="0062350F" w:rsidP="00384CEB">
            <w:pPr>
              <w:spacing w:after="80"/>
              <w:jc w:val="center"/>
              <w:rPr>
                <w:rFonts w:eastAsiaTheme="minorEastAsia"/>
                <w:sz w:val="16"/>
                <w:lang w:eastAsia="zh-CN"/>
              </w:rPr>
            </w:pPr>
            <w:r w:rsidRPr="006645EA">
              <w:rPr>
                <w:rFonts w:eastAsiaTheme="minorEastAsia" w:hint="eastAsia"/>
                <w:sz w:val="16"/>
                <w:lang w:eastAsia="zh-CN"/>
              </w:rPr>
              <w:t>Polar coding</w:t>
            </w:r>
          </w:p>
        </w:tc>
      </w:tr>
      <w:tr w:rsidR="0062350F" w:rsidRPr="006645EA" w:rsidTr="00384CEB">
        <w:trPr>
          <w:trHeight w:val="128"/>
          <w:jc w:val="center"/>
        </w:trPr>
        <w:tc>
          <w:tcPr>
            <w:tcW w:w="2578" w:type="dxa"/>
            <w:shd w:val="clear" w:color="auto" w:fill="auto"/>
            <w:tcMar>
              <w:top w:w="15" w:type="dxa"/>
              <w:left w:w="107" w:type="dxa"/>
              <w:bottom w:w="0" w:type="dxa"/>
              <w:right w:w="107" w:type="dxa"/>
            </w:tcMar>
            <w:vAlign w:val="center"/>
          </w:tcPr>
          <w:p w:rsidR="0062350F" w:rsidRPr="006645EA" w:rsidRDefault="0062350F" w:rsidP="00384CEB">
            <w:pPr>
              <w:jc w:val="center"/>
              <w:rPr>
                <w:rFonts w:eastAsiaTheme="minorEastAsia"/>
                <w:bCs/>
                <w:sz w:val="16"/>
                <w:lang w:eastAsia="zh-CN"/>
              </w:rPr>
            </w:pPr>
            <w:r w:rsidRPr="006645EA">
              <w:rPr>
                <w:rFonts w:eastAsiaTheme="minorEastAsia"/>
                <w:bCs/>
                <w:sz w:val="16"/>
                <w:lang w:eastAsia="zh-CN"/>
              </w:rPr>
              <w:t>Channel estimation</w:t>
            </w:r>
          </w:p>
        </w:tc>
        <w:tc>
          <w:tcPr>
            <w:tcW w:w="5979" w:type="dxa"/>
            <w:shd w:val="clear" w:color="auto" w:fill="auto"/>
            <w:tcMar>
              <w:top w:w="15" w:type="dxa"/>
              <w:left w:w="107" w:type="dxa"/>
              <w:bottom w:w="0" w:type="dxa"/>
              <w:right w:w="107" w:type="dxa"/>
            </w:tcMar>
            <w:vAlign w:val="center"/>
          </w:tcPr>
          <w:p w:rsidR="0062350F" w:rsidRPr="006645EA" w:rsidRDefault="0062350F" w:rsidP="00384CEB">
            <w:pPr>
              <w:spacing w:after="80"/>
              <w:jc w:val="center"/>
              <w:rPr>
                <w:rFonts w:eastAsiaTheme="minorEastAsia"/>
                <w:sz w:val="16"/>
                <w:lang w:eastAsia="zh-CN"/>
              </w:rPr>
            </w:pPr>
            <w:r w:rsidRPr="006645EA">
              <w:rPr>
                <w:rFonts w:eastAsiaTheme="minorEastAsia" w:hint="eastAsia"/>
                <w:sz w:val="16"/>
                <w:lang w:eastAsia="zh-CN"/>
              </w:rPr>
              <w:t>L-MMSE</w:t>
            </w:r>
          </w:p>
        </w:tc>
      </w:tr>
    </w:tbl>
    <w:p w:rsidR="002068FC" w:rsidRDefault="002068FC" w:rsidP="00AA3090">
      <w:pPr>
        <w:pStyle w:val="a1"/>
        <w:tabs>
          <w:tab w:val="left" w:pos="0"/>
          <w:tab w:val="left" w:pos="540"/>
        </w:tabs>
        <w:spacing w:line="240" w:lineRule="atLeast"/>
        <w:rPr>
          <w:rFonts w:eastAsia="宋体"/>
          <w:noProof/>
          <w:lang w:eastAsia="zh-CN"/>
        </w:rPr>
      </w:pPr>
    </w:p>
    <w:p w:rsidR="00A26947" w:rsidRDefault="00A26947" w:rsidP="00AA3090">
      <w:pPr>
        <w:pStyle w:val="a1"/>
        <w:tabs>
          <w:tab w:val="left" w:pos="0"/>
          <w:tab w:val="left" w:pos="540"/>
        </w:tabs>
        <w:spacing w:line="240" w:lineRule="atLeast"/>
        <w:rPr>
          <w:rFonts w:eastAsia="宋体"/>
          <w:noProof/>
          <w:lang w:eastAsia="zh-CN"/>
        </w:rPr>
      </w:pPr>
    </w:p>
    <w:sectPr w:rsidR="00A26947" w:rsidSect="00785BEB">
      <w:headerReference w:type="default" r:id="rId2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555" w:rsidRDefault="00C77555" w:rsidP="00E9523A">
      <w:pPr>
        <w:ind w:left="-2"/>
      </w:pPr>
      <w:r>
        <w:separator/>
      </w:r>
    </w:p>
  </w:endnote>
  <w:endnote w:type="continuationSeparator" w:id="0">
    <w:p w:rsidR="00C77555" w:rsidRDefault="00C77555"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555" w:rsidRDefault="00C77555" w:rsidP="00E9523A">
      <w:pPr>
        <w:ind w:left="-2"/>
      </w:pPr>
      <w:r>
        <w:separator/>
      </w:r>
    </w:p>
  </w:footnote>
  <w:footnote w:type="continuationSeparator" w:id="0">
    <w:p w:rsidR="00C77555" w:rsidRDefault="00C77555"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92C" w:rsidRPr="001A329E" w:rsidRDefault="0061792C"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5897EEA"/>
    <w:multiLevelType w:val="hybridMultilevel"/>
    <w:tmpl w:val="54C0A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366A63"/>
    <w:multiLevelType w:val="hybridMultilevel"/>
    <w:tmpl w:val="4B86D06A"/>
    <w:lvl w:ilvl="0" w:tplc="EB408D66">
      <w:start w:val="1"/>
      <w:numFmt w:val="bullet"/>
      <w:lvlText w:val="–"/>
      <w:lvlJc w:val="left"/>
      <w:pPr>
        <w:tabs>
          <w:tab w:val="num" w:pos="360"/>
        </w:tabs>
        <w:ind w:left="360" w:hanging="360"/>
      </w:pPr>
      <w:rPr>
        <w:rFonts w:ascii="Arial" w:hAnsi="Arial" w:hint="default"/>
      </w:rPr>
    </w:lvl>
    <w:lvl w:ilvl="1" w:tplc="ED0EED34">
      <w:start w:val="1"/>
      <w:numFmt w:val="bullet"/>
      <w:lvlText w:val="–"/>
      <w:lvlJc w:val="left"/>
      <w:pPr>
        <w:tabs>
          <w:tab w:val="num" w:pos="1080"/>
        </w:tabs>
        <w:ind w:left="1080" w:hanging="360"/>
      </w:pPr>
      <w:rPr>
        <w:rFonts w:ascii="Arial" w:hAnsi="Arial" w:hint="default"/>
      </w:rPr>
    </w:lvl>
    <w:lvl w:ilvl="2" w:tplc="990CFDBE">
      <w:start w:val="4688"/>
      <w:numFmt w:val="bullet"/>
      <w:lvlText w:val="•"/>
      <w:lvlJc w:val="left"/>
      <w:pPr>
        <w:tabs>
          <w:tab w:val="num" w:pos="1800"/>
        </w:tabs>
        <w:ind w:left="1800" w:hanging="360"/>
      </w:pPr>
      <w:rPr>
        <w:rFonts w:ascii="Arial" w:hAnsi="Arial" w:hint="default"/>
      </w:rPr>
    </w:lvl>
    <w:lvl w:ilvl="3" w:tplc="2DC07C74">
      <w:start w:val="4688"/>
      <w:numFmt w:val="bullet"/>
      <w:lvlText w:val="–"/>
      <w:lvlJc w:val="left"/>
      <w:pPr>
        <w:tabs>
          <w:tab w:val="num" w:pos="2520"/>
        </w:tabs>
        <w:ind w:left="2520" w:hanging="360"/>
      </w:pPr>
      <w:rPr>
        <w:rFonts w:ascii="Arial" w:hAnsi="Arial" w:hint="default"/>
      </w:rPr>
    </w:lvl>
    <w:lvl w:ilvl="4" w:tplc="F7727384" w:tentative="1">
      <w:start w:val="1"/>
      <w:numFmt w:val="bullet"/>
      <w:lvlText w:val="–"/>
      <w:lvlJc w:val="left"/>
      <w:pPr>
        <w:tabs>
          <w:tab w:val="num" w:pos="3240"/>
        </w:tabs>
        <w:ind w:left="3240" w:hanging="360"/>
      </w:pPr>
      <w:rPr>
        <w:rFonts w:ascii="Arial" w:hAnsi="Arial" w:hint="default"/>
      </w:rPr>
    </w:lvl>
    <w:lvl w:ilvl="5" w:tplc="F9A618D0" w:tentative="1">
      <w:start w:val="1"/>
      <w:numFmt w:val="bullet"/>
      <w:lvlText w:val="–"/>
      <w:lvlJc w:val="left"/>
      <w:pPr>
        <w:tabs>
          <w:tab w:val="num" w:pos="3960"/>
        </w:tabs>
        <w:ind w:left="3960" w:hanging="360"/>
      </w:pPr>
      <w:rPr>
        <w:rFonts w:ascii="Arial" w:hAnsi="Arial" w:hint="default"/>
      </w:rPr>
    </w:lvl>
    <w:lvl w:ilvl="6" w:tplc="68C83F16" w:tentative="1">
      <w:start w:val="1"/>
      <w:numFmt w:val="bullet"/>
      <w:lvlText w:val="–"/>
      <w:lvlJc w:val="left"/>
      <w:pPr>
        <w:tabs>
          <w:tab w:val="num" w:pos="4680"/>
        </w:tabs>
        <w:ind w:left="4680" w:hanging="360"/>
      </w:pPr>
      <w:rPr>
        <w:rFonts w:ascii="Arial" w:hAnsi="Arial" w:hint="default"/>
      </w:rPr>
    </w:lvl>
    <w:lvl w:ilvl="7" w:tplc="91AE2D90" w:tentative="1">
      <w:start w:val="1"/>
      <w:numFmt w:val="bullet"/>
      <w:lvlText w:val="–"/>
      <w:lvlJc w:val="left"/>
      <w:pPr>
        <w:tabs>
          <w:tab w:val="num" w:pos="5400"/>
        </w:tabs>
        <w:ind w:left="5400" w:hanging="360"/>
      </w:pPr>
      <w:rPr>
        <w:rFonts w:ascii="Arial" w:hAnsi="Arial" w:hint="default"/>
      </w:rPr>
    </w:lvl>
    <w:lvl w:ilvl="8" w:tplc="529202C0" w:tentative="1">
      <w:start w:val="1"/>
      <w:numFmt w:val="bullet"/>
      <w:lvlText w:val="–"/>
      <w:lvlJc w:val="left"/>
      <w:pPr>
        <w:tabs>
          <w:tab w:val="num" w:pos="6120"/>
        </w:tabs>
        <w:ind w:left="6120" w:hanging="360"/>
      </w:pPr>
      <w:rPr>
        <w:rFonts w:ascii="Arial" w:hAnsi="Arial" w:hint="default"/>
      </w:rPr>
    </w:lvl>
  </w:abstractNum>
  <w:abstractNum w:abstractNumId="5">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C90C8F"/>
    <w:multiLevelType w:val="hybridMultilevel"/>
    <w:tmpl w:val="065C56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C31BE9"/>
    <w:multiLevelType w:val="hybridMultilevel"/>
    <w:tmpl w:val="E5129B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144586"/>
    <w:multiLevelType w:val="hybridMultilevel"/>
    <w:tmpl w:val="F34AF4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FE27EE"/>
    <w:multiLevelType w:val="hybridMultilevel"/>
    <w:tmpl w:val="042A0FFE"/>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C1FC9"/>
    <w:multiLevelType w:val="hybridMultilevel"/>
    <w:tmpl w:val="17846C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0675EE"/>
    <w:multiLevelType w:val="hybridMultilevel"/>
    <w:tmpl w:val="FE084256"/>
    <w:lvl w:ilvl="0" w:tplc="3BBE752A">
      <w:start w:val="1"/>
      <w:numFmt w:val="bullet"/>
      <w:lvlText w:val="•"/>
      <w:lvlJc w:val="left"/>
      <w:pPr>
        <w:tabs>
          <w:tab w:val="num" w:pos="720"/>
        </w:tabs>
        <w:ind w:left="720" w:hanging="360"/>
      </w:pPr>
      <w:rPr>
        <w:rFonts w:ascii="Arial" w:hAnsi="Arial" w:hint="default"/>
      </w:rPr>
    </w:lvl>
    <w:lvl w:ilvl="1" w:tplc="64CAF2C0">
      <w:start w:val="2535"/>
      <w:numFmt w:val="bullet"/>
      <w:lvlText w:val="–"/>
      <w:lvlJc w:val="left"/>
      <w:pPr>
        <w:tabs>
          <w:tab w:val="num" w:pos="1440"/>
        </w:tabs>
        <w:ind w:left="1440" w:hanging="360"/>
      </w:pPr>
      <w:rPr>
        <w:rFonts w:ascii="Arial" w:hAnsi="Arial" w:hint="default"/>
      </w:rPr>
    </w:lvl>
    <w:lvl w:ilvl="2" w:tplc="5944086A">
      <w:start w:val="1"/>
      <w:numFmt w:val="bullet"/>
      <w:lvlText w:val="•"/>
      <w:lvlJc w:val="left"/>
      <w:pPr>
        <w:tabs>
          <w:tab w:val="num" w:pos="2160"/>
        </w:tabs>
        <w:ind w:left="2160" w:hanging="360"/>
      </w:pPr>
      <w:rPr>
        <w:rFonts w:ascii="Arial" w:hAnsi="Arial" w:hint="default"/>
      </w:rPr>
    </w:lvl>
    <w:lvl w:ilvl="3" w:tplc="4E2AFE56" w:tentative="1">
      <w:start w:val="1"/>
      <w:numFmt w:val="bullet"/>
      <w:lvlText w:val="•"/>
      <w:lvlJc w:val="left"/>
      <w:pPr>
        <w:tabs>
          <w:tab w:val="num" w:pos="2880"/>
        </w:tabs>
        <w:ind w:left="2880" w:hanging="360"/>
      </w:pPr>
      <w:rPr>
        <w:rFonts w:ascii="Arial" w:hAnsi="Arial" w:hint="default"/>
      </w:rPr>
    </w:lvl>
    <w:lvl w:ilvl="4" w:tplc="B7FCCB30" w:tentative="1">
      <w:start w:val="1"/>
      <w:numFmt w:val="bullet"/>
      <w:lvlText w:val="•"/>
      <w:lvlJc w:val="left"/>
      <w:pPr>
        <w:tabs>
          <w:tab w:val="num" w:pos="3600"/>
        </w:tabs>
        <w:ind w:left="3600" w:hanging="360"/>
      </w:pPr>
      <w:rPr>
        <w:rFonts w:ascii="Arial" w:hAnsi="Arial" w:hint="default"/>
      </w:rPr>
    </w:lvl>
    <w:lvl w:ilvl="5" w:tplc="A4FA9A8E" w:tentative="1">
      <w:start w:val="1"/>
      <w:numFmt w:val="bullet"/>
      <w:lvlText w:val="•"/>
      <w:lvlJc w:val="left"/>
      <w:pPr>
        <w:tabs>
          <w:tab w:val="num" w:pos="4320"/>
        </w:tabs>
        <w:ind w:left="4320" w:hanging="360"/>
      </w:pPr>
      <w:rPr>
        <w:rFonts w:ascii="Arial" w:hAnsi="Arial" w:hint="default"/>
      </w:rPr>
    </w:lvl>
    <w:lvl w:ilvl="6" w:tplc="B9941418" w:tentative="1">
      <w:start w:val="1"/>
      <w:numFmt w:val="bullet"/>
      <w:lvlText w:val="•"/>
      <w:lvlJc w:val="left"/>
      <w:pPr>
        <w:tabs>
          <w:tab w:val="num" w:pos="5040"/>
        </w:tabs>
        <w:ind w:left="5040" w:hanging="360"/>
      </w:pPr>
      <w:rPr>
        <w:rFonts w:ascii="Arial" w:hAnsi="Arial" w:hint="default"/>
      </w:rPr>
    </w:lvl>
    <w:lvl w:ilvl="7" w:tplc="5FB28CD6" w:tentative="1">
      <w:start w:val="1"/>
      <w:numFmt w:val="bullet"/>
      <w:lvlText w:val="•"/>
      <w:lvlJc w:val="left"/>
      <w:pPr>
        <w:tabs>
          <w:tab w:val="num" w:pos="5760"/>
        </w:tabs>
        <w:ind w:left="5760" w:hanging="360"/>
      </w:pPr>
      <w:rPr>
        <w:rFonts w:ascii="Arial" w:hAnsi="Arial" w:hint="default"/>
      </w:rPr>
    </w:lvl>
    <w:lvl w:ilvl="8" w:tplc="88B8887A" w:tentative="1">
      <w:start w:val="1"/>
      <w:numFmt w:val="bullet"/>
      <w:lvlText w:val="•"/>
      <w:lvlJc w:val="left"/>
      <w:pPr>
        <w:tabs>
          <w:tab w:val="num" w:pos="6480"/>
        </w:tabs>
        <w:ind w:left="6480" w:hanging="360"/>
      </w:pPr>
      <w:rPr>
        <w:rFonts w:ascii="Arial" w:hAnsi="Arial" w:hint="default"/>
      </w:rPr>
    </w:lvl>
  </w:abstractNum>
  <w:abstractNum w:abstractNumId="15">
    <w:nsid w:val="2BBD2509"/>
    <w:multiLevelType w:val="hybridMultilevel"/>
    <w:tmpl w:val="059EC8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890D46"/>
    <w:multiLevelType w:val="multilevel"/>
    <w:tmpl w:val="D206DB0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2756F4F"/>
    <w:multiLevelType w:val="hybridMultilevel"/>
    <w:tmpl w:val="24FAD9EA"/>
    <w:lvl w:ilvl="0" w:tplc="9C226F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8B7EA0"/>
    <w:multiLevelType w:val="hybridMultilevel"/>
    <w:tmpl w:val="E80E034E"/>
    <w:lvl w:ilvl="0" w:tplc="ED544F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428248D5"/>
    <w:multiLevelType w:val="hybridMultilevel"/>
    <w:tmpl w:val="CF047286"/>
    <w:lvl w:ilvl="0" w:tplc="1C6233A4">
      <w:start w:val="1"/>
      <w:numFmt w:val="bullet"/>
      <w:lvlText w:val="•"/>
      <w:lvlJc w:val="left"/>
      <w:pPr>
        <w:tabs>
          <w:tab w:val="num" w:pos="720"/>
        </w:tabs>
        <w:ind w:left="720" w:hanging="360"/>
      </w:pPr>
      <w:rPr>
        <w:rFonts w:ascii="Arial" w:hAnsi="Arial" w:hint="default"/>
      </w:rPr>
    </w:lvl>
    <w:lvl w:ilvl="1" w:tplc="84808682">
      <w:start w:val="5122"/>
      <w:numFmt w:val="bullet"/>
      <w:lvlText w:val="•"/>
      <w:lvlJc w:val="left"/>
      <w:pPr>
        <w:tabs>
          <w:tab w:val="num" w:pos="1440"/>
        </w:tabs>
        <w:ind w:left="1440" w:hanging="360"/>
      </w:pPr>
      <w:rPr>
        <w:rFonts w:ascii="Arial" w:hAnsi="Arial" w:hint="default"/>
      </w:rPr>
    </w:lvl>
    <w:lvl w:ilvl="2" w:tplc="B01E15EC" w:tentative="1">
      <w:start w:val="1"/>
      <w:numFmt w:val="bullet"/>
      <w:lvlText w:val="•"/>
      <w:lvlJc w:val="left"/>
      <w:pPr>
        <w:tabs>
          <w:tab w:val="num" w:pos="2160"/>
        </w:tabs>
        <w:ind w:left="2160" w:hanging="360"/>
      </w:pPr>
      <w:rPr>
        <w:rFonts w:ascii="Arial" w:hAnsi="Arial" w:hint="default"/>
      </w:rPr>
    </w:lvl>
    <w:lvl w:ilvl="3" w:tplc="4C3C16E0" w:tentative="1">
      <w:start w:val="1"/>
      <w:numFmt w:val="bullet"/>
      <w:lvlText w:val="•"/>
      <w:lvlJc w:val="left"/>
      <w:pPr>
        <w:tabs>
          <w:tab w:val="num" w:pos="2880"/>
        </w:tabs>
        <w:ind w:left="2880" w:hanging="360"/>
      </w:pPr>
      <w:rPr>
        <w:rFonts w:ascii="Arial" w:hAnsi="Arial" w:hint="default"/>
      </w:rPr>
    </w:lvl>
    <w:lvl w:ilvl="4" w:tplc="D1C2BF34" w:tentative="1">
      <w:start w:val="1"/>
      <w:numFmt w:val="bullet"/>
      <w:lvlText w:val="•"/>
      <w:lvlJc w:val="left"/>
      <w:pPr>
        <w:tabs>
          <w:tab w:val="num" w:pos="3600"/>
        </w:tabs>
        <w:ind w:left="3600" w:hanging="360"/>
      </w:pPr>
      <w:rPr>
        <w:rFonts w:ascii="Arial" w:hAnsi="Arial" w:hint="default"/>
      </w:rPr>
    </w:lvl>
    <w:lvl w:ilvl="5" w:tplc="D73A8958" w:tentative="1">
      <w:start w:val="1"/>
      <w:numFmt w:val="bullet"/>
      <w:lvlText w:val="•"/>
      <w:lvlJc w:val="left"/>
      <w:pPr>
        <w:tabs>
          <w:tab w:val="num" w:pos="4320"/>
        </w:tabs>
        <w:ind w:left="4320" w:hanging="360"/>
      </w:pPr>
      <w:rPr>
        <w:rFonts w:ascii="Arial" w:hAnsi="Arial" w:hint="default"/>
      </w:rPr>
    </w:lvl>
    <w:lvl w:ilvl="6" w:tplc="829C24FA" w:tentative="1">
      <w:start w:val="1"/>
      <w:numFmt w:val="bullet"/>
      <w:lvlText w:val="•"/>
      <w:lvlJc w:val="left"/>
      <w:pPr>
        <w:tabs>
          <w:tab w:val="num" w:pos="5040"/>
        </w:tabs>
        <w:ind w:left="5040" w:hanging="360"/>
      </w:pPr>
      <w:rPr>
        <w:rFonts w:ascii="Arial" w:hAnsi="Arial" w:hint="default"/>
      </w:rPr>
    </w:lvl>
    <w:lvl w:ilvl="7" w:tplc="F5F07C5C" w:tentative="1">
      <w:start w:val="1"/>
      <w:numFmt w:val="bullet"/>
      <w:lvlText w:val="•"/>
      <w:lvlJc w:val="left"/>
      <w:pPr>
        <w:tabs>
          <w:tab w:val="num" w:pos="5760"/>
        </w:tabs>
        <w:ind w:left="5760" w:hanging="360"/>
      </w:pPr>
      <w:rPr>
        <w:rFonts w:ascii="Arial" w:hAnsi="Arial" w:hint="default"/>
      </w:rPr>
    </w:lvl>
    <w:lvl w:ilvl="8" w:tplc="453EBD36" w:tentative="1">
      <w:start w:val="1"/>
      <w:numFmt w:val="bullet"/>
      <w:lvlText w:val="•"/>
      <w:lvlJc w:val="left"/>
      <w:pPr>
        <w:tabs>
          <w:tab w:val="num" w:pos="6480"/>
        </w:tabs>
        <w:ind w:left="6480" w:hanging="360"/>
      </w:pPr>
      <w:rPr>
        <w:rFonts w:ascii="Arial" w:hAnsi="Arial" w:hint="default"/>
      </w:rPr>
    </w:lvl>
  </w:abstractNum>
  <w:abstractNum w:abstractNumId="21">
    <w:nsid w:val="47524A6A"/>
    <w:multiLevelType w:val="hybridMultilevel"/>
    <w:tmpl w:val="318425D0"/>
    <w:lvl w:ilvl="0" w:tplc="C0D40D3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7961885"/>
    <w:multiLevelType w:val="hybridMultilevel"/>
    <w:tmpl w:val="DBC82514"/>
    <w:lvl w:ilvl="0" w:tplc="3BBE75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953C31"/>
    <w:multiLevelType w:val="hybridMultilevel"/>
    <w:tmpl w:val="BB788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C26860"/>
    <w:multiLevelType w:val="hybridMultilevel"/>
    <w:tmpl w:val="DCAC637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8C7BE5"/>
    <w:multiLevelType w:val="hybridMultilevel"/>
    <w:tmpl w:val="5FE8E6D8"/>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6D27DD2"/>
    <w:multiLevelType w:val="hybridMultilevel"/>
    <w:tmpl w:val="476C518A"/>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0">
    <w:nsid w:val="5974735A"/>
    <w:multiLevelType w:val="hybridMultilevel"/>
    <w:tmpl w:val="1D1886D8"/>
    <w:lvl w:ilvl="0" w:tplc="7A324430">
      <w:start w:val="2204"/>
      <w:numFmt w:val="bullet"/>
      <w:lvlText w:val="•"/>
      <w:lvlJc w:val="left"/>
      <w:pPr>
        <w:tabs>
          <w:tab w:val="num" w:pos="720"/>
        </w:tabs>
        <w:ind w:left="720" w:hanging="360"/>
      </w:pPr>
      <w:rPr>
        <w:rFonts w:ascii="Arial" w:hAnsi="Arial" w:hint="default"/>
      </w:rPr>
    </w:lvl>
    <w:lvl w:ilvl="1" w:tplc="B094A6C6">
      <w:start w:val="1"/>
      <w:numFmt w:val="bullet"/>
      <w:lvlText w:val="–"/>
      <w:lvlJc w:val="left"/>
      <w:pPr>
        <w:tabs>
          <w:tab w:val="num" w:pos="1440"/>
        </w:tabs>
        <w:ind w:left="1440" w:hanging="360"/>
      </w:pPr>
      <w:rPr>
        <w:rFonts w:ascii="Arial" w:hAnsi="Arial" w:hint="default"/>
      </w:rPr>
    </w:lvl>
    <w:lvl w:ilvl="2" w:tplc="7A324430">
      <w:start w:val="2204"/>
      <w:numFmt w:val="bullet"/>
      <w:lvlText w:val="•"/>
      <w:lvlJc w:val="left"/>
      <w:pPr>
        <w:tabs>
          <w:tab w:val="num" w:pos="2160"/>
        </w:tabs>
        <w:ind w:left="2160" w:hanging="360"/>
      </w:pPr>
      <w:rPr>
        <w:rFonts w:ascii="Arial" w:hAnsi="Arial" w:hint="default"/>
      </w:rPr>
    </w:lvl>
    <w:lvl w:ilvl="3" w:tplc="4948E2D6">
      <w:start w:val="1"/>
      <w:numFmt w:val="bullet"/>
      <w:lvlText w:val="–"/>
      <w:lvlJc w:val="left"/>
      <w:pPr>
        <w:tabs>
          <w:tab w:val="num" w:pos="2880"/>
        </w:tabs>
        <w:ind w:left="2880" w:hanging="360"/>
      </w:pPr>
      <w:rPr>
        <w:rFonts w:ascii="Arial" w:hAnsi="Arial" w:hint="default"/>
      </w:rPr>
    </w:lvl>
    <w:lvl w:ilvl="4" w:tplc="EC52942C" w:tentative="1">
      <w:start w:val="1"/>
      <w:numFmt w:val="bullet"/>
      <w:lvlText w:val="–"/>
      <w:lvlJc w:val="left"/>
      <w:pPr>
        <w:tabs>
          <w:tab w:val="num" w:pos="3600"/>
        </w:tabs>
        <w:ind w:left="3600" w:hanging="360"/>
      </w:pPr>
      <w:rPr>
        <w:rFonts w:ascii="Arial" w:hAnsi="Arial" w:hint="default"/>
      </w:rPr>
    </w:lvl>
    <w:lvl w:ilvl="5" w:tplc="E740146E" w:tentative="1">
      <w:start w:val="1"/>
      <w:numFmt w:val="bullet"/>
      <w:lvlText w:val="–"/>
      <w:lvlJc w:val="left"/>
      <w:pPr>
        <w:tabs>
          <w:tab w:val="num" w:pos="4320"/>
        </w:tabs>
        <w:ind w:left="4320" w:hanging="360"/>
      </w:pPr>
      <w:rPr>
        <w:rFonts w:ascii="Arial" w:hAnsi="Arial" w:hint="default"/>
      </w:rPr>
    </w:lvl>
    <w:lvl w:ilvl="6" w:tplc="06AE79DC" w:tentative="1">
      <w:start w:val="1"/>
      <w:numFmt w:val="bullet"/>
      <w:lvlText w:val="–"/>
      <w:lvlJc w:val="left"/>
      <w:pPr>
        <w:tabs>
          <w:tab w:val="num" w:pos="5040"/>
        </w:tabs>
        <w:ind w:left="5040" w:hanging="360"/>
      </w:pPr>
      <w:rPr>
        <w:rFonts w:ascii="Arial" w:hAnsi="Arial" w:hint="default"/>
      </w:rPr>
    </w:lvl>
    <w:lvl w:ilvl="7" w:tplc="654443C6" w:tentative="1">
      <w:start w:val="1"/>
      <w:numFmt w:val="bullet"/>
      <w:lvlText w:val="–"/>
      <w:lvlJc w:val="left"/>
      <w:pPr>
        <w:tabs>
          <w:tab w:val="num" w:pos="5760"/>
        </w:tabs>
        <w:ind w:left="5760" w:hanging="360"/>
      </w:pPr>
      <w:rPr>
        <w:rFonts w:ascii="Arial" w:hAnsi="Arial" w:hint="default"/>
      </w:rPr>
    </w:lvl>
    <w:lvl w:ilvl="8" w:tplc="91FA86D2" w:tentative="1">
      <w:start w:val="1"/>
      <w:numFmt w:val="bullet"/>
      <w:lvlText w:val="–"/>
      <w:lvlJc w:val="left"/>
      <w:pPr>
        <w:tabs>
          <w:tab w:val="num" w:pos="6480"/>
        </w:tabs>
        <w:ind w:left="6480" w:hanging="360"/>
      </w:pPr>
      <w:rPr>
        <w:rFonts w:ascii="Arial" w:hAnsi="Arial" w:hint="default"/>
      </w:rPr>
    </w:lvl>
  </w:abstractNum>
  <w:abstractNum w:abstractNumId="3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E52ACA"/>
    <w:multiLevelType w:val="hybridMultilevel"/>
    <w:tmpl w:val="9A02B07E"/>
    <w:lvl w:ilvl="0" w:tplc="4150EE6C">
      <w:start w:val="1"/>
      <w:numFmt w:val="bullet"/>
      <w:lvlText w:val="–"/>
      <w:lvlJc w:val="left"/>
      <w:pPr>
        <w:tabs>
          <w:tab w:val="num" w:pos="720"/>
        </w:tabs>
        <w:ind w:left="720" w:hanging="360"/>
      </w:pPr>
      <w:rPr>
        <w:rFonts w:ascii="Arial" w:hAnsi="Arial" w:hint="default"/>
      </w:rPr>
    </w:lvl>
    <w:lvl w:ilvl="1" w:tplc="5172D932">
      <w:start w:val="1"/>
      <w:numFmt w:val="bullet"/>
      <w:lvlText w:val="–"/>
      <w:lvlJc w:val="left"/>
      <w:pPr>
        <w:tabs>
          <w:tab w:val="num" w:pos="1440"/>
        </w:tabs>
        <w:ind w:left="1440" w:hanging="360"/>
      </w:pPr>
      <w:rPr>
        <w:rFonts w:ascii="Arial" w:hAnsi="Arial" w:hint="default"/>
      </w:rPr>
    </w:lvl>
    <w:lvl w:ilvl="2" w:tplc="E1E6F33E" w:tentative="1">
      <w:start w:val="1"/>
      <w:numFmt w:val="bullet"/>
      <w:lvlText w:val="–"/>
      <w:lvlJc w:val="left"/>
      <w:pPr>
        <w:tabs>
          <w:tab w:val="num" w:pos="2160"/>
        </w:tabs>
        <w:ind w:left="2160" w:hanging="360"/>
      </w:pPr>
      <w:rPr>
        <w:rFonts w:ascii="Arial" w:hAnsi="Arial" w:hint="default"/>
      </w:rPr>
    </w:lvl>
    <w:lvl w:ilvl="3" w:tplc="4DC02FE8" w:tentative="1">
      <w:start w:val="1"/>
      <w:numFmt w:val="bullet"/>
      <w:lvlText w:val="–"/>
      <w:lvlJc w:val="left"/>
      <w:pPr>
        <w:tabs>
          <w:tab w:val="num" w:pos="2880"/>
        </w:tabs>
        <w:ind w:left="2880" w:hanging="360"/>
      </w:pPr>
      <w:rPr>
        <w:rFonts w:ascii="Arial" w:hAnsi="Arial" w:hint="default"/>
      </w:rPr>
    </w:lvl>
    <w:lvl w:ilvl="4" w:tplc="3F06219E" w:tentative="1">
      <w:start w:val="1"/>
      <w:numFmt w:val="bullet"/>
      <w:lvlText w:val="–"/>
      <w:lvlJc w:val="left"/>
      <w:pPr>
        <w:tabs>
          <w:tab w:val="num" w:pos="3600"/>
        </w:tabs>
        <w:ind w:left="3600" w:hanging="360"/>
      </w:pPr>
      <w:rPr>
        <w:rFonts w:ascii="Arial" w:hAnsi="Arial" w:hint="default"/>
      </w:rPr>
    </w:lvl>
    <w:lvl w:ilvl="5" w:tplc="F2FEC5C4" w:tentative="1">
      <w:start w:val="1"/>
      <w:numFmt w:val="bullet"/>
      <w:lvlText w:val="–"/>
      <w:lvlJc w:val="left"/>
      <w:pPr>
        <w:tabs>
          <w:tab w:val="num" w:pos="4320"/>
        </w:tabs>
        <w:ind w:left="4320" w:hanging="360"/>
      </w:pPr>
      <w:rPr>
        <w:rFonts w:ascii="Arial" w:hAnsi="Arial" w:hint="default"/>
      </w:rPr>
    </w:lvl>
    <w:lvl w:ilvl="6" w:tplc="6EE6DD02" w:tentative="1">
      <w:start w:val="1"/>
      <w:numFmt w:val="bullet"/>
      <w:lvlText w:val="–"/>
      <w:lvlJc w:val="left"/>
      <w:pPr>
        <w:tabs>
          <w:tab w:val="num" w:pos="5040"/>
        </w:tabs>
        <w:ind w:left="5040" w:hanging="360"/>
      </w:pPr>
      <w:rPr>
        <w:rFonts w:ascii="Arial" w:hAnsi="Arial" w:hint="default"/>
      </w:rPr>
    </w:lvl>
    <w:lvl w:ilvl="7" w:tplc="22126A3C" w:tentative="1">
      <w:start w:val="1"/>
      <w:numFmt w:val="bullet"/>
      <w:lvlText w:val="–"/>
      <w:lvlJc w:val="left"/>
      <w:pPr>
        <w:tabs>
          <w:tab w:val="num" w:pos="5760"/>
        </w:tabs>
        <w:ind w:left="5760" w:hanging="360"/>
      </w:pPr>
      <w:rPr>
        <w:rFonts w:ascii="Arial" w:hAnsi="Arial" w:hint="default"/>
      </w:rPr>
    </w:lvl>
    <w:lvl w:ilvl="8" w:tplc="FF8C4F9C" w:tentative="1">
      <w:start w:val="1"/>
      <w:numFmt w:val="bullet"/>
      <w:lvlText w:val="–"/>
      <w:lvlJc w:val="left"/>
      <w:pPr>
        <w:tabs>
          <w:tab w:val="num" w:pos="6480"/>
        </w:tabs>
        <w:ind w:left="6480" w:hanging="360"/>
      </w:pPr>
      <w:rPr>
        <w:rFonts w:ascii="Arial" w:hAnsi="Arial" w:hint="default"/>
      </w:rPr>
    </w:lvl>
  </w:abstractNum>
  <w:abstractNum w:abstractNumId="34">
    <w:nsid w:val="6A41075A"/>
    <w:multiLevelType w:val="hybridMultilevel"/>
    <w:tmpl w:val="7F206C10"/>
    <w:lvl w:ilvl="0" w:tplc="3A8437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50145D"/>
    <w:multiLevelType w:val="hybridMultilevel"/>
    <w:tmpl w:val="F184159A"/>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E13DA2"/>
    <w:multiLevelType w:val="hybridMultilevel"/>
    <w:tmpl w:val="55505B00"/>
    <w:lvl w:ilvl="0" w:tplc="3A8437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70040A2E"/>
    <w:multiLevelType w:val="hybridMultilevel"/>
    <w:tmpl w:val="617C2BC4"/>
    <w:lvl w:ilvl="0" w:tplc="3BBE75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3852EB"/>
    <w:multiLevelType w:val="hybridMultilevel"/>
    <w:tmpl w:val="7FCC566C"/>
    <w:lvl w:ilvl="0" w:tplc="D9ECC310">
      <w:start w:val="1"/>
      <w:numFmt w:val="bullet"/>
      <w:lvlText w:val="–"/>
      <w:lvlJc w:val="left"/>
      <w:pPr>
        <w:tabs>
          <w:tab w:val="num" w:pos="720"/>
        </w:tabs>
        <w:ind w:left="720" w:hanging="360"/>
      </w:pPr>
      <w:rPr>
        <w:rFonts w:ascii="Arial" w:hAnsi="Arial" w:hint="default"/>
      </w:rPr>
    </w:lvl>
    <w:lvl w:ilvl="1" w:tplc="B094A6C6">
      <w:start w:val="1"/>
      <w:numFmt w:val="bullet"/>
      <w:lvlText w:val="–"/>
      <w:lvlJc w:val="left"/>
      <w:pPr>
        <w:tabs>
          <w:tab w:val="num" w:pos="1440"/>
        </w:tabs>
        <w:ind w:left="1440" w:hanging="360"/>
      </w:pPr>
      <w:rPr>
        <w:rFonts w:ascii="Arial" w:hAnsi="Arial" w:hint="default"/>
      </w:rPr>
    </w:lvl>
    <w:lvl w:ilvl="2" w:tplc="7A324430">
      <w:start w:val="2204"/>
      <w:numFmt w:val="bullet"/>
      <w:lvlText w:val="•"/>
      <w:lvlJc w:val="left"/>
      <w:pPr>
        <w:tabs>
          <w:tab w:val="num" w:pos="2160"/>
        </w:tabs>
        <w:ind w:left="2160" w:hanging="360"/>
      </w:pPr>
      <w:rPr>
        <w:rFonts w:ascii="Arial" w:hAnsi="Arial" w:hint="default"/>
      </w:rPr>
    </w:lvl>
    <w:lvl w:ilvl="3" w:tplc="4948E2D6">
      <w:start w:val="1"/>
      <w:numFmt w:val="bullet"/>
      <w:lvlText w:val="–"/>
      <w:lvlJc w:val="left"/>
      <w:pPr>
        <w:tabs>
          <w:tab w:val="num" w:pos="2880"/>
        </w:tabs>
        <w:ind w:left="2880" w:hanging="360"/>
      </w:pPr>
      <w:rPr>
        <w:rFonts w:ascii="Arial" w:hAnsi="Arial" w:hint="default"/>
      </w:rPr>
    </w:lvl>
    <w:lvl w:ilvl="4" w:tplc="EC52942C" w:tentative="1">
      <w:start w:val="1"/>
      <w:numFmt w:val="bullet"/>
      <w:lvlText w:val="–"/>
      <w:lvlJc w:val="left"/>
      <w:pPr>
        <w:tabs>
          <w:tab w:val="num" w:pos="3600"/>
        </w:tabs>
        <w:ind w:left="3600" w:hanging="360"/>
      </w:pPr>
      <w:rPr>
        <w:rFonts w:ascii="Arial" w:hAnsi="Arial" w:hint="default"/>
      </w:rPr>
    </w:lvl>
    <w:lvl w:ilvl="5" w:tplc="E740146E" w:tentative="1">
      <w:start w:val="1"/>
      <w:numFmt w:val="bullet"/>
      <w:lvlText w:val="–"/>
      <w:lvlJc w:val="left"/>
      <w:pPr>
        <w:tabs>
          <w:tab w:val="num" w:pos="4320"/>
        </w:tabs>
        <w:ind w:left="4320" w:hanging="360"/>
      </w:pPr>
      <w:rPr>
        <w:rFonts w:ascii="Arial" w:hAnsi="Arial" w:hint="default"/>
      </w:rPr>
    </w:lvl>
    <w:lvl w:ilvl="6" w:tplc="06AE79DC" w:tentative="1">
      <w:start w:val="1"/>
      <w:numFmt w:val="bullet"/>
      <w:lvlText w:val="–"/>
      <w:lvlJc w:val="left"/>
      <w:pPr>
        <w:tabs>
          <w:tab w:val="num" w:pos="5040"/>
        </w:tabs>
        <w:ind w:left="5040" w:hanging="360"/>
      </w:pPr>
      <w:rPr>
        <w:rFonts w:ascii="Arial" w:hAnsi="Arial" w:hint="default"/>
      </w:rPr>
    </w:lvl>
    <w:lvl w:ilvl="7" w:tplc="654443C6" w:tentative="1">
      <w:start w:val="1"/>
      <w:numFmt w:val="bullet"/>
      <w:lvlText w:val="–"/>
      <w:lvlJc w:val="left"/>
      <w:pPr>
        <w:tabs>
          <w:tab w:val="num" w:pos="5760"/>
        </w:tabs>
        <w:ind w:left="5760" w:hanging="360"/>
      </w:pPr>
      <w:rPr>
        <w:rFonts w:ascii="Arial" w:hAnsi="Arial" w:hint="default"/>
      </w:rPr>
    </w:lvl>
    <w:lvl w:ilvl="8" w:tplc="91FA86D2" w:tentative="1">
      <w:start w:val="1"/>
      <w:numFmt w:val="bullet"/>
      <w:lvlText w:val="–"/>
      <w:lvlJc w:val="left"/>
      <w:pPr>
        <w:tabs>
          <w:tab w:val="num" w:pos="6480"/>
        </w:tabs>
        <w:ind w:left="6480" w:hanging="360"/>
      </w:pPr>
      <w:rPr>
        <w:rFonts w:ascii="Arial" w:hAnsi="Arial" w:hint="default"/>
      </w:rPr>
    </w:lvl>
  </w:abstractNum>
  <w:abstractNum w:abstractNumId="41">
    <w:nsid w:val="721154E6"/>
    <w:multiLevelType w:val="hybridMultilevel"/>
    <w:tmpl w:val="E68AEB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7"/>
  </w:num>
  <w:num w:numId="3">
    <w:abstractNumId w:val="16"/>
  </w:num>
  <w:num w:numId="4">
    <w:abstractNumId w:val="0"/>
  </w:num>
  <w:num w:numId="5">
    <w:abstractNumId w:val="14"/>
  </w:num>
  <w:num w:numId="6">
    <w:abstractNumId w:val="40"/>
  </w:num>
  <w:num w:numId="7">
    <w:abstractNumId w:val="31"/>
  </w:num>
  <w:num w:numId="8">
    <w:abstractNumId w:val="19"/>
  </w:num>
  <w:num w:numId="9">
    <w:abstractNumId w:val="38"/>
  </w:num>
  <w:num w:numId="10">
    <w:abstractNumId w:val="20"/>
  </w:num>
  <w:num w:numId="11">
    <w:abstractNumId w:val="4"/>
  </w:num>
  <w:num w:numId="12">
    <w:abstractNumId w:val="24"/>
  </w:num>
  <w:num w:numId="13">
    <w:abstractNumId w:val="16"/>
  </w:num>
  <w:num w:numId="14">
    <w:abstractNumId w:val="33"/>
  </w:num>
  <w:num w:numId="15">
    <w:abstractNumId w:val="3"/>
  </w:num>
  <w:num w:numId="16">
    <w:abstractNumId w:val="5"/>
  </w:num>
  <w:num w:numId="17">
    <w:abstractNumId w:val="7"/>
  </w:num>
  <w:num w:numId="18">
    <w:abstractNumId w:val="17"/>
  </w:num>
  <w:num w:numId="19">
    <w:abstractNumId w:val="21"/>
  </w:num>
  <w:num w:numId="20">
    <w:abstractNumId w:val="10"/>
  </w:num>
  <w:num w:numId="21">
    <w:abstractNumId w:val="22"/>
  </w:num>
  <w:num w:numId="22">
    <w:abstractNumId w:val="13"/>
  </w:num>
  <w:num w:numId="23">
    <w:abstractNumId w:val="39"/>
  </w:num>
  <w:num w:numId="24">
    <w:abstractNumId w:val="42"/>
  </w:num>
  <w:num w:numId="25">
    <w:abstractNumId w:val="8"/>
  </w:num>
  <w:num w:numId="26">
    <w:abstractNumId w:val="29"/>
  </w:num>
  <w:num w:numId="27">
    <w:abstractNumId w:val="32"/>
  </w:num>
  <w:num w:numId="28">
    <w:abstractNumId w:val="23"/>
  </w:num>
  <w:num w:numId="29">
    <w:abstractNumId w:val="15"/>
  </w:num>
  <w:num w:numId="30">
    <w:abstractNumId w:val="28"/>
  </w:num>
  <w:num w:numId="31">
    <w:abstractNumId w:val="16"/>
  </w:num>
  <w:num w:numId="32">
    <w:abstractNumId w:val="16"/>
  </w:num>
  <w:num w:numId="33">
    <w:abstractNumId w:val="36"/>
  </w:num>
  <w:num w:numId="34">
    <w:abstractNumId w:val="9"/>
  </w:num>
  <w:num w:numId="35">
    <w:abstractNumId w:val="2"/>
  </w:num>
  <w:num w:numId="36">
    <w:abstractNumId w:val="41"/>
  </w:num>
  <w:num w:numId="37">
    <w:abstractNumId w:val="6"/>
  </w:num>
  <w:num w:numId="38">
    <w:abstractNumId w:val="16"/>
  </w:num>
  <w:num w:numId="39">
    <w:abstractNumId w:val="34"/>
  </w:num>
  <w:num w:numId="40">
    <w:abstractNumId w:val="37"/>
  </w:num>
  <w:num w:numId="41">
    <w:abstractNumId w:val="18"/>
  </w:num>
  <w:num w:numId="42">
    <w:abstractNumId w:val="11"/>
  </w:num>
  <w:num w:numId="43">
    <w:abstractNumId w:val="16"/>
  </w:num>
  <w:num w:numId="44">
    <w:abstractNumId w:val="26"/>
  </w:num>
  <w:num w:numId="45">
    <w:abstractNumId w:val="35"/>
  </w:num>
  <w:num w:numId="46">
    <w:abstractNumId w:val="12"/>
  </w:num>
  <w:num w:numId="47">
    <w:abstractNumId w:val="25"/>
  </w:num>
  <w:num w:numId="48">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0482"/>
  </w:hdrShapeDefaults>
  <w:footnotePr>
    <w:footnote w:id="-1"/>
    <w:footnote w:id="0"/>
  </w:footnotePr>
  <w:endnotePr>
    <w:endnote w:id="-1"/>
    <w:endnote w:id="0"/>
  </w:endnotePr>
  <w:compat>
    <w:spaceForUL/>
    <w:doNotLeaveBackslashAlone/>
    <w:useFELayout/>
  </w:compat>
  <w:rsids>
    <w:rsidRoot w:val="00172A27"/>
    <w:rsid w:val="00000355"/>
    <w:rsid w:val="00000FEA"/>
    <w:rsid w:val="00001266"/>
    <w:rsid w:val="00001569"/>
    <w:rsid w:val="00001FE6"/>
    <w:rsid w:val="00002229"/>
    <w:rsid w:val="0000229A"/>
    <w:rsid w:val="00002421"/>
    <w:rsid w:val="00002868"/>
    <w:rsid w:val="0000314F"/>
    <w:rsid w:val="0000351A"/>
    <w:rsid w:val="000035A5"/>
    <w:rsid w:val="000040A9"/>
    <w:rsid w:val="0000461A"/>
    <w:rsid w:val="0000494D"/>
    <w:rsid w:val="00004A77"/>
    <w:rsid w:val="00004B9D"/>
    <w:rsid w:val="0000563D"/>
    <w:rsid w:val="00005C08"/>
    <w:rsid w:val="00005C92"/>
    <w:rsid w:val="00006396"/>
    <w:rsid w:val="0000655A"/>
    <w:rsid w:val="0000690A"/>
    <w:rsid w:val="00007409"/>
    <w:rsid w:val="000076B8"/>
    <w:rsid w:val="0000785C"/>
    <w:rsid w:val="00007BAC"/>
    <w:rsid w:val="00010150"/>
    <w:rsid w:val="00010F26"/>
    <w:rsid w:val="00011014"/>
    <w:rsid w:val="00011535"/>
    <w:rsid w:val="00012114"/>
    <w:rsid w:val="0001230E"/>
    <w:rsid w:val="000124A2"/>
    <w:rsid w:val="00012A5D"/>
    <w:rsid w:val="00012BC4"/>
    <w:rsid w:val="00013FE3"/>
    <w:rsid w:val="00014114"/>
    <w:rsid w:val="00014211"/>
    <w:rsid w:val="0001436C"/>
    <w:rsid w:val="00015419"/>
    <w:rsid w:val="000159FF"/>
    <w:rsid w:val="00015E22"/>
    <w:rsid w:val="000161ED"/>
    <w:rsid w:val="00016490"/>
    <w:rsid w:val="0001726E"/>
    <w:rsid w:val="0001761E"/>
    <w:rsid w:val="000176BD"/>
    <w:rsid w:val="00017BD0"/>
    <w:rsid w:val="000201CD"/>
    <w:rsid w:val="00020D44"/>
    <w:rsid w:val="00020E86"/>
    <w:rsid w:val="000213B4"/>
    <w:rsid w:val="0002182E"/>
    <w:rsid w:val="000218C5"/>
    <w:rsid w:val="00022212"/>
    <w:rsid w:val="000222DE"/>
    <w:rsid w:val="00022709"/>
    <w:rsid w:val="00022C9B"/>
    <w:rsid w:val="00022E1A"/>
    <w:rsid w:val="00022F27"/>
    <w:rsid w:val="00023317"/>
    <w:rsid w:val="00023E66"/>
    <w:rsid w:val="00023E9E"/>
    <w:rsid w:val="00024CB3"/>
    <w:rsid w:val="00024D22"/>
    <w:rsid w:val="00024E00"/>
    <w:rsid w:val="00025493"/>
    <w:rsid w:val="000258CD"/>
    <w:rsid w:val="00025E36"/>
    <w:rsid w:val="000262F8"/>
    <w:rsid w:val="00026524"/>
    <w:rsid w:val="000266A1"/>
    <w:rsid w:val="00026FC0"/>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B9"/>
    <w:rsid w:val="00033171"/>
    <w:rsid w:val="0003319D"/>
    <w:rsid w:val="000333BC"/>
    <w:rsid w:val="000333C9"/>
    <w:rsid w:val="00033614"/>
    <w:rsid w:val="00033718"/>
    <w:rsid w:val="000339D3"/>
    <w:rsid w:val="000345FC"/>
    <w:rsid w:val="000347B2"/>
    <w:rsid w:val="00034F0E"/>
    <w:rsid w:val="00034F6F"/>
    <w:rsid w:val="00034FE0"/>
    <w:rsid w:val="000350C8"/>
    <w:rsid w:val="00035570"/>
    <w:rsid w:val="000356D7"/>
    <w:rsid w:val="00035711"/>
    <w:rsid w:val="00036216"/>
    <w:rsid w:val="000363B7"/>
    <w:rsid w:val="00036766"/>
    <w:rsid w:val="00036853"/>
    <w:rsid w:val="00036A93"/>
    <w:rsid w:val="00037FA6"/>
    <w:rsid w:val="0004042C"/>
    <w:rsid w:val="00040A30"/>
    <w:rsid w:val="00040CC0"/>
    <w:rsid w:val="00041207"/>
    <w:rsid w:val="00042BBB"/>
    <w:rsid w:val="0004310A"/>
    <w:rsid w:val="00043AD0"/>
    <w:rsid w:val="00043C48"/>
    <w:rsid w:val="00043D61"/>
    <w:rsid w:val="00043D69"/>
    <w:rsid w:val="00043F5C"/>
    <w:rsid w:val="00044EC0"/>
    <w:rsid w:val="0004534F"/>
    <w:rsid w:val="00045952"/>
    <w:rsid w:val="00045DC2"/>
    <w:rsid w:val="00045F8C"/>
    <w:rsid w:val="000461B3"/>
    <w:rsid w:val="0004728A"/>
    <w:rsid w:val="00047A45"/>
    <w:rsid w:val="00047F96"/>
    <w:rsid w:val="00047FFE"/>
    <w:rsid w:val="000501ED"/>
    <w:rsid w:val="0005087B"/>
    <w:rsid w:val="00050E51"/>
    <w:rsid w:val="000511A0"/>
    <w:rsid w:val="0005124E"/>
    <w:rsid w:val="000517A9"/>
    <w:rsid w:val="0005196D"/>
    <w:rsid w:val="00051A8E"/>
    <w:rsid w:val="00052256"/>
    <w:rsid w:val="0005248B"/>
    <w:rsid w:val="00052577"/>
    <w:rsid w:val="00052730"/>
    <w:rsid w:val="00052886"/>
    <w:rsid w:val="000531A7"/>
    <w:rsid w:val="00053B4E"/>
    <w:rsid w:val="00053DE6"/>
    <w:rsid w:val="00054151"/>
    <w:rsid w:val="0005514B"/>
    <w:rsid w:val="00055521"/>
    <w:rsid w:val="00055597"/>
    <w:rsid w:val="0005592F"/>
    <w:rsid w:val="00055E84"/>
    <w:rsid w:val="00055FF1"/>
    <w:rsid w:val="000563A3"/>
    <w:rsid w:val="00056872"/>
    <w:rsid w:val="00057985"/>
    <w:rsid w:val="00057A91"/>
    <w:rsid w:val="00057AB9"/>
    <w:rsid w:val="00057C36"/>
    <w:rsid w:val="0006076C"/>
    <w:rsid w:val="00061322"/>
    <w:rsid w:val="000616A6"/>
    <w:rsid w:val="000620EB"/>
    <w:rsid w:val="00062BE0"/>
    <w:rsid w:val="00063A91"/>
    <w:rsid w:val="00063ACF"/>
    <w:rsid w:val="0006455E"/>
    <w:rsid w:val="0006469C"/>
    <w:rsid w:val="000646CF"/>
    <w:rsid w:val="00064FC2"/>
    <w:rsid w:val="00064FF8"/>
    <w:rsid w:val="000650D3"/>
    <w:rsid w:val="00065684"/>
    <w:rsid w:val="0006573E"/>
    <w:rsid w:val="00065B91"/>
    <w:rsid w:val="00065E2C"/>
    <w:rsid w:val="00065F7D"/>
    <w:rsid w:val="0006655D"/>
    <w:rsid w:val="00066764"/>
    <w:rsid w:val="00067384"/>
    <w:rsid w:val="0006771E"/>
    <w:rsid w:val="000679FC"/>
    <w:rsid w:val="00067BBE"/>
    <w:rsid w:val="00070A16"/>
    <w:rsid w:val="00070A3A"/>
    <w:rsid w:val="000711BA"/>
    <w:rsid w:val="00071385"/>
    <w:rsid w:val="00071736"/>
    <w:rsid w:val="000724DD"/>
    <w:rsid w:val="00073511"/>
    <w:rsid w:val="00073787"/>
    <w:rsid w:val="000739C3"/>
    <w:rsid w:val="00073B29"/>
    <w:rsid w:val="00073BA0"/>
    <w:rsid w:val="00073EDF"/>
    <w:rsid w:val="00074092"/>
    <w:rsid w:val="00074480"/>
    <w:rsid w:val="00074A84"/>
    <w:rsid w:val="00074D84"/>
    <w:rsid w:val="0007534F"/>
    <w:rsid w:val="0007539C"/>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414"/>
    <w:rsid w:val="000814B1"/>
    <w:rsid w:val="00081BFB"/>
    <w:rsid w:val="00081DFF"/>
    <w:rsid w:val="0008254A"/>
    <w:rsid w:val="0008264F"/>
    <w:rsid w:val="0008290B"/>
    <w:rsid w:val="00082950"/>
    <w:rsid w:val="00082E78"/>
    <w:rsid w:val="00083CB2"/>
    <w:rsid w:val="000844DB"/>
    <w:rsid w:val="00084F5F"/>
    <w:rsid w:val="00085080"/>
    <w:rsid w:val="0008531E"/>
    <w:rsid w:val="000853B9"/>
    <w:rsid w:val="0008560C"/>
    <w:rsid w:val="000868E5"/>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595"/>
    <w:rsid w:val="000918E8"/>
    <w:rsid w:val="00091D52"/>
    <w:rsid w:val="00092357"/>
    <w:rsid w:val="000924D0"/>
    <w:rsid w:val="0009258B"/>
    <w:rsid w:val="00092EF0"/>
    <w:rsid w:val="0009369C"/>
    <w:rsid w:val="00093F31"/>
    <w:rsid w:val="00094B76"/>
    <w:rsid w:val="00094E92"/>
    <w:rsid w:val="000958C0"/>
    <w:rsid w:val="00095EC7"/>
    <w:rsid w:val="0009711F"/>
    <w:rsid w:val="000971AD"/>
    <w:rsid w:val="00097D5F"/>
    <w:rsid w:val="000A0320"/>
    <w:rsid w:val="000A0363"/>
    <w:rsid w:val="000A0665"/>
    <w:rsid w:val="000A0D27"/>
    <w:rsid w:val="000A0E25"/>
    <w:rsid w:val="000A1177"/>
    <w:rsid w:val="000A13E8"/>
    <w:rsid w:val="000A1AF5"/>
    <w:rsid w:val="000A1D32"/>
    <w:rsid w:val="000A1E9A"/>
    <w:rsid w:val="000A1F72"/>
    <w:rsid w:val="000A216E"/>
    <w:rsid w:val="000A2502"/>
    <w:rsid w:val="000A2789"/>
    <w:rsid w:val="000A2B74"/>
    <w:rsid w:val="000A3443"/>
    <w:rsid w:val="000A3745"/>
    <w:rsid w:val="000A4105"/>
    <w:rsid w:val="000A434F"/>
    <w:rsid w:val="000A4E64"/>
    <w:rsid w:val="000A4E6C"/>
    <w:rsid w:val="000A5603"/>
    <w:rsid w:val="000A585B"/>
    <w:rsid w:val="000A5D86"/>
    <w:rsid w:val="000A6A52"/>
    <w:rsid w:val="000A6C68"/>
    <w:rsid w:val="000A6C71"/>
    <w:rsid w:val="000A7A3E"/>
    <w:rsid w:val="000A7B09"/>
    <w:rsid w:val="000A7B16"/>
    <w:rsid w:val="000A7D75"/>
    <w:rsid w:val="000A7DD9"/>
    <w:rsid w:val="000B0156"/>
    <w:rsid w:val="000B0E22"/>
    <w:rsid w:val="000B185D"/>
    <w:rsid w:val="000B1E3E"/>
    <w:rsid w:val="000B2F7A"/>
    <w:rsid w:val="000B379C"/>
    <w:rsid w:val="000B3EB3"/>
    <w:rsid w:val="000B4C79"/>
    <w:rsid w:val="000B4E87"/>
    <w:rsid w:val="000B5614"/>
    <w:rsid w:val="000B5A9D"/>
    <w:rsid w:val="000B5AE7"/>
    <w:rsid w:val="000B5D1F"/>
    <w:rsid w:val="000B63EC"/>
    <w:rsid w:val="000B6A29"/>
    <w:rsid w:val="000B6D07"/>
    <w:rsid w:val="000B731D"/>
    <w:rsid w:val="000B760E"/>
    <w:rsid w:val="000B7784"/>
    <w:rsid w:val="000C17CC"/>
    <w:rsid w:val="000C1BC5"/>
    <w:rsid w:val="000C237B"/>
    <w:rsid w:val="000C2388"/>
    <w:rsid w:val="000C254A"/>
    <w:rsid w:val="000C29F4"/>
    <w:rsid w:val="000C2D9C"/>
    <w:rsid w:val="000C2FC5"/>
    <w:rsid w:val="000C31F8"/>
    <w:rsid w:val="000C321A"/>
    <w:rsid w:val="000C3611"/>
    <w:rsid w:val="000C3909"/>
    <w:rsid w:val="000C3A16"/>
    <w:rsid w:val="000C4114"/>
    <w:rsid w:val="000C46B1"/>
    <w:rsid w:val="000C47ED"/>
    <w:rsid w:val="000C5188"/>
    <w:rsid w:val="000C5269"/>
    <w:rsid w:val="000C5564"/>
    <w:rsid w:val="000C57C8"/>
    <w:rsid w:val="000C688F"/>
    <w:rsid w:val="000C6924"/>
    <w:rsid w:val="000C6A43"/>
    <w:rsid w:val="000C7C0C"/>
    <w:rsid w:val="000D011B"/>
    <w:rsid w:val="000D04C7"/>
    <w:rsid w:val="000D06AF"/>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C3F"/>
    <w:rsid w:val="000D7730"/>
    <w:rsid w:val="000E0400"/>
    <w:rsid w:val="000E0E57"/>
    <w:rsid w:val="000E0EB9"/>
    <w:rsid w:val="000E1084"/>
    <w:rsid w:val="000E1A20"/>
    <w:rsid w:val="000E344D"/>
    <w:rsid w:val="000E376C"/>
    <w:rsid w:val="000E39F1"/>
    <w:rsid w:val="000E3A85"/>
    <w:rsid w:val="000E3AF0"/>
    <w:rsid w:val="000E3B41"/>
    <w:rsid w:val="000E3B8F"/>
    <w:rsid w:val="000E3C14"/>
    <w:rsid w:val="000E3C57"/>
    <w:rsid w:val="000E3DE5"/>
    <w:rsid w:val="000E445D"/>
    <w:rsid w:val="000E44AD"/>
    <w:rsid w:val="000E4B75"/>
    <w:rsid w:val="000E4E83"/>
    <w:rsid w:val="000E5409"/>
    <w:rsid w:val="000E55D5"/>
    <w:rsid w:val="000E5B66"/>
    <w:rsid w:val="000E60AD"/>
    <w:rsid w:val="000E617E"/>
    <w:rsid w:val="000E6262"/>
    <w:rsid w:val="000E6C05"/>
    <w:rsid w:val="000E6DF9"/>
    <w:rsid w:val="000E727D"/>
    <w:rsid w:val="000E738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E6F"/>
    <w:rsid w:val="000F4E8F"/>
    <w:rsid w:val="000F4EC1"/>
    <w:rsid w:val="000F4FB7"/>
    <w:rsid w:val="000F5057"/>
    <w:rsid w:val="000F535B"/>
    <w:rsid w:val="000F58C8"/>
    <w:rsid w:val="000F5BAF"/>
    <w:rsid w:val="000F63A2"/>
    <w:rsid w:val="000F663D"/>
    <w:rsid w:val="000F6BA5"/>
    <w:rsid w:val="000F708F"/>
    <w:rsid w:val="000F760A"/>
    <w:rsid w:val="000F7BA1"/>
    <w:rsid w:val="001000D8"/>
    <w:rsid w:val="00100AA3"/>
    <w:rsid w:val="0010124A"/>
    <w:rsid w:val="0010130C"/>
    <w:rsid w:val="001013E9"/>
    <w:rsid w:val="001014A4"/>
    <w:rsid w:val="001016AC"/>
    <w:rsid w:val="00101BFD"/>
    <w:rsid w:val="00101C52"/>
    <w:rsid w:val="001023FD"/>
    <w:rsid w:val="001028E4"/>
    <w:rsid w:val="00102E74"/>
    <w:rsid w:val="001033B0"/>
    <w:rsid w:val="00103413"/>
    <w:rsid w:val="00103878"/>
    <w:rsid w:val="00103FF1"/>
    <w:rsid w:val="00104287"/>
    <w:rsid w:val="00104BFF"/>
    <w:rsid w:val="001051B9"/>
    <w:rsid w:val="00105600"/>
    <w:rsid w:val="001057A4"/>
    <w:rsid w:val="00105B53"/>
    <w:rsid w:val="0010606F"/>
    <w:rsid w:val="0010729F"/>
    <w:rsid w:val="00110194"/>
    <w:rsid w:val="00110ED7"/>
    <w:rsid w:val="00110F3F"/>
    <w:rsid w:val="00111436"/>
    <w:rsid w:val="0011195E"/>
    <w:rsid w:val="00111F7F"/>
    <w:rsid w:val="001125D0"/>
    <w:rsid w:val="0011260C"/>
    <w:rsid w:val="00112DBF"/>
    <w:rsid w:val="00112FB5"/>
    <w:rsid w:val="001136C6"/>
    <w:rsid w:val="00113DDD"/>
    <w:rsid w:val="001140AB"/>
    <w:rsid w:val="001143D4"/>
    <w:rsid w:val="00114718"/>
    <w:rsid w:val="001147D5"/>
    <w:rsid w:val="0011486C"/>
    <w:rsid w:val="001149A4"/>
    <w:rsid w:val="00114C2E"/>
    <w:rsid w:val="001150FE"/>
    <w:rsid w:val="00115E30"/>
    <w:rsid w:val="001207BD"/>
    <w:rsid w:val="00120B56"/>
    <w:rsid w:val="00120CDB"/>
    <w:rsid w:val="001231EA"/>
    <w:rsid w:val="001231F9"/>
    <w:rsid w:val="00123321"/>
    <w:rsid w:val="00123399"/>
    <w:rsid w:val="001233A1"/>
    <w:rsid w:val="00123937"/>
    <w:rsid w:val="00123999"/>
    <w:rsid w:val="0012437C"/>
    <w:rsid w:val="001245F5"/>
    <w:rsid w:val="001248EB"/>
    <w:rsid w:val="00125ACB"/>
    <w:rsid w:val="00125FE5"/>
    <w:rsid w:val="00126152"/>
    <w:rsid w:val="001262A0"/>
    <w:rsid w:val="00126BBD"/>
    <w:rsid w:val="00126CAB"/>
    <w:rsid w:val="001304FF"/>
    <w:rsid w:val="00130765"/>
    <w:rsid w:val="00130A6B"/>
    <w:rsid w:val="00131B23"/>
    <w:rsid w:val="0013240C"/>
    <w:rsid w:val="00132414"/>
    <w:rsid w:val="0013284D"/>
    <w:rsid w:val="001331A9"/>
    <w:rsid w:val="0013324B"/>
    <w:rsid w:val="001332D7"/>
    <w:rsid w:val="00133C44"/>
    <w:rsid w:val="00134241"/>
    <w:rsid w:val="00135445"/>
    <w:rsid w:val="00135827"/>
    <w:rsid w:val="00135AC8"/>
    <w:rsid w:val="00135B13"/>
    <w:rsid w:val="00135EFC"/>
    <w:rsid w:val="001362E4"/>
    <w:rsid w:val="00136680"/>
    <w:rsid w:val="00136A81"/>
    <w:rsid w:val="00136ABE"/>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606F"/>
    <w:rsid w:val="001469FE"/>
    <w:rsid w:val="00146C2F"/>
    <w:rsid w:val="00146D1F"/>
    <w:rsid w:val="00146EFE"/>
    <w:rsid w:val="0015041A"/>
    <w:rsid w:val="00150A7E"/>
    <w:rsid w:val="00150AA0"/>
    <w:rsid w:val="00150B2D"/>
    <w:rsid w:val="00150DF0"/>
    <w:rsid w:val="001517A8"/>
    <w:rsid w:val="00151989"/>
    <w:rsid w:val="0015204B"/>
    <w:rsid w:val="001520CE"/>
    <w:rsid w:val="00152365"/>
    <w:rsid w:val="00152C5C"/>
    <w:rsid w:val="001532DD"/>
    <w:rsid w:val="0015343C"/>
    <w:rsid w:val="00153E05"/>
    <w:rsid w:val="00154270"/>
    <w:rsid w:val="00154542"/>
    <w:rsid w:val="001562C2"/>
    <w:rsid w:val="001564B8"/>
    <w:rsid w:val="00156528"/>
    <w:rsid w:val="001565B5"/>
    <w:rsid w:val="001567FF"/>
    <w:rsid w:val="00156E04"/>
    <w:rsid w:val="001575F2"/>
    <w:rsid w:val="001576B0"/>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51CB"/>
    <w:rsid w:val="00165229"/>
    <w:rsid w:val="00165502"/>
    <w:rsid w:val="001657AF"/>
    <w:rsid w:val="00165BFD"/>
    <w:rsid w:val="001669BA"/>
    <w:rsid w:val="00166D0F"/>
    <w:rsid w:val="00167451"/>
    <w:rsid w:val="0016750A"/>
    <w:rsid w:val="00167C92"/>
    <w:rsid w:val="001708AD"/>
    <w:rsid w:val="001714CD"/>
    <w:rsid w:val="00171D29"/>
    <w:rsid w:val="001721DF"/>
    <w:rsid w:val="00172421"/>
    <w:rsid w:val="00172723"/>
    <w:rsid w:val="00172A27"/>
    <w:rsid w:val="00172D3A"/>
    <w:rsid w:val="0017329F"/>
    <w:rsid w:val="00173339"/>
    <w:rsid w:val="00173570"/>
    <w:rsid w:val="00173921"/>
    <w:rsid w:val="00173A36"/>
    <w:rsid w:val="00173C9E"/>
    <w:rsid w:val="00173DF1"/>
    <w:rsid w:val="001741F9"/>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800C2"/>
    <w:rsid w:val="001807BF"/>
    <w:rsid w:val="00180CC8"/>
    <w:rsid w:val="00180CE2"/>
    <w:rsid w:val="001811A3"/>
    <w:rsid w:val="001812C4"/>
    <w:rsid w:val="001813B7"/>
    <w:rsid w:val="00181ECA"/>
    <w:rsid w:val="00182060"/>
    <w:rsid w:val="00182073"/>
    <w:rsid w:val="001821B1"/>
    <w:rsid w:val="00182B9E"/>
    <w:rsid w:val="00183393"/>
    <w:rsid w:val="001833D2"/>
    <w:rsid w:val="00185368"/>
    <w:rsid w:val="001855B7"/>
    <w:rsid w:val="001861C3"/>
    <w:rsid w:val="00186832"/>
    <w:rsid w:val="00186FD3"/>
    <w:rsid w:val="00187302"/>
    <w:rsid w:val="00187CF9"/>
    <w:rsid w:val="00187F26"/>
    <w:rsid w:val="00190886"/>
    <w:rsid w:val="00190931"/>
    <w:rsid w:val="00190DC4"/>
    <w:rsid w:val="00191001"/>
    <w:rsid w:val="001914DB"/>
    <w:rsid w:val="00191FA4"/>
    <w:rsid w:val="001922EC"/>
    <w:rsid w:val="001928C2"/>
    <w:rsid w:val="001929D2"/>
    <w:rsid w:val="00192F90"/>
    <w:rsid w:val="00193852"/>
    <w:rsid w:val="00194245"/>
    <w:rsid w:val="001956D1"/>
    <w:rsid w:val="00197327"/>
    <w:rsid w:val="0019783C"/>
    <w:rsid w:val="00197C69"/>
    <w:rsid w:val="00197C83"/>
    <w:rsid w:val="00197F6E"/>
    <w:rsid w:val="001A0216"/>
    <w:rsid w:val="001A0A5E"/>
    <w:rsid w:val="001A1794"/>
    <w:rsid w:val="001A18B1"/>
    <w:rsid w:val="001A1CB5"/>
    <w:rsid w:val="001A1EA4"/>
    <w:rsid w:val="001A20E8"/>
    <w:rsid w:val="001A214A"/>
    <w:rsid w:val="001A246C"/>
    <w:rsid w:val="001A2CEF"/>
    <w:rsid w:val="001A329E"/>
    <w:rsid w:val="001A3360"/>
    <w:rsid w:val="001A4454"/>
    <w:rsid w:val="001A4A85"/>
    <w:rsid w:val="001A56C6"/>
    <w:rsid w:val="001A5E09"/>
    <w:rsid w:val="001A5EB8"/>
    <w:rsid w:val="001A6234"/>
    <w:rsid w:val="001A6C1D"/>
    <w:rsid w:val="001A6E0B"/>
    <w:rsid w:val="001A7743"/>
    <w:rsid w:val="001A790C"/>
    <w:rsid w:val="001A7BCC"/>
    <w:rsid w:val="001A7C6C"/>
    <w:rsid w:val="001B0C2B"/>
    <w:rsid w:val="001B113F"/>
    <w:rsid w:val="001B162E"/>
    <w:rsid w:val="001B274D"/>
    <w:rsid w:val="001B2B5F"/>
    <w:rsid w:val="001B34A9"/>
    <w:rsid w:val="001B3A36"/>
    <w:rsid w:val="001B3AB2"/>
    <w:rsid w:val="001B42F8"/>
    <w:rsid w:val="001B4654"/>
    <w:rsid w:val="001B46C7"/>
    <w:rsid w:val="001B4987"/>
    <w:rsid w:val="001B5625"/>
    <w:rsid w:val="001B5AE4"/>
    <w:rsid w:val="001B6D73"/>
    <w:rsid w:val="001B73EE"/>
    <w:rsid w:val="001B750D"/>
    <w:rsid w:val="001B76F5"/>
    <w:rsid w:val="001B7842"/>
    <w:rsid w:val="001B7B54"/>
    <w:rsid w:val="001C0727"/>
    <w:rsid w:val="001C080B"/>
    <w:rsid w:val="001C0844"/>
    <w:rsid w:val="001C0857"/>
    <w:rsid w:val="001C0930"/>
    <w:rsid w:val="001C0FBA"/>
    <w:rsid w:val="001C1164"/>
    <w:rsid w:val="001C1712"/>
    <w:rsid w:val="001C17C6"/>
    <w:rsid w:val="001C2279"/>
    <w:rsid w:val="001C2807"/>
    <w:rsid w:val="001C2A85"/>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B4D"/>
    <w:rsid w:val="001C7BF8"/>
    <w:rsid w:val="001C7C11"/>
    <w:rsid w:val="001D02BA"/>
    <w:rsid w:val="001D03A1"/>
    <w:rsid w:val="001D0597"/>
    <w:rsid w:val="001D0EE7"/>
    <w:rsid w:val="001D11C9"/>
    <w:rsid w:val="001D15B5"/>
    <w:rsid w:val="001D2BF1"/>
    <w:rsid w:val="001D2D2E"/>
    <w:rsid w:val="001D2E48"/>
    <w:rsid w:val="001D322B"/>
    <w:rsid w:val="001D3927"/>
    <w:rsid w:val="001D39C5"/>
    <w:rsid w:val="001D3B51"/>
    <w:rsid w:val="001D3BB5"/>
    <w:rsid w:val="001D3EFD"/>
    <w:rsid w:val="001D42DA"/>
    <w:rsid w:val="001D4B41"/>
    <w:rsid w:val="001D525A"/>
    <w:rsid w:val="001D6142"/>
    <w:rsid w:val="001D6462"/>
    <w:rsid w:val="001D6684"/>
    <w:rsid w:val="001D6B1C"/>
    <w:rsid w:val="001D7DE6"/>
    <w:rsid w:val="001E0447"/>
    <w:rsid w:val="001E0836"/>
    <w:rsid w:val="001E1361"/>
    <w:rsid w:val="001E1BBE"/>
    <w:rsid w:val="001E213C"/>
    <w:rsid w:val="001E229B"/>
    <w:rsid w:val="001E2405"/>
    <w:rsid w:val="001E2994"/>
    <w:rsid w:val="001E2AEB"/>
    <w:rsid w:val="001E2E10"/>
    <w:rsid w:val="001E3EDF"/>
    <w:rsid w:val="001E3F77"/>
    <w:rsid w:val="001E4119"/>
    <w:rsid w:val="001E49E2"/>
    <w:rsid w:val="001E558B"/>
    <w:rsid w:val="001E5C84"/>
    <w:rsid w:val="001E5E3D"/>
    <w:rsid w:val="001E60D6"/>
    <w:rsid w:val="001E62B0"/>
    <w:rsid w:val="001E65C5"/>
    <w:rsid w:val="001E6955"/>
    <w:rsid w:val="001E7D63"/>
    <w:rsid w:val="001E7FC6"/>
    <w:rsid w:val="001F0B93"/>
    <w:rsid w:val="001F0D83"/>
    <w:rsid w:val="001F1A1E"/>
    <w:rsid w:val="001F1A6F"/>
    <w:rsid w:val="001F2018"/>
    <w:rsid w:val="001F2143"/>
    <w:rsid w:val="001F2144"/>
    <w:rsid w:val="001F2D92"/>
    <w:rsid w:val="001F36C6"/>
    <w:rsid w:val="001F4C8E"/>
    <w:rsid w:val="001F538F"/>
    <w:rsid w:val="001F5E13"/>
    <w:rsid w:val="001F5EA3"/>
    <w:rsid w:val="001F65EF"/>
    <w:rsid w:val="001F684F"/>
    <w:rsid w:val="001F6D8A"/>
    <w:rsid w:val="001F6FA9"/>
    <w:rsid w:val="001F777B"/>
    <w:rsid w:val="001F79A2"/>
    <w:rsid w:val="0020027F"/>
    <w:rsid w:val="002007CB"/>
    <w:rsid w:val="00200D13"/>
    <w:rsid w:val="00200F2A"/>
    <w:rsid w:val="002019E1"/>
    <w:rsid w:val="002021DE"/>
    <w:rsid w:val="002022E8"/>
    <w:rsid w:val="00202592"/>
    <w:rsid w:val="0020290A"/>
    <w:rsid w:val="00202A55"/>
    <w:rsid w:val="00202C48"/>
    <w:rsid w:val="00202D13"/>
    <w:rsid w:val="00202ECA"/>
    <w:rsid w:val="00202ED0"/>
    <w:rsid w:val="0020351E"/>
    <w:rsid w:val="00203921"/>
    <w:rsid w:val="00203DC5"/>
    <w:rsid w:val="0020427A"/>
    <w:rsid w:val="002042D5"/>
    <w:rsid w:val="00204409"/>
    <w:rsid w:val="00204D9D"/>
    <w:rsid w:val="00204EDD"/>
    <w:rsid w:val="00204EEA"/>
    <w:rsid w:val="00205022"/>
    <w:rsid w:val="002057E5"/>
    <w:rsid w:val="0020599C"/>
    <w:rsid w:val="00205A98"/>
    <w:rsid w:val="00205E54"/>
    <w:rsid w:val="00205F30"/>
    <w:rsid w:val="00205FE7"/>
    <w:rsid w:val="002068FC"/>
    <w:rsid w:val="00206B43"/>
    <w:rsid w:val="002079CA"/>
    <w:rsid w:val="00207C57"/>
    <w:rsid w:val="00207CDE"/>
    <w:rsid w:val="0021051F"/>
    <w:rsid w:val="0021085E"/>
    <w:rsid w:val="00211507"/>
    <w:rsid w:val="002119CD"/>
    <w:rsid w:val="00212035"/>
    <w:rsid w:val="002123E5"/>
    <w:rsid w:val="002125DB"/>
    <w:rsid w:val="00212C52"/>
    <w:rsid w:val="00212F60"/>
    <w:rsid w:val="00212F65"/>
    <w:rsid w:val="002132CD"/>
    <w:rsid w:val="0021395C"/>
    <w:rsid w:val="00214019"/>
    <w:rsid w:val="0021468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20F3"/>
    <w:rsid w:val="0022210F"/>
    <w:rsid w:val="0022294B"/>
    <w:rsid w:val="00222C17"/>
    <w:rsid w:val="00222E3A"/>
    <w:rsid w:val="002232FB"/>
    <w:rsid w:val="00223C5E"/>
    <w:rsid w:val="0022443F"/>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D7B"/>
    <w:rsid w:val="00231E88"/>
    <w:rsid w:val="00232229"/>
    <w:rsid w:val="0023234B"/>
    <w:rsid w:val="002323C5"/>
    <w:rsid w:val="00232407"/>
    <w:rsid w:val="00232957"/>
    <w:rsid w:val="002330D8"/>
    <w:rsid w:val="00233A91"/>
    <w:rsid w:val="00233B8B"/>
    <w:rsid w:val="00233D01"/>
    <w:rsid w:val="00233DCB"/>
    <w:rsid w:val="00233E6A"/>
    <w:rsid w:val="00234013"/>
    <w:rsid w:val="00234200"/>
    <w:rsid w:val="00234541"/>
    <w:rsid w:val="00235446"/>
    <w:rsid w:val="00235763"/>
    <w:rsid w:val="002365F1"/>
    <w:rsid w:val="002367CF"/>
    <w:rsid w:val="00236AF5"/>
    <w:rsid w:val="00236EC9"/>
    <w:rsid w:val="002373E4"/>
    <w:rsid w:val="002375AD"/>
    <w:rsid w:val="00237712"/>
    <w:rsid w:val="00240A74"/>
    <w:rsid w:val="00240E71"/>
    <w:rsid w:val="00241229"/>
    <w:rsid w:val="0024162F"/>
    <w:rsid w:val="00241CDD"/>
    <w:rsid w:val="002423C6"/>
    <w:rsid w:val="00242455"/>
    <w:rsid w:val="002428F5"/>
    <w:rsid w:val="002429FF"/>
    <w:rsid w:val="00242D34"/>
    <w:rsid w:val="0024304C"/>
    <w:rsid w:val="00243980"/>
    <w:rsid w:val="00244BBA"/>
    <w:rsid w:val="00244ED4"/>
    <w:rsid w:val="002453DC"/>
    <w:rsid w:val="00245785"/>
    <w:rsid w:val="00245ADF"/>
    <w:rsid w:val="00246A27"/>
    <w:rsid w:val="00247863"/>
    <w:rsid w:val="00247F0E"/>
    <w:rsid w:val="00250599"/>
    <w:rsid w:val="002505C1"/>
    <w:rsid w:val="00250892"/>
    <w:rsid w:val="002513CE"/>
    <w:rsid w:val="002516FF"/>
    <w:rsid w:val="00251734"/>
    <w:rsid w:val="0025182A"/>
    <w:rsid w:val="002518D9"/>
    <w:rsid w:val="00251BD3"/>
    <w:rsid w:val="002521B8"/>
    <w:rsid w:val="0025233E"/>
    <w:rsid w:val="00252A7F"/>
    <w:rsid w:val="00252AB8"/>
    <w:rsid w:val="0025385F"/>
    <w:rsid w:val="00253D03"/>
    <w:rsid w:val="00253EF5"/>
    <w:rsid w:val="0025409F"/>
    <w:rsid w:val="00254199"/>
    <w:rsid w:val="00254364"/>
    <w:rsid w:val="0025449B"/>
    <w:rsid w:val="002554E4"/>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CC"/>
    <w:rsid w:val="00265DDD"/>
    <w:rsid w:val="00265DF3"/>
    <w:rsid w:val="00266990"/>
    <w:rsid w:val="00267268"/>
    <w:rsid w:val="00267486"/>
    <w:rsid w:val="00270050"/>
    <w:rsid w:val="0027074D"/>
    <w:rsid w:val="00270A9C"/>
    <w:rsid w:val="00270B4C"/>
    <w:rsid w:val="00270EF2"/>
    <w:rsid w:val="00271323"/>
    <w:rsid w:val="0027165A"/>
    <w:rsid w:val="00271B9E"/>
    <w:rsid w:val="00272027"/>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E99"/>
    <w:rsid w:val="00277D89"/>
    <w:rsid w:val="002809D2"/>
    <w:rsid w:val="00280B07"/>
    <w:rsid w:val="00280B63"/>
    <w:rsid w:val="00280DC4"/>
    <w:rsid w:val="00281262"/>
    <w:rsid w:val="00281720"/>
    <w:rsid w:val="00281E3B"/>
    <w:rsid w:val="00282E37"/>
    <w:rsid w:val="002835ED"/>
    <w:rsid w:val="002838FF"/>
    <w:rsid w:val="00285986"/>
    <w:rsid w:val="00285E8C"/>
    <w:rsid w:val="00286260"/>
    <w:rsid w:val="002867C6"/>
    <w:rsid w:val="002869B6"/>
    <w:rsid w:val="00286A1C"/>
    <w:rsid w:val="002872E4"/>
    <w:rsid w:val="00287400"/>
    <w:rsid w:val="00287D5C"/>
    <w:rsid w:val="002904C6"/>
    <w:rsid w:val="00290D11"/>
    <w:rsid w:val="00290D4B"/>
    <w:rsid w:val="00290E58"/>
    <w:rsid w:val="00291034"/>
    <w:rsid w:val="00291C46"/>
    <w:rsid w:val="00291F6E"/>
    <w:rsid w:val="00292168"/>
    <w:rsid w:val="002921F9"/>
    <w:rsid w:val="00292F42"/>
    <w:rsid w:val="00293344"/>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EB9"/>
    <w:rsid w:val="00297027"/>
    <w:rsid w:val="00297162"/>
    <w:rsid w:val="00297884"/>
    <w:rsid w:val="00297C58"/>
    <w:rsid w:val="00297E60"/>
    <w:rsid w:val="002A0FE9"/>
    <w:rsid w:val="002A133A"/>
    <w:rsid w:val="002A1453"/>
    <w:rsid w:val="002A1EF9"/>
    <w:rsid w:val="002A2094"/>
    <w:rsid w:val="002A2145"/>
    <w:rsid w:val="002A215B"/>
    <w:rsid w:val="002A2B66"/>
    <w:rsid w:val="002A301C"/>
    <w:rsid w:val="002A31A6"/>
    <w:rsid w:val="002A3293"/>
    <w:rsid w:val="002A3373"/>
    <w:rsid w:val="002A38FA"/>
    <w:rsid w:val="002A3D3A"/>
    <w:rsid w:val="002A3E11"/>
    <w:rsid w:val="002A3F9E"/>
    <w:rsid w:val="002A42A1"/>
    <w:rsid w:val="002A4868"/>
    <w:rsid w:val="002A4E1C"/>
    <w:rsid w:val="002A52A3"/>
    <w:rsid w:val="002A5359"/>
    <w:rsid w:val="002A58BF"/>
    <w:rsid w:val="002A6115"/>
    <w:rsid w:val="002A67D3"/>
    <w:rsid w:val="002A6CFC"/>
    <w:rsid w:val="002A6F54"/>
    <w:rsid w:val="002A79B0"/>
    <w:rsid w:val="002A7BAB"/>
    <w:rsid w:val="002B07A8"/>
    <w:rsid w:val="002B0DC9"/>
    <w:rsid w:val="002B224F"/>
    <w:rsid w:val="002B2882"/>
    <w:rsid w:val="002B2E6F"/>
    <w:rsid w:val="002B3008"/>
    <w:rsid w:val="002B3055"/>
    <w:rsid w:val="002B39C4"/>
    <w:rsid w:val="002B3ABB"/>
    <w:rsid w:val="002B3D4C"/>
    <w:rsid w:val="002B4136"/>
    <w:rsid w:val="002B4333"/>
    <w:rsid w:val="002B4D9A"/>
    <w:rsid w:val="002B4E89"/>
    <w:rsid w:val="002B4F75"/>
    <w:rsid w:val="002B5119"/>
    <w:rsid w:val="002B57B3"/>
    <w:rsid w:val="002B5820"/>
    <w:rsid w:val="002B585C"/>
    <w:rsid w:val="002B6666"/>
    <w:rsid w:val="002B7156"/>
    <w:rsid w:val="002B7A3D"/>
    <w:rsid w:val="002C0387"/>
    <w:rsid w:val="002C0C2B"/>
    <w:rsid w:val="002C0EC9"/>
    <w:rsid w:val="002C0F50"/>
    <w:rsid w:val="002C0FF0"/>
    <w:rsid w:val="002C12A6"/>
    <w:rsid w:val="002C14EB"/>
    <w:rsid w:val="002C18D9"/>
    <w:rsid w:val="002C19D4"/>
    <w:rsid w:val="002C1A51"/>
    <w:rsid w:val="002C1ADB"/>
    <w:rsid w:val="002C1DA7"/>
    <w:rsid w:val="002C25DF"/>
    <w:rsid w:val="002C2CF7"/>
    <w:rsid w:val="002C31F8"/>
    <w:rsid w:val="002C3A11"/>
    <w:rsid w:val="002C3D23"/>
    <w:rsid w:val="002C41F9"/>
    <w:rsid w:val="002C4257"/>
    <w:rsid w:val="002C430A"/>
    <w:rsid w:val="002C43F6"/>
    <w:rsid w:val="002C45D2"/>
    <w:rsid w:val="002C4704"/>
    <w:rsid w:val="002C4B49"/>
    <w:rsid w:val="002C4C5F"/>
    <w:rsid w:val="002C4CF1"/>
    <w:rsid w:val="002C5021"/>
    <w:rsid w:val="002C521B"/>
    <w:rsid w:val="002C56F5"/>
    <w:rsid w:val="002C5951"/>
    <w:rsid w:val="002C5C6A"/>
    <w:rsid w:val="002C6DE9"/>
    <w:rsid w:val="002C745E"/>
    <w:rsid w:val="002C7FBE"/>
    <w:rsid w:val="002D019E"/>
    <w:rsid w:val="002D0A16"/>
    <w:rsid w:val="002D0D81"/>
    <w:rsid w:val="002D14EE"/>
    <w:rsid w:val="002D1B8B"/>
    <w:rsid w:val="002D1E5D"/>
    <w:rsid w:val="002D238C"/>
    <w:rsid w:val="002D29A3"/>
    <w:rsid w:val="002D3563"/>
    <w:rsid w:val="002D35F7"/>
    <w:rsid w:val="002D3F8C"/>
    <w:rsid w:val="002D4B0F"/>
    <w:rsid w:val="002D508C"/>
    <w:rsid w:val="002D5971"/>
    <w:rsid w:val="002D5A20"/>
    <w:rsid w:val="002D62AC"/>
    <w:rsid w:val="002D66E9"/>
    <w:rsid w:val="002D6AF8"/>
    <w:rsid w:val="002D6B0B"/>
    <w:rsid w:val="002D6CA7"/>
    <w:rsid w:val="002D6D27"/>
    <w:rsid w:val="002D7310"/>
    <w:rsid w:val="002D7406"/>
    <w:rsid w:val="002D7918"/>
    <w:rsid w:val="002E04BA"/>
    <w:rsid w:val="002E0A17"/>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F48"/>
    <w:rsid w:val="002E43C7"/>
    <w:rsid w:val="002E4D82"/>
    <w:rsid w:val="002E608C"/>
    <w:rsid w:val="002E6B83"/>
    <w:rsid w:val="002E723A"/>
    <w:rsid w:val="002E7319"/>
    <w:rsid w:val="002E75E2"/>
    <w:rsid w:val="002F1188"/>
    <w:rsid w:val="002F1494"/>
    <w:rsid w:val="002F181F"/>
    <w:rsid w:val="002F1C69"/>
    <w:rsid w:val="002F1FC7"/>
    <w:rsid w:val="002F20A0"/>
    <w:rsid w:val="002F2349"/>
    <w:rsid w:val="002F2D60"/>
    <w:rsid w:val="002F2E5B"/>
    <w:rsid w:val="002F2EE7"/>
    <w:rsid w:val="002F32C0"/>
    <w:rsid w:val="002F35D5"/>
    <w:rsid w:val="002F3D86"/>
    <w:rsid w:val="002F57B6"/>
    <w:rsid w:val="002F57D5"/>
    <w:rsid w:val="002F5A0A"/>
    <w:rsid w:val="002F5E9E"/>
    <w:rsid w:val="002F6703"/>
    <w:rsid w:val="002F686F"/>
    <w:rsid w:val="002F6AB7"/>
    <w:rsid w:val="002F6B93"/>
    <w:rsid w:val="002F6EE3"/>
    <w:rsid w:val="002F7754"/>
    <w:rsid w:val="002F7C7A"/>
    <w:rsid w:val="002F7DC9"/>
    <w:rsid w:val="002F7EA1"/>
    <w:rsid w:val="0030028A"/>
    <w:rsid w:val="003003E9"/>
    <w:rsid w:val="00300C37"/>
    <w:rsid w:val="0030110C"/>
    <w:rsid w:val="00301229"/>
    <w:rsid w:val="003015B7"/>
    <w:rsid w:val="00301AA0"/>
    <w:rsid w:val="00301D24"/>
    <w:rsid w:val="00301F90"/>
    <w:rsid w:val="00302065"/>
    <w:rsid w:val="00302B90"/>
    <w:rsid w:val="00303AAD"/>
    <w:rsid w:val="00303D44"/>
    <w:rsid w:val="00303F0F"/>
    <w:rsid w:val="00304265"/>
    <w:rsid w:val="00304AAB"/>
    <w:rsid w:val="0030516B"/>
    <w:rsid w:val="003054B9"/>
    <w:rsid w:val="00305948"/>
    <w:rsid w:val="00305AA7"/>
    <w:rsid w:val="00306782"/>
    <w:rsid w:val="00306B3F"/>
    <w:rsid w:val="00306C7F"/>
    <w:rsid w:val="00306DF6"/>
    <w:rsid w:val="003072FA"/>
    <w:rsid w:val="0030733A"/>
    <w:rsid w:val="00307395"/>
    <w:rsid w:val="003079BC"/>
    <w:rsid w:val="00310022"/>
    <w:rsid w:val="00310290"/>
    <w:rsid w:val="0031166C"/>
    <w:rsid w:val="003117AF"/>
    <w:rsid w:val="00311B3D"/>
    <w:rsid w:val="00311E0A"/>
    <w:rsid w:val="003127F4"/>
    <w:rsid w:val="003130F3"/>
    <w:rsid w:val="00313B5E"/>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77"/>
    <w:rsid w:val="003223A2"/>
    <w:rsid w:val="00322406"/>
    <w:rsid w:val="00322666"/>
    <w:rsid w:val="00322E88"/>
    <w:rsid w:val="00322EA9"/>
    <w:rsid w:val="0032308E"/>
    <w:rsid w:val="003236E4"/>
    <w:rsid w:val="00323CC3"/>
    <w:rsid w:val="00324365"/>
    <w:rsid w:val="0032444B"/>
    <w:rsid w:val="003249C3"/>
    <w:rsid w:val="00324F09"/>
    <w:rsid w:val="00324FBD"/>
    <w:rsid w:val="0032514B"/>
    <w:rsid w:val="003254CB"/>
    <w:rsid w:val="0032550C"/>
    <w:rsid w:val="00326898"/>
    <w:rsid w:val="00326D11"/>
    <w:rsid w:val="00327348"/>
    <w:rsid w:val="00327AD4"/>
    <w:rsid w:val="00327D38"/>
    <w:rsid w:val="00327E4D"/>
    <w:rsid w:val="0033010F"/>
    <w:rsid w:val="00330C72"/>
    <w:rsid w:val="00330CDF"/>
    <w:rsid w:val="0033158B"/>
    <w:rsid w:val="00332356"/>
    <w:rsid w:val="00333D13"/>
    <w:rsid w:val="00333FCA"/>
    <w:rsid w:val="003340BA"/>
    <w:rsid w:val="00334A31"/>
    <w:rsid w:val="00334DDA"/>
    <w:rsid w:val="0033529D"/>
    <w:rsid w:val="00335ECC"/>
    <w:rsid w:val="003365EC"/>
    <w:rsid w:val="003371B5"/>
    <w:rsid w:val="00337619"/>
    <w:rsid w:val="003378AF"/>
    <w:rsid w:val="00337FB0"/>
    <w:rsid w:val="003402D3"/>
    <w:rsid w:val="00340949"/>
    <w:rsid w:val="00341112"/>
    <w:rsid w:val="00341536"/>
    <w:rsid w:val="003424DD"/>
    <w:rsid w:val="003434AB"/>
    <w:rsid w:val="00343713"/>
    <w:rsid w:val="00343DD4"/>
    <w:rsid w:val="00343FAD"/>
    <w:rsid w:val="00344331"/>
    <w:rsid w:val="00344DC4"/>
    <w:rsid w:val="00344E06"/>
    <w:rsid w:val="00345009"/>
    <w:rsid w:val="003453ED"/>
    <w:rsid w:val="003457A0"/>
    <w:rsid w:val="0034581A"/>
    <w:rsid w:val="00346135"/>
    <w:rsid w:val="003463A9"/>
    <w:rsid w:val="00346668"/>
    <w:rsid w:val="00346688"/>
    <w:rsid w:val="00346B87"/>
    <w:rsid w:val="00346EB6"/>
    <w:rsid w:val="00346F69"/>
    <w:rsid w:val="00347754"/>
    <w:rsid w:val="00347C74"/>
    <w:rsid w:val="0035026F"/>
    <w:rsid w:val="003508E7"/>
    <w:rsid w:val="003508ED"/>
    <w:rsid w:val="00350AC1"/>
    <w:rsid w:val="00350BFA"/>
    <w:rsid w:val="00351619"/>
    <w:rsid w:val="003519D1"/>
    <w:rsid w:val="00351DEA"/>
    <w:rsid w:val="00352177"/>
    <w:rsid w:val="00352486"/>
    <w:rsid w:val="0035262A"/>
    <w:rsid w:val="00352B1A"/>
    <w:rsid w:val="00352D4D"/>
    <w:rsid w:val="00352E24"/>
    <w:rsid w:val="0035332A"/>
    <w:rsid w:val="0035360F"/>
    <w:rsid w:val="003539A6"/>
    <w:rsid w:val="00353B39"/>
    <w:rsid w:val="00354031"/>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FC4"/>
    <w:rsid w:val="0036134C"/>
    <w:rsid w:val="00362200"/>
    <w:rsid w:val="0036296E"/>
    <w:rsid w:val="00362C78"/>
    <w:rsid w:val="0036315A"/>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2C33"/>
    <w:rsid w:val="003730C1"/>
    <w:rsid w:val="00373791"/>
    <w:rsid w:val="003737D4"/>
    <w:rsid w:val="00373F8F"/>
    <w:rsid w:val="003748AB"/>
    <w:rsid w:val="00374DDD"/>
    <w:rsid w:val="0037521B"/>
    <w:rsid w:val="00375B41"/>
    <w:rsid w:val="003760BF"/>
    <w:rsid w:val="00376BB2"/>
    <w:rsid w:val="00376E30"/>
    <w:rsid w:val="00377DA3"/>
    <w:rsid w:val="00380610"/>
    <w:rsid w:val="00380621"/>
    <w:rsid w:val="003809DE"/>
    <w:rsid w:val="00380C52"/>
    <w:rsid w:val="0038169B"/>
    <w:rsid w:val="00381802"/>
    <w:rsid w:val="00381A79"/>
    <w:rsid w:val="00381AA8"/>
    <w:rsid w:val="00381BA9"/>
    <w:rsid w:val="003823B8"/>
    <w:rsid w:val="003824A1"/>
    <w:rsid w:val="0038258C"/>
    <w:rsid w:val="00382C16"/>
    <w:rsid w:val="00382EC1"/>
    <w:rsid w:val="003832AC"/>
    <w:rsid w:val="00383F2E"/>
    <w:rsid w:val="0038471C"/>
    <w:rsid w:val="00384814"/>
    <w:rsid w:val="00384CEB"/>
    <w:rsid w:val="003850F8"/>
    <w:rsid w:val="0038524F"/>
    <w:rsid w:val="0038580B"/>
    <w:rsid w:val="00385AE6"/>
    <w:rsid w:val="003862FD"/>
    <w:rsid w:val="003869D4"/>
    <w:rsid w:val="0039086B"/>
    <w:rsid w:val="0039087A"/>
    <w:rsid w:val="003909EF"/>
    <w:rsid w:val="00390E59"/>
    <w:rsid w:val="0039120D"/>
    <w:rsid w:val="00391467"/>
    <w:rsid w:val="00391A82"/>
    <w:rsid w:val="00391BEA"/>
    <w:rsid w:val="0039249F"/>
    <w:rsid w:val="00392975"/>
    <w:rsid w:val="003931D3"/>
    <w:rsid w:val="00393B1F"/>
    <w:rsid w:val="00394981"/>
    <w:rsid w:val="00394F25"/>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CE"/>
    <w:rsid w:val="003A2B5F"/>
    <w:rsid w:val="003A2DEB"/>
    <w:rsid w:val="003A38EE"/>
    <w:rsid w:val="003A3B24"/>
    <w:rsid w:val="003A3CFE"/>
    <w:rsid w:val="003A3FFE"/>
    <w:rsid w:val="003A46E6"/>
    <w:rsid w:val="003A4800"/>
    <w:rsid w:val="003A4C09"/>
    <w:rsid w:val="003A4C9D"/>
    <w:rsid w:val="003A53B6"/>
    <w:rsid w:val="003A5A31"/>
    <w:rsid w:val="003A5C69"/>
    <w:rsid w:val="003A5E94"/>
    <w:rsid w:val="003A7925"/>
    <w:rsid w:val="003A7F8E"/>
    <w:rsid w:val="003B011C"/>
    <w:rsid w:val="003B06DC"/>
    <w:rsid w:val="003B0ACA"/>
    <w:rsid w:val="003B0FFB"/>
    <w:rsid w:val="003B1231"/>
    <w:rsid w:val="003B1344"/>
    <w:rsid w:val="003B169F"/>
    <w:rsid w:val="003B1D42"/>
    <w:rsid w:val="003B27D5"/>
    <w:rsid w:val="003B2BA9"/>
    <w:rsid w:val="003B3094"/>
    <w:rsid w:val="003B31A6"/>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4F2"/>
    <w:rsid w:val="003C0878"/>
    <w:rsid w:val="003C114A"/>
    <w:rsid w:val="003C17F0"/>
    <w:rsid w:val="003C1BE5"/>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D5E"/>
    <w:rsid w:val="003C7232"/>
    <w:rsid w:val="003C74D9"/>
    <w:rsid w:val="003C7A60"/>
    <w:rsid w:val="003C7B2A"/>
    <w:rsid w:val="003C7E26"/>
    <w:rsid w:val="003D01CE"/>
    <w:rsid w:val="003D0241"/>
    <w:rsid w:val="003D1434"/>
    <w:rsid w:val="003D14A2"/>
    <w:rsid w:val="003D17BC"/>
    <w:rsid w:val="003D1A0C"/>
    <w:rsid w:val="003D1C55"/>
    <w:rsid w:val="003D1E45"/>
    <w:rsid w:val="003D29D0"/>
    <w:rsid w:val="003D4111"/>
    <w:rsid w:val="003D4F17"/>
    <w:rsid w:val="003D533C"/>
    <w:rsid w:val="003D58AC"/>
    <w:rsid w:val="003D590F"/>
    <w:rsid w:val="003D59BE"/>
    <w:rsid w:val="003D5B52"/>
    <w:rsid w:val="003D6D5C"/>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5EE"/>
    <w:rsid w:val="003F07A3"/>
    <w:rsid w:val="003F08BC"/>
    <w:rsid w:val="003F0DED"/>
    <w:rsid w:val="003F0EB8"/>
    <w:rsid w:val="003F10E4"/>
    <w:rsid w:val="003F1E62"/>
    <w:rsid w:val="003F27E1"/>
    <w:rsid w:val="003F28E4"/>
    <w:rsid w:val="003F2BEC"/>
    <w:rsid w:val="003F2DF4"/>
    <w:rsid w:val="003F3040"/>
    <w:rsid w:val="003F34BD"/>
    <w:rsid w:val="003F411F"/>
    <w:rsid w:val="003F41C1"/>
    <w:rsid w:val="003F42F9"/>
    <w:rsid w:val="003F471E"/>
    <w:rsid w:val="003F53EC"/>
    <w:rsid w:val="003F5632"/>
    <w:rsid w:val="003F5B34"/>
    <w:rsid w:val="003F5D18"/>
    <w:rsid w:val="003F63C2"/>
    <w:rsid w:val="003F64EB"/>
    <w:rsid w:val="003F6541"/>
    <w:rsid w:val="003F6915"/>
    <w:rsid w:val="003F69D6"/>
    <w:rsid w:val="003F6ABE"/>
    <w:rsid w:val="003F6CD4"/>
    <w:rsid w:val="003F7729"/>
    <w:rsid w:val="003F7857"/>
    <w:rsid w:val="003F7A11"/>
    <w:rsid w:val="004004E0"/>
    <w:rsid w:val="00400511"/>
    <w:rsid w:val="004005F0"/>
    <w:rsid w:val="00400799"/>
    <w:rsid w:val="00400E19"/>
    <w:rsid w:val="0040114A"/>
    <w:rsid w:val="00401707"/>
    <w:rsid w:val="00401C31"/>
    <w:rsid w:val="00402093"/>
    <w:rsid w:val="00402AEB"/>
    <w:rsid w:val="004034DB"/>
    <w:rsid w:val="0040353E"/>
    <w:rsid w:val="00403886"/>
    <w:rsid w:val="00403D70"/>
    <w:rsid w:val="00403D95"/>
    <w:rsid w:val="00404794"/>
    <w:rsid w:val="00404FD9"/>
    <w:rsid w:val="00405172"/>
    <w:rsid w:val="004055E5"/>
    <w:rsid w:val="00405A3F"/>
    <w:rsid w:val="00405C40"/>
    <w:rsid w:val="00405EEB"/>
    <w:rsid w:val="00405FAF"/>
    <w:rsid w:val="00406322"/>
    <w:rsid w:val="0040636C"/>
    <w:rsid w:val="0040667C"/>
    <w:rsid w:val="00406A08"/>
    <w:rsid w:val="00406E90"/>
    <w:rsid w:val="0040713A"/>
    <w:rsid w:val="0040795A"/>
    <w:rsid w:val="00407C4C"/>
    <w:rsid w:val="00410E0E"/>
    <w:rsid w:val="00410F13"/>
    <w:rsid w:val="00411109"/>
    <w:rsid w:val="004116C1"/>
    <w:rsid w:val="00411790"/>
    <w:rsid w:val="004119C3"/>
    <w:rsid w:val="00411BDA"/>
    <w:rsid w:val="00412031"/>
    <w:rsid w:val="00412CAE"/>
    <w:rsid w:val="00413024"/>
    <w:rsid w:val="00413FF5"/>
    <w:rsid w:val="0041415E"/>
    <w:rsid w:val="00414E4A"/>
    <w:rsid w:val="0041516A"/>
    <w:rsid w:val="00415C5D"/>
    <w:rsid w:val="0041601D"/>
    <w:rsid w:val="004166A3"/>
    <w:rsid w:val="00416D4B"/>
    <w:rsid w:val="00417B44"/>
    <w:rsid w:val="004204BF"/>
    <w:rsid w:val="004208CB"/>
    <w:rsid w:val="0042156C"/>
    <w:rsid w:val="00421604"/>
    <w:rsid w:val="004217A4"/>
    <w:rsid w:val="00421DE7"/>
    <w:rsid w:val="00422017"/>
    <w:rsid w:val="004220AD"/>
    <w:rsid w:val="004223E4"/>
    <w:rsid w:val="00422B9E"/>
    <w:rsid w:val="0042300F"/>
    <w:rsid w:val="004237A7"/>
    <w:rsid w:val="00423FE7"/>
    <w:rsid w:val="004241FE"/>
    <w:rsid w:val="004242CF"/>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C3A"/>
    <w:rsid w:val="00434F7B"/>
    <w:rsid w:val="004350E3"/>
    <w:rsid w:val="0043548B"/>
    <w:rsid w:val="0043589B"/>
    <w:rsid w:val="00436420"/>
    <w:rsid w:val="004365AF"/>
    <w:rsid w:val="00436DB4"/>
    <w:rsid w:val="00436EBB"/>
    <w:rsid w:val="004378E9"/>
    <w:rsid w:val="00437B2D"/>
    <w:rsid w:val="00437DEB"/>
    <w:rsid w:val="00440302"/>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2083"/>
    <w:rsid w:val="00452BE0"/>
    <w:rsid w:val="00452EFD"/>
    <w:rsid w:val="0045327B"/>
    <w:rsid w:val="00453AAE"/>
    <w:rsid w:val="00453BE9"/>
    <w:rsid w:val="00454CE6"/>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F51"/>
    <w:rsid w:val="00465AB4"/>
    <w:rsid w:val="00465AE7"/>
    <w:rsid w:val="00465B58"/>
    <w:rsid w:val="00465BE5"/>
    <w:rsid w:val="00465D62"/>
    <w:rsid w:val="004666CC"/>
    <w:rsid w:val="00466B8E"/>
    <w:rsid w:val="00466C53"/>
    <w:rsid w:val="0046729E"/>
    <w:rsid w:val="00467B76"/>
    <w:rsid w:val="00467C87"/>
    <w:rsid w:val="00467EB7"/>
    <w:rsid w:val="004702AB"/>
    <w:rsid w:val="0047059E"/>
    <w:rsid w:val="00470735"/>
    <w:rsid w:val="00470C34"/>
    <w:rsid w:val="004717DE"/>
    <w:rsid w:val="0047237D"/>
    <w:rsid w:val="004723C8"/>
    <w:rsid w:val="0047261D"/>
    <w:rsid w:val="0047280A"/>
    <w:rsid w:val="0047280D"/>
    <w:rsid w:val="00472991"/>
    <w:rsid w:val="00473540"/>
    <w:rsid w:val="00473734"/>
    <w:rsid w:val="0047387E"/>
    <w:rsid w:val="00474729"/>
    <w:rsid w:val="00474D6E"/>
    <w:rsid w:val="00475074"/>
    <w:rsid w:val="004750AB"/>
    <w:rsid w:val="00475AB6"/>
    <w:rsid w:val="0047638D"/>
    <w:rsid w:val="004763D5"/>
    <w:rsid w:val="00476843"/>
    <w:rsid w:val="00477829"/>
    <w:rsid w:val="00477BD8"/>
    <w:rsid w:val="0048039B"/>
    <w:rsid w:val="00480548"/>
    <w:rsid w:val="00482CDE"/>
    <w:rsid w:val="004833C8"/>
    <w:rsid w:val="0048383B"/>
    <w:rsid w:val="00483844"/>
    <w:rsid w:val="00483BF0"/>
    <w:rsid w:val="00483D18"/>
    <w:rsid w:val="004848F2"/>
    <w:rsid w:val="00484B8A"/>
    <w:rsid w:val="004858D4"/>
    <w:rsid w:val="0048620C"/>
    <w:rsid w:val="00486266"/>
    <w:rsid w:val="004864D8"/>
    <w:rsid w:val="00486E8A"/>
    <w:rsid w:val="00486F30"/>
    <w:rsid w:val="00487422"/>
    <w:rsid w:val="004878C9"/>
    <w:rsid w:val="00487A41"/>
    <w:rsid w:val="00487D4D"/>
    <w:rsid w:val="00487EA5"/>
    <w:rsid w:val="0049041C"/>
    <w:rsid w:val="00490620"/>
    <w:rsid w:val="0049065C"/>
    <w:rsid w:val="00490793"/>
    <w:rsid w:val="0049081C"/>
    <w:rsid w:val="004908BA"/>
    <w:rsid w:val="00491216"/>
    <w:rsid w:val="00491278"/>
    <w:rsid w:val="004914DA"/>
    <w:rsid w:val="00491920"/>
    <w:rsid w:val="00491CCB"/>
    <w:rsid w:val="004921F4"/>
    <w:rsid w:val="00492331"/>
    <w:rsid w:val="00492425"/>
    <w:rsid w:val="004927C8"/>
    <w:rsid w:val="00492DA8"/>
    <w:rsid w:val="0049340A"/>
    <w:rsid w:val="00493908"/>
    <w:rsid w:val="00493CE6"/>
    <w:rsid w:val="004948BC"/>
    <w:rsid w:val="004950B0"/>
    <w:rsid w:val="004959FC"/>
    <w:rsid w:val="00495A72"/>
    <w:rsid w:val="00495AFF"/>
    <w:rsid w:val="00495C32"/>
    <w:rsid w:val="00495EA7"/>
    <w:rsid w:val="004962B4"/>
    <w:rsid w:val="00496D75"/>
    <w:rsid w:val="00497033"/>
    <w:rsid w:val="004976FB"/>
    <w:rsid w:val="004A0FAA"/>
    <w:rsid w:val="004A0FCD"/>
    <w:rsid w:val="004A12E0"/>
    <w:rsid w:val="004A1994"/>
    <w:rsid w:val="004A1B61"/>
    <w:rsid w:val="004A22CB"/>
    <w:rsid w:val="004A25AD"/>
    <w:rsid w:val="004A3AC4"/>
    <w:rsid w:val="004A3B96"/>
    <w:rsid w:val="004A3DFD"/>
    <w:rsid w:val="004A41E2"/>
    <w:rsid w:val="004A49FF"/>
    <w:rsid w:val="004A5060"/>
    <w:rsid w:val="004A5D8D"/>
    <w:rsid w:val="004A6240"/>
    <w:rsid w:val="004A6474"/>
    <w:rsid w:val="004A68BF"/>
    <w:rsid w:val="004A68C5"/>
    <w:rsid w:val="004A6F61"/>
    <w:rsid w:val="004A7491"/>
    <w:rsid w:val="004A7583"/>
    <w:rsid w:val="004A7649"/>
    <w:rsid w:val="004A7AFB"/>
    <w:rsid w:val="004B013A"/>
    <w:rsid w:val="004B0673"/>
    <w:rsid w:val="004B0949"/>
    <w:rsid w:val="004B0C32"/>
    <w:rsid w:val="004B0D52"/>
    <w:rsid w:val="004B0F93"/>
    <w:rsid w:val="004B1C31"/>
    <w:rsid w:val="004B1CDE"/>
    <w:rsid w:val="004B1DFF"/>
    <w:rsid w:val="004B2737"/>
    <w:rsid w:val="004B3216"/>
    <w:rsid w:val="004B3A39"/>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CDE"/>
    <w:rsid w:val="004C2153"/>
    <w:rsid w:val="004C227F"/>
    <w:rsid w:val="004C2321"/>
    <w:rsid w:val="004C2330"/>
    <w:rsid w:val="004C23A0"/>
    <w:rsid w:val="004C2965"/>
    <w:rsid w:val="004C3011"/>
    <w:rsid w:val="004C320F"/>
    <w:rsid w:val="004C3251"/>
    <w:rsid w:val="004C3CD3"/>
    <w:rsid w:val="004C3D81"/>
    <w:rsid w:val="004C4833"/>
    <w:rsid w:val="004C4D4D"/>
    <w:rsid w:val="004C5326"/>
    <w:rsid w:val="004C573D"/>
    <w:rsid w:val="004C5B62"/>
    <w:rsid w:val="004C5FBD"/>
    <w:rsid w:val="004C6012"/>
    <w:rsid w:val="004C614D"/>
    <w:rsid w:val="004C63DF"/>
    <w:rsid w:val="004C6594"/>
    <w:rsid w:val="004C66E5"/>
    <w:rsid w:val="004C6878"/>
    <w:rsid w:val="004C6966"/>
    <w:rsid w:val="004C7050"/>
    <w:rsid w:val="004C76BF"/>
    <w:rsid w:val="004D0551"/>
    <w:rsid w:val="004D14C7"/>
    <w:rsid w:val="004D151B"/>
    <w:rsid w:val="004D1CBF"/>
    <w:rsid w:val="004D31CF"/>
    <w:rsid w:val="004D3433"/>
    <w:rsid w:val="004D373D"/>
    <w:rsid w:val="004D4082"/>
    <w:rsid w:val="004D42DC"/>
    <w:rsid w:val="004D43CD"/>
    <w:rsid w:val="004D43DD"/>
    <w:rsid w:val="004D461D"/>
    <w:rsid w:val="004D4DB5"/>
    <w:rsid w:val="004D5916"/>
    <w:rsid w:val="004D5CEC"/>
    <w:rsid w:val="004D5E6F"/>
    <w:rsid w:val="004D61A4"/>
    <w:rsid w:val="004D7666"/>
    <w:rsid w:val="004D76F2"/>
    <w:rsid w:val="004D77DD"/>
    <w:rsid w:val="004D7877"/>
    <w:rsid w:val="004D7C8C"/>
    <w:rsid w:val="004D7D52"/>
    <w:rsid w:val="004E06E4"/>
    <w:rsid w:val="004E0A7F"/>
    <w:rsid w:val="004E0B0E"/>
    <w:rsid w:val="004E0F79"/>
    <w:rsid w:val="004E1090"/>
    <w:rsid w:val="004E16A7"/>
    <w:rsid w:val="004E17F8"/>
    <w:rsid w:val="004E2537"/>
    <w:rsid w:val="004E26D8"/>
    <w:rsid w:val="004E2CB2"/>
    <w:rsid w:val="004E3178"/>
    <w:rsid w:val="004E3565"/>
    <w:rsid w:val="004E3B3B"/>
    <w:rsid w:val="004E525D"/>
    <w:rsid w:val="004E54FB"/>
    <w:rsid w:val="004E56FE"/>
    <w:rsid w:val="004E59D3"/>
    <w:rsid w:val="004E5CD1"/>
    <w:rsid w:val="004E6071"/>
    <w:rsid w:val="004E6491"/>
    <w:rsid w:val="004E7A9F"/>
    <w:rsid w:val="004F083B"/>
    <w:rsid w:val="004F194B"/>
    <w:rsid w:val="004F1B30"/>
    <w:rsid w:val="004F2425"/>
    <w:rsid w:val="004F368A"/>
    <w:rsid w:val="004F4B5E"/>
    <w:rsid w:val="004F4B72"/>
    <w:rsid w:val="004F4E16"/>
    <w:rsid w:val="004F5060"/>
    <w:rsid w:val="004F509C"/>
    <w:rsid w:val="004F51EF"/>
    <w:rsid w:val="004F5AC2"/>
    <w:rsid w:val="004F6042"/>
    <w:rsid w:val="004F6A9D"/>
    <w:rsid w:val="004F7F18"/>
    <w:rsid w:val="005001B5"/>
    <w:rsid w:val="00500503"/>
    <w:rsid w:val="005013BF"/>
    <w:rsid w:val="005017A5"/>
    <w:rsid w:val="00501A58"/>
    <w:rsid w:val="00501AD6"/>
    <w:rsid w:val="00502154"/>
    <w:rsid w:val="0050243C"/>
    <w:rsid w:val="005029FB"/>
    <w:rsid w:val="00503243"/>
    <w:rsid w:val="00503453"/>
    <w:rsid w:val="00503B34"/>
    <w:rsid w:val="005043A8"/>
    <w:rsid w:val="00505323"/>
    <w:rsid w:val="005053C7"/>
    <w:rsid w:val="0050566C"/>
    <w:rsid w:val="00506674"/>
    <w:rsid w:val="005067DD"/>
    <w:rsid w:val="00506CF1"/>
    <w:rsid w:val="00507A1B"/>
    <w:rsid w:val="00507C28"/>
    <w:rsid w:val="00510A0F"/>
    <w:rsid w:val="00510E34"/>
    <w:rsid w:val="0051129D"/>
    <w:rsid w:val="005113FC"/>
    <w:rsid w:val="005123DB"/>
    <w:rsid w:val="00513080"/>
    <w:rsid w:val="00513183"/>
    <w:rsid w:val="00513232"/>
    <w:rsid w:val="00513467"/>
    <w:rsid w:val="00513A1A"/>
    <w:rsid w:val="005140B7"/>
    <w:rsid w:val="00514214"/>
    <w:rsid w:val="00514730"/>
    <w:rsid w:val="00514B98"/>
    <w:rsid w:val="00514F4C"/>
    <w:rsid w:val="00514FD6"/>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9D0"/>
    <w:rsid w:val="00523E0D"/>
    <w:rsid w:val="005241A1"/>
    <w:rsid w:val="00524F36"/>
    <w:rsid w:val="00525264"/>
    <w:rsid w:val="00526A14"/>
    <w:rsid w:val="0052784F"/>
    <w:rsid w:val="00527DE3"/>
    <w:rsid w:val="0053040B"/>
    <w:rsid w:val="005304DA"/>
    <w:rsid w:val="00530B69"/>
    <w:rsid w:val="005317E9"/>
    <w:rsid w:val="00531F65"/>
    <w:rsid w:val="005320F3"/>
    <w:rsid w:val="00532509"/>
    <w:rsid w:val="00532577"/>
    <w:rsid w:val="005327CA"/>
    <w:rsid w:val="0053291E"/>
    <w:rsid w:val="005329A7"/>
    <w:rsid w:val="005329DF"/>
    <w:rsid w:val="005332D4"/>
    <w:rsid w:val="00533320"/>
    <w:rsid w:val="005343C3"/>
    <w:rsid w:val="00534C21"/>
    <w:rsid w:val="00535B7E"/>
    <w:rsid w:val="00536256"/>
    <w:rsid w:val="00536686"/>
    <w:rsid w:val="00536D5B"/>
    <w:rsid w:val="00536F54"/>
    <w:rsid w:val="005379DE"/>
    <w:rsid w:val="00537C78"/>
    <w:rsid w:val="0054016F"/>
    <w:rsid w:val="00540181"/>
    <w:rsid w:val="00540302"/>
    <w:rsid w:val="005403E2"/>
    <w:rsid w:val="00540893"/>
    <w:rsid w:val="00540B8D"/>
    <w:rsid w:val="00540BDC"/>
    <w:rsid w:val="00540EE8"/>
    <w:rsid w:val="00541051"/>
    <w:rsid w:val="0054133B"/>
    <w:rsid w:val="00541A55"/>
    <w:rsid w:val="00541F6F"/>
    <w:rsid w:val="00542297"/>
    <w:rsid w:val="0054284E"/>
    <w:rsid w:val="00542A17"/>
    <w:rsid w:val="00542F64"/>
    <w:rsid w:val="00544E6F"/>
    <w:rsid w:val="0054545C"/>
    <w:rsid w:val="00545B30"/>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F4A"/>
    <w:rsid w:val="00555659"/>
    <w:rsid w:val="005560C5"/>
    <w:rsid w:val="005564A7"/>
    <w:rsid w:val="00557968"/>
    <w:rsid w:val="00557A50"/>
    <w:rsid w:val="00557B73"/>
    <w:rsid w:val="00557B97"/>
    <w:rsid w:val="00557C4F"/>
    <w:rsid w:val="00557C6C"/>
    <w:rsid w:val="00557D27"/>
    <w:rsid w:val="00560185"/>
    <w:rsid w:val="00560825"/>
    <w:rsid w:val="0056120A"/>
    <w:rsid w:val="005612DC"/>
    <w:rsid w:val="00561571"/>
    <w:rsid w:val="00562532"/>
    <w:rsid w:val="0056257B"/>
    <w:rsid w:val="0056290B"/>
    <w:rsid w:val="00562AD3"/>
    <w:rsid w:val="00563308"/>
    <w:rsid w:val="00563C5A"/>
    <w:rsid w:val="00564091"/>
    <w:rsid w:val="005642E7"/>
    <w:rsid w:val="0056481C"/>
    <w:rsid w:val="00564E6B"/>
    <w:rsid w:val="0056547C"/>
    <w:rsid w:val="00565645"/>
    <w:rsid w:val="00565AA1"/>
    <w:rsid w:val="00565AD2"/>
    <w:rsid w:val="00565CC0"/>
    <w:rsid w:val="00566015"/>
    <w:rsid w:val="005660BD"/>
    <w:rsid w:val="0056678E"/>
    <w:rsid w:val="00566B02"/>
    <w:rsid w:val="00566B52"/>
    <w:rsid w:val="00566C65"/>
    <w:rsid w:val="005673E5"/>
    <w:rsid w:val="005673FF"/>
    <w:rsid w:val="00567DE0"/>
    <w:rsid w:val="00570165"/>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465"/>
    <w:rsid w:val="00576F72"/>
    <w:rsid w:val="0057720D"/>
    <w:rsid w:val="005772D1"/>
    <w:rsid w:val="00577497"/>
    <w:rsid w:val="0057773D"/>
    <w:rsid w:val="00577E10"/>
    <w:rsid w:val="0058065E"/>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CC8"/>
    <w:rsid w:val="00583F7F"/>
    <w:rsid w:val="00584273"/>
    <w:rsid w:val="00584BB6"/>
    <w:rsid w:val="00584F0E"/>
    <w:rsid w:val="005858E7"/>
    <w:rsid w:val="00585C61"/>
    <w:rsid w:val="00586621"/>
    <w:rsid w:val="00587270"/>
    <w:rsid w:val="005875CF"/>
    <w:rsid w:val="00587727"/>
    <w:rsid w:val="00587918"/>
    <w:rsid w:val="00590A7C"/>
    <w:rsid w:val="00590F21"/>
    <w:rsid w:val="005910A5"/>
    <w:rsid w:val="00591749"/>
    <w:rsid w:val="00591D59"/>
    <w:rsid w:val="0059227C"/>
    <w:rsid w:val="005927A4"/>
    <w:rsid w:val="00593170"/>
    <w:rsid w:val="005935B8"/>
    <w:rsid w:val="0059378E"/>
    <w:rsid w:val="00593DE2"/>
    <w:rsid w:val="00593E55"/>
    <w:rsid w:val="00594978"/>
    <w:rsid w:val="00594F95"/>
    <w:rsid w:val="00595975"/>
    <w:rsid w:val="00595A42"/>
    <w:rsid w:val="00595D15"/>
    <w:rsid w:val="0059661E"/>
    <w:rsid w:val="0059687A"/>
    <w:rsid w:val="0059699D"/>
    <w:rsid w:val="00597BFF"/>
    <w:rsid w:val="005A0C93"/>
    <w:rsid w:val="005A0F91"/>
    <w:rsid w:val="005A1445"/>
    <w:rsid w:val="005A183F"/>
    <w:rsid w:val="005A23D3"/>
    <w:rsid w:val="005A2B35"/>
    <w:rsid w:val="005A2C4D"/>
    <w:rsid w:val="005A2D22"/>
    <w:rsid w:val="005A2ECB"/>
    <w:rsid w:val="005A2F52"/>
    <w:rsid w:val="005A32B2"/>
    <w:rsid w:val="005A3335"/>
    <w:rsid w:val="005A386B"/>
    <w:rsid w:val="005A43A8"/>
    <w:rsid w:val="005A43B6"/>
    <w:rsid w:val="005A4CFB"/>
    <w:rsid w:val="005A4FA9"/>
    <w:rsid w:val="005A523C"/>
    <w:rsid w:val="005A5251"/>
    <w:rsid w:val="005A538F"/>
    <w:rsid w:val="005A5B16"/>
    <w:rsid w:val="005A5E7E"/>
    <w:rsid w:val="005A5F60"/>
    <w:rsid w:val="005A62D2"/>
    <w:rsid w:val="005A653A"/>
    <w:rsid w:val="005A6945"/>
    <w:rsid w:val="005A6DB8"/>
    <w:rsid w:val="005A706B"/>
    <w:rsid w:val="005A78CA"/>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66BE"/>
    <w:rsid w:val="005B762A"/>
    <w:rsid w:val="005B7AE7"/>
    <w:rsid w:val="005C0342"/>
    <w:rsid w:val="005C04D7"/>
    <w:rsid w:val="005C0BBD"/>
    <w:rsid w:val="005C10B7"/>
    <w:rsid w:val="005C1691"/>
    <w:rsid w:val="005C16A8"/>
    <w:rsid w:val="005C212C"/>
    <w:rsid w:val="005C25B6"/>
    <w:rsid w:val="005C2984"/>
    <w:rsid w:val="005C2A4C"/>
    <w:rsid w:val="005C2F05"/>
    <w:rsid w:val="005C3584"/>
    <w:rsid w:val="005C3E27"/>
    <w:rsid w:val="005C54E2"/>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E4F"/>
    <w:rsid w:val="005D02C5"/>
    <w:rsid w:val="005D07C6"/>
    <w:rsid w:val="005D0879"/>
    <w:rsid w:val="005D0C6C"/>
    <w:rsid w:val="005D1AD0"/>
    <w:rsid w:val="005D1EB1"/>
    <w:rsid w:val="005D1F0A"/>
    <w:rsid w:val="005D2663"/>
    <w:rsid w:val="005D3151"/>
    <w:rsid w:val="005D3480"/>
    <w:rsid w:val="005D3CBD"/>
    <w:rsid w:val="005D4494"/>
    <w:rsid w:val="005D453D"/>
    <w:rsid w:val="005D47C0"/>
    <w:rsid w:val="005D526F"/>
    <w:rsid w:val="005D5A59"/>
    <w:rsid w:val="005D5F6B"/>
    <w:rsid w:val="005D60A4"/>
    <w:rsid w:val="005D62A3"/>
    <w:rsid w:val="005D67AF"/>
    <w:rsid w:val="005D7E72"/>
    <w:rsid w:val="005E0296"/>
    <w:rsid w:val="005E06A9"/>
    <w:rsid w:val="005E1310"/>
    <w:rsid w:val="005E14A9"/>
    <w:rsid w:val="005E14DA"/>
    <w:rsid w:val="005E1F0C"/>
    <w:rsid w:val="005E2A5B"/>
    <w:rsid w:val="005E3E3A"/>
    <w:rsid w:val="005E45F3"/>
    <w:rsid w:val="005E50FA"/>
    <w:rsid w:val="005E591D"/>
    <w:rsid w:val="005E596E"/>
    <w:rsid w:val="005E5F9E"/>
    <w:rsid w:val="005E6D46"/>
    <w:rsid w:val="005E724B"/>
    <w:rsid w:val="005E7304"/>
    <w:rsid w:val="005E772C"/>
    <w:rsid w:val="005F0286"/>
    <w:rsid w:val="005F02B6"/>
    <w:rsid w:val="005F05FD"/>
    <w:rsid w:val="005F0BCA"/>
    <w:rsid w:val="005F187A"/>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60C2"/>
    <w:rsid w:val="00606125"/>
    <w:rsid w:val="006062C4"/>
    <w:rsid w:val="0060660B"/>
    <w:rsid w:val="006068FC"/>
    <w:rsid w:val="00606A63"/>
    <w:rsid w:val="00606B24"/>
    <w:rsid w:val="00606F58"/>
    <w:rsid w:val="00607C9C"/>
    <w:rsid w:val="00610131"/>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C8E"/>
    <w:rsid w:val="00615E92"/>
    <w:rsid w:val="006165C1"/>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C2E"/>
    <w:rsid w:val="00623451"/>
    <w:rsid w:val="0062350F"/>
    <w:rsid w:val="0062360B"/>
    <w:rsid w:val="006236BB"/>
    <w:rsid w:val="00624817"/>
    <w:rsid w:val="006254F3"/>
    <w:rsid w:val="00625A0F"/>
    <w:rsid w:val="00626002"/>
    <w:rsid w:val="00626352"/>
    <w:rsid w:val="006263B9"/>
    <w:rsid w:val="006265E7"/>
    <w:rsid w:val="00626DE9"/>
    <w:rsid w:val="006270F8"/>
    <w:rsid w:val="006274A1"/>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D15"/>
    <w:rsid w:val="00636ED0"/>
    <w:rsid w:val="0063718B"/>
    <w:rsid w:val="00637C24"/>
    <w:rsid w:val="00640025"/>
    <w:rsid w:val="006406D5"/>
    <w:rsid w:val="006407DE"/>
    <w:rsid w:val="00640913"/>
    <w:rsid w:val="00640976"/>
    <w:rsid w:val="00640A1F"/>
    <w:rsid w:val="00641142"/>
    <w:rsid w:val="00641212"/>
    <w:rsid w:val="0064142A"/>
    <w:rsid w:val="00641551"/>
    <w:rsid w:val="0064178B"/>
    <w:rsid w:val="006419D8"/>
    <w:rsid w:val="0064323B"/>
    <w:rsid w:val="00643346"/>
    <w:rsid w:val="006433BB"/>
    <w:rsid w:val="006434C3"/>
    <w:rsid w:val="0064379A"/>
    <w:rsid w:val="00645493"/>
    <w:rsid w:val="0064554E"/>
    <w:rsid w:val="00645606"/>
    <w:rsid w:val="00645671"/>
    <w:rsid w:val="00645A6D"/>
    <w:rsid w:val="00646094"/>
    <w:rsid w:val="006467FD"/>
    <w:rsid w:val="006471D0"/>
    <w:rsid w:val="00647A6D"/>
    <w:rsid w:val="00647AF0"/>
    <w:rsid w:val="006501DD"/>
    <w:rsid w:val="0065030C"/>
    <w:rsid w:val="006507DF"/>
    <w:rsid w:val="00650A42"/>
    <w:rsid w:val="00650A9B"/>
    <w:rsid w:val="00650CEB"/>
    <w:rsid w:val="006510A5"/>
    <w:rsid w:val="00651B1B"/>
    <w:rsid w:val="00651DE8"/>
    <w:rsid w:val="0065244F"/>
    <w:rsid w:val="006527F2"/>
    <w:rsid w:val="00652A64"/>
    <w:rsid w:val="00652FC2"/>
    <w:rsid w:val="006532C8"/>
    <w:rsid w:val="00653681"/>
    <w:rsid w:val="00654843"/>
    <w:rsid w:val="00654D0F"/>
    <w:rsid w:val="0065523F"/>
    <w:rsid w:val="0065600E"/>
    <w:rsid w:val="006561DB"/>
    <w:rsid w:val="006564B1"/>
    <w:rsid w:val="00657907"/>
    <w:rsid w:val="00657B5D"/>
    <w:rsid w:val="00657DEE"/>
    <w:rsid w:val="00660333"/>
    <w:rsid w:val="0066073F"/>
    <w:rsid w:val="00660EA1"/>
    <w:rsid w:val="00661142"/>
    <w:rsid w:val="00661C1B"/>
    <w:rsid w:val="00661EA1"/>
    <w:rsid w:val="00662645"/>
    <w:rsid w:val="00662912"/>
    <w:rsid w:val="00662ED3"/>
    <w:rsid w:val="00663BF4"/>
    <w:rsid w:val="006641F6"/>
    <w:rsid w:val="006645EA"/>
    <w:rsid w:val="006651AC"/>
    <w:rsid w:val="00665247"/>
    <w:rsid w:val="0066562F"/>
    <w:rsid w:val="0066565D"/>
    <w:rsid w:val="00666795"/>
    <w:rsid w:val="00667804"/>
    <w:rsid w:val="00667A1E"/>
    <w:rsid w:val="00670A36"/>
    <w:rsid w:val="00671249"/>
    <w:rsid w:val="00671D46"/>
    <w:rsid w:val="00671FA3"/>
    <w:rsid w:val="00672813"/>
    <w:rsid w:val="0067365D"/>
    <w:rsid w:val="00673F5A"/>
    <w:rsid w:val="00673F8E"/>
    <w:rsid w:val="006740F9"/>
    <w:rsid w:val="006748A5"/>
    <w:rsid w:val="00674D3B"/>
    <w:rsid w:val="00674D93"/>
    <w:rsid w:val="0067515C"/>
    <w:rsid w:val="00675855"/>
    <w:rsid w:val="00675866"/>
    <w:rsid w:val="00675ADB"/>
    <w:rsid w:val="00675FC9"/>
    <w:rsid w:val="00676358"/>
    <w:rsid w:val="00676630"/>
    <w:rsid w:val="00676957"/>
    <w:rsid w:val="006770EB"/>
    <w:rsid w:val="006773BE"/>
    <w:rsid w:val="00680F3A"/>
    <w:rsid w:val="0068191A"/>
    <w:rsid w:val="00682079"/>
    <w:rsid w:val="006824E8"/>
    <w:rsid w:val="0068265A"/>
    <w:rsid w:val="00683464"/>
    <w:rsid w:val="00684064"/>
    <w:rsid w:val="00684418"/>
    <w:rsid w:val="00684514"/>
    <w:rsid w:val="006847B6"/>
    <w:rsid w:val="00684848"/>
    <w:rsid w:val="00684B26"/>
    <w:rsid w:val="00684EB2"/>
    <w:rsid w:val="006855E9"/>
    <w:rsid w:val="00685603"/>
    <w:rsid w:val="0068589E"/>
    <w:rsid w:val="00685935"/>
    <w:rsid w:val="00685B59"/>
    <w:rsid w:val="00685EC9"/>
    <w:rsid w:val="0068635A"/>
    <w:rsid w:val="00686C3B"/>
    <w:rsid w:val="00686CD9"/>
    <w:rsid w:val="0068716B"/>
    <w:rsid w:val="00687B2A"/>
    <w:rsid w:val="006900D9"/>
    <w:rsid w:val="006901BE"/>
    <w:rsid w:val="006902D6"/>
    <w:rsid w:val="00690C2E"/>
    <w:rsid w:val="00690E88"/>
    <w:rsid w:val="0069120C"/>
    <w:rsid w:val="00691339"/>
    <w:rsid w:val="00691AA1"/>
    <w:rsid w:val="00691C80"/>
    <w:rsid w:val="006924F3"/>
    <w:rsid w:val="00692795"/>
    <w:rsid w:val="006927B4"/>
    <w:rsid w:val="0069295B"/>
    <w:rsid w:val="00692B80"/>
    <w:rsid w:val="00692F11"/>
    <w:rsid w:val="0069364E"/>
    <w:rsid w:val="00693869"/>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4AE"/>
    <w:rsid w:val="006A37B2"/>
    <w:rsid w:val="006A4F16"/>
    <w:rsid w:val="006A5292"/>
    <w:rsid w:val="006A5961"/>
    <w:rsid w:val="006A5A1A"/>
    <w:rsid w:val="006A5F9A"/>
    <w:rsid w:val="006A65EB"/>
    <w:rsid w:val="006A665F"/>
    <w:rsid w:val="006A666F"/>
    <w:rsid w:val="006A6C2E"/>
    <w:rsid w:val="006A6DDD"/>
    <w:rsid w:val="006A6EEB"/>
    <w:rsid w:val="006A7AF4"/>
    <w:rsid w:val="006A7FD6"/>
    <w:rsid w:val="006B004F"/>
    <w:rsid w:val="006B0CDE"/>
    <w:rsid w:val="006B1016"/>
    <w:rsid w:val="006B1526"/>
    <w:rsid w:val="006B2274"/>
    <w:rsid w:val="006B24BD"/>
    <w:rsid w:val="006B263E"/>
    <w:rsid w:val="006B2753"/>
    <w:rsid w:val="006B2DA7"/>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E95"/>
    <w:rsid w:val="006C0D76"/>
    <w:rsid w:val="006C18DC"/>
    <w:rsid w:val="006C2C26"/>
    <w:rsid w:val="006C310B"/>
    <w:rsid w:val="006C31DD"/>
    <w:rsid w:val="006C37C1"/>
    <w:rsid w:val="006C3BDC"/>
    <w:rsid w:val="006C45E3"/>
    <w:rsid w:val="006C482E"/>
    <w:rsid w:val="006C5263"/>
    <w:rsid w:val="006C52E9"/>
    <w:rsid w:val="006C58A2"/>
    <w:rsid w:val="006C6788"/>
    <w:rsid w:val="006C68E0"/>
    <w:rsid w:val="006C6920"/>
    <w:rsid w:val="006C74CA"/>
    <w:rsid w:val="006C793B"/>
    <w:rsid w:val="006C7C13"/>
    <w:rsid w:val="006C7C7C"/>
    <w:rsid w:val="006C7CAB"/>
    <w:rsid w:val="006D1083"/>
    <w:rsid w:val="006D1217"/>
    <w:rsid w:val="006D1C74"/>
    <w:rsid w:val="006D1D59"/>
    <w:rsid w:val="006D2B96"/>
    <w:rsid w:val="006D2D6B"/>
    <w:rsid w:val="006D3133"/>
    <w:rsid w:val="006D3630"/>
    <w:rsid w:val="006D459D"/>
    <w:rsid w:val="006D4B75"/>
    <w:rsid w:val="006D50E1"/>
    <w:rsid w:val="006D5830"/>
    <w:rsid w:val="006D5B67"/>
    <w:rsid w:val="006D6056"/>
    <w:rsid w:val="006D6B33"/>
    <w:rsid w:val="006D6B58"/>
    <w:rsid w:val="006D71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EAF"/>
    <w:rsid w:val="006E42B3"/>
    <w:rsid w:val="006E43EB"/>
    <w:rsid w:val="006E4621"/>
    <w:rsid w:val="006E4B78"/>
    <w:rsid w:val="006E4D71"/>
    <w:rsid w:val="006E4FEA"/>
    <w:rsid w:val="006E505F"/>
    <w:rsid w:val="006E5893"/>
    <w:rsid w:val="006E58B8"/>
    <w:rsid w:val="006E6278"/>
    <w:rsid w:val="006E6293"/>
    <w:rsid w:val="006E66F4"/>
    <w:rsid w:val="006E7B3B"/>
    <w:rsid w:val="006F0360"/>
    <w:rsid w:val="006F0E38"/>
    <w:rsid w:val="006F1589"/>
    <w:rsid w:val="006F1BB3"/>
    <w:rsid w:val="006F1F9D"/>
    <w:rsid w:val="006F2083"/>
    <w:rsid w:val="006F2370"/>
    <w:rsid w:val="006F25AE"/>
    <w:rsid w:val="006F2708"/>
    <w:rsid w:val="006F2BBB"/>
    <w:rsid w:val="006F30B7"/>
    <w:rsid w:val="006F33CB"/>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F44"/>
    <w:rsid w:val="007018AB"/>
    <w:rsid w:val="00701969"/>
    <w:rsid w:val="00701A18"/>
    <w:rsid w:val="0070255E"/>
    <w:rsid w:val="00702AE3"/>
    <w:rsid w:val="00702B50"/>
    <w:rsid w:val="007035BC"/>
    <w:rsid w:val="00703918"/>
    <w:rsid w:val="007039E5"/>
    <w:rsid w:val="00703E55"/>
    <w:rsid w:val="00704425"/>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20E3"/>
    <w:rsid w:val="00712214"/>
    <w:rsid w:val="007122E1"/>
    <w:rsid w:val="007127C6"/>
    <w:rsid w:val="007136AE"/>
    <w:rsid w:val="0071391F"/>
    <w:rsid w:val="007140CB"/>
    <w:rsid w:val="00714710"/>
    <w:rsid w:val="0071501B"/>
    <w:rsid w:val="007154D6"/>
    <w:rsid w:val="0071604E"/>
    <w:rsid w:val="00720C3B"/>
    <w:rsid w:val="00720C81"/>
    <w:rsid w:val="007213ED"/>
    <w:rsid w:val="00721B13"/>
    <w:rsid w:val="00721F81"/>
    <w:rsid w:val="00722143"/>
    <w:rsid w:val="00722172"/>
    <w:rsid w:val="007224A4"/>
    <w:rsid w:val="00722735"/>
    <w:rsid w:val="007229A7"/>
    <w:rsid w:val="00722B92"/>
    <w:rsid w:val="00722F3E"/>
    <w:rsid w:val="0072302A"/>
    <w:rsid w:val="0072341A"/>
    <w:rsid w:val="007235DC"/>
    <w:rsid w:val="00723B5F"/>
    <w:rsid w:val="00723BDD"/>
    <w:rsid w:val="00723C2E"/>
    <w:rsid w:val="0072431F"/>
    <w:rsid w:val="007246E9"/>
    <w:rsid w:val="00724B55"/>
    <w:rsid w:val="00725679"/>
    <w:rsid w:val="00725BC8"/>
    <w:rsid w:val="00725C45"/>
    <w:rsid w:val="00726305"/>
    <w:rsid w:val="00726323"/>
    <w:rsid w:val="0072652E"/>
    <w:rsid w:val="00726BB9"/>
    <w:rsid w:val="00726D4E"/>
    <w:rsid w:val="00727397"/>
    <w:rsid w:val="00727487"/>
    <w:rsid w:val="00727911"/>
    <w:rsid w:val="007279E7"/>
    <w:rsid w:val="00727E7D"/>
    <w:rsid w:val="00730198"/>
    <w:rsid w:val="00730A52"/>
    <w:rsid w:val="00730A74"/>
    <w:rsid w:val="00731135"/>
    <w:rsid w:val="00731615"/>
    <w:rsid w:val="00732154"/>
    <w:rsid w:val="007336E3"/>
    <w:rsid w:val="0073375F"/>
    <w:rsid w:val="00733795"/>
    <w:rsid w:val="00734BED"/>
    <w:rsid w:val="007361A2"/>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20B2"/>
    <w:rsid w:val="00744E85"/>
    <w:rsid w:val="00745489"/>
    <w:rsid w:val="00745C09"/>
    <w:rsid w:val="00745DC5"/>
    <w:rsid w:val="00746039"/>
    <w:rsid w:val="00746086"/>
    <w:rsid w:val="0074653F"/>
    <w:rsid w:val="007466DA"/>
    <w:rsid w:val="00746D92"/>
    <w:rsid w:val="00747102"/>
    <w:rsid w:val="0074731C"/>
    <w:rsid w:val="00747354"/>
    <w:rsid w:val="007476EC"/>
    <w:rsid w:val="00747CC7"/>
    <w:rsid w:val="007507B0"/>
    <w:rsid w:val="00750BE3"/>
    <w:rsid w:val="00750C95"/>
    <w:rsid w:val="007515E0"/>
    <w:rsid w:val="00751617"/>
    <w:rsid w:val="00751C0E"/>
    <w:rsid w:val="00751D7E"/>
    <w:rsid w:val="00751EAF"/>
    <w:rsid w:val="007524ED"/>
    <w:rsid w:val="00752607"/>
    <w:rsid w:val="00752AD4"/>
    <w:rsid w:val="00752B54"/>
    <w:rsid w:val="00752D0B"/>
    <w:rsid w:val="00752E9E"/>
    <w:rsid w:val="00753148"/>
    <w:rsid w:val="0075319F"/>
    <w:rsid w:val="00753291"/>
    <w:rsid w:val="007532A9"/>
    <w:rsid w:val="0075358A"/>
    <w:rsid w:val="00753796"/>
    <w:rsid w:val="007538CB"/>
    <w:rsid w:val="00753F25"/>
    <w:rsid w:val="00754499"/>
    <w:rsid w:val="00754A35"/>
    <w:rsid w:val="00754D40"/>
    <w:rsid w:val="00754F25"/>
    <w:rsid w:val="0075565C"/>
    <w:rsid w:val="00755C6C"/>
    <w:rsid w:val="00755D4D"/>
    <w:rsid w:val="00756527"/>
    <w:rsid w:val="00756A62"/>
    <w:rsid w:val="00756C71"/>
    <w:rsid w:val="00756E84"/>
    <w:rsid w:val="00757DAC"/>
    <w:rsid w:val="00757E52"/>
    <w:rsid w:val="00760D16"/>
    <w:rsid w:val="00760E47"/>
    <w:rsid w:val="00761040"/>
    <w:rsid w:val="00761751"/>
    <w:rsid w:val="007623B7"/>
    <w:rsid w:val="0076275D"/>
    <w:rsid w:val="00762B85"/>
    <w:rsid w:val="00762E50"/>
    <w:rsid w:val="0076331E"/>
    <w:rsid w:val="007635DA"/>
    <w:rsid w:val="00763A94"/>
    <w:rsid w:val="00763DFB"/>
    <w:rsid w:val="007649A1"/>
    <w:rsid w:val="00764BDA"/>
    <w:rsid w:val="00764CC8"/>
    <w:rsid w:val="00764EC2"/>
    <w:rsid w:val="007658FD"/>
    <w:rsid w:val="00765C06"/>
    <w:rsid w:val="00766612"/>
    <w:rsid w:val="0076704B"/>
    <w:rsid w:val="0076779B"/>
    <w:rsid w:val="0076792D"/>
    <w:rsid w:val="007679F5"/>
    <w:rsid w:val="007679F9"/>
    <w:rsid w:val="00767DD3"/>
    <w:rsid w:val="00770408"/>
    <w:rsid w:val="00770689"/>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EB0"/>
    <w:rsid w:val="00780EF1"/>
    <w:rsid w:val="00781CD7"/>
    <w:rsid w:val="00782BA8"/>
    <w:rsid w:val="00782C49"/>
    <w:rsid w:val="0078333D"/>
    <w:rsid w:val="00783611"/>
    <w:rsid w:val="007836FC"/>
    <w:rsid w:val="00784813"/>
    <w:rsid w:val="007854D5"/>
    <w:rsid w:val="00785587"/>
    <w:rsid w:val="007856F6"/>
    <w:rsid w:val="00785BEB"/>
    <w:rsid w:val="00786673"/>
    <w:rsid w:val="007869FA"/>
    <w:rsid w:val="00786E49"/>
    <w:rsid w:val="00787193"/>
    <w:rsid w:val="007872F1"/>
    <w:rsid w:val="00787404"/>
    <w:rsid w:val="00787BA8"/>
    <w:rsid w:val="00787CE2"/>
    <w:rsid w:val="007901D5"/>
    <w:rsid w:val="0079082B"/>
    <w:rsid w:val="00790FD1"/>
    <w:rsid w:val="007910F3"/>
    <w:rsid w:val="0079137A"/>
    <w:rsid w:val="00791891"/>
    <w:rsid w:val="00791F4F"/>
    <w:rsid w:val="00791F5E"/>
    <w:rsid w:val="00792013"/>
    <w:rsid w:val="007922FA"/>
    <w:rsid w:val="00793B80"/>
    <w:rsid w:val="00794BBF"/>
    <w:rsid w:val="00794D8D"/>
    <w:rsid w:val="00794DE4"/>
    <w:rsid w:val="00795623"/>
    <w:rsid w:val="007956B8"/>
    <w:rsid w:val="007959EB"/>
    <w:rsid w:val="007959F8"/>
    <w:rsid w:val="00795D18"/>
    <w:rsid w:val="007963A0"/>
    <w:rsid w:val="00796586"/>
    <w:rsid w:val="0079665D"/>
    <w:rsid w:val="007967C1"/>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7309"/>
    <w:rsid w:val="007A7811"/>
    <w:rsid w:val="007A7B0C"/>
    <w:rsid w:val="007B0600"/>
    <w:rsid w:val="007B0714"/>
    <w:rsid w:val="007B0AC3"/>
    <w:rsid w:val="007B0D95"/>
    <w:rsid w:val="007B0DC9"/>
    <w:rsid w:val="007B0EC2"/>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E3D"/>
    <w:rsid w:val="007C0138"/>
    <w:rsid w:val="007C02CE"/>
    <w:rsid w:val="007C05C7"/>
    <w:rsid w:val="007C1611"/>
    <w:rsid w:val="007C194D"/>
    <w:rsid w:val="007C1A6A"/>
    <w:rsid w:val="007C1FF3"/>
    <w:rsid w:val="007C2364"/>
    <w:rsid w:val="007C3180"/>
    <w:rsid w:val="007C3498"/>
    <w:rsid w:val="007C35BE"/>
    <w:rsid w:val="007C37B7"/>
    <w:rsid w:val="007C3903"/>
    <w:rsid w:val="007C3A6A"/>
    <w:rsid w:val="007C3E0C"/>
    <w:rsid w:val="007C3E0E"/>
    <w:rsid w:val="007C42ED"/>
    <w:rsid w:val="007C5413"/>
    <w:rsid w:val="007C66A3"/>
    <w:rsid w:val="007C6FAD"/>
    <w:rsid w:val="007C70A5"/>
    <w:rsid w:val="007C7294"/>
    <w:rsid w:val="007C7295"/>
    <w:rsid w:val="007C7379"/>
    <w:rsid w:val="007C7E2C"/>
    <w:rsid w:val="007D03E8"/>
    <w:rsid w:val="007D06DB"/>
    <w:rsid w:val="007D0AB4"/>
    <w:rsid w:val="007D0F43"/>
    <w:rsid w:val="007D1879"/>
    <w:rsid w:val="007D1DF9"/>
    <w:rsid w:val="007D2572"/>
    <w:rsid w:val="007D2B78"/>
    <w:rsid w:val="007D3287"/>
    <w:rsid w:val="007D3558"/>
    <w:rsid w:val="007D378B"/>
    <w:rsid w:val="007D38FF"/>
    <w:rsid w:val="007D3E76"/>
    <w:rsid w:val="007D41FC"/>
    <w:rsid w:val="007D449F"/>
    <w:rsid w:val="007D4CAB"/>
    <w:rsid w:val="007D535D"/>
    <w:rsid w:val="007D5450"/>
    <w:rsid w:val="007D55B7"/>
    <w:rsid w:val="007D5993"/>
    <w:rsid w:val="007D5AE7"/>
    <w:rsid w:val="007D5C0E"/>
    <w:rsid w:val="007D5EDC"/>
    <w:rsid w:val="007D6173"/>
    <w:rsid w:val="007D68E4"/>
    <w:rsid w:val="007D6A69"/>
    <w:rsid w:val="007D70B2"/>
    <w:rsid w:val="007D70F6"/>
    <w:rsid w:val="007E0518"/>
    <w:rsid w:val="007E079E"/>
    <w:rsid w:val="007E13C7"/>
    <w:rsid w:val="007E16BB"/>
    <w:rsid w:val="007E189F"/>
    <w:rsid w:val="007E1C2B"/>
    <w:rsid w:val="007E1D21"/>
    <w:rsid w:val="007E1E3F"/>
    <w:rsid w:val="007E1FB3"/>
    <w:rsid w:val="007E3211"/>
    <w:rsid w:val="007E3521"/>
    <w:rsid w:val="007E3573"/>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F22"/>
    <w:rsid w:val="007F1098"/>
    <w:rsid w:val="007F1542"/>
    <w:rsid w:val="007F1548"/>
    <w:rsid w:val="007F157A"/>
    <w:rsid w:val="007F1859"/>
    <w:rsid w:val="007F18C0"/>
    <w:rsid w:val="007F1AC8"/>
    <w:rsid w:val="007F1C19"/>
    <w:rsid w:val="007F1EE1"/>
    <w:rsid w:val="007F21C8"/>
    <w:rsid w:val="007F24CB"/>
    <w:rsid w:val="007F254E"/>
    <w:rsid w:val="007F34A1"/>
    <w:rsid w:val="007F3500"/>
    <w:rsid w:val="007F360A"/>
    <w:rsid w:val="007F36D0"/>
    <w:rsid w:val="007F3CB1"/>
    <w:rsid w:val="007F3DEE"/>
    <w:rsid w:val="007F3ED9"/>
    <w:rsid w:val="007F4F2B"/>
    <w:rsid w:val="007F50EF"/>
    <w:rsid w:val="007F5492"/>
    <w:rsid w:val="007F5602"/>
    <w:rsid w:val="007F5809"/>
    <w:rsid w:val="007F58A1"/>
    <w:rsid w:val="007F6497"/>
    <w:rsid w:val="007F6538"/>
    <w:rsid w:val="007F6E87"/>
    <w:rsid w:val="007F6F01"/>
    <w:rsid w:val="00800018"/>
    <w:rsid w:val="00800146"/>
    <w:rsid w:val="00800393"/>
    <w:rsid w:val="00800E25"/>
    <w:rsid w:val="00801523"/>
    <w:rsid w:val="00801613"/>
    <w:rsid w:val="0080189A"/>
    <w:rsid w:val="00801932"/>
    <w:rsid w:val="0080249D"/>
    <w:rsid w:val="0080321C"/>
    <w:rsid w:val="008035CA"/>
    <w:rsid w:val="008036D9"/>
    <w:rsid w:val="00803F85"/>
    <w:rsid w:val="00804311"/>
    <w:rsid w:val="00804926"/>
    <w:rsid w:val="008049DB"/>
    <w:rsid w:val="00804FDB"/>
    <w:rsid w:val="008057CB"/>
    <w:rsid w:val="00805827"/>
    <w:rsid w:val="008058E0"/>
    <w:rsid w:val="008059F2"/>
    <w:rsid w:val="00805D03"/>
    <w:rsid w:val="008060A9"/>
    <w:rsid w:val="008061A5"/>
    <w:rsid w:val="00806208"/>
    <w:rsid w:val="0080667B"/>
    <w:rsid w:val="008068B5"/>
    <w:rsid w:val="00806D78"/>
    <w:rsid w:val="008072C1"/>
    <w:rsid w:val="00810458"/>
    <w:rsid w:val="00810ADC"/>
    <w:rsid w:val="00810DED"/>
    <w:rsid w:val="008111E3"/>
    <w:rsid w:val="0081129C"/>
    <w:rsid w:val="00811F27"/>
    <w:rsid w:val="008121F7"/>
    <w:rsid w:val="00812B31"/>
    <w:rsid w:val="00813856"/>
    <w:rsid w:val="00813C6B"/>
    <w:rsid w:val="008143E9"/>
    <w:rsid w:val="008148F6"/>
    <w:rsid w:val="00814F9B"/>
    <w:rsid w:val="008151D6"/>
    <w:rsid w:val="0081548E"/>
    <w:rsid w:val="008156FA"/>
    <w:rsid w:val="00816996"/>
    <w:rsid w:val="00816E58"/>
    <w:rsid w:val="00816EB5"/>
    <w:rsid w:val="00817070"/>
    <w:rsid w:val="0081721B"/>
    <w:rsid w:val="00817A6D"/>
    <w:rsid w:val="00817AE5"/>
    <w:rsid w:val="00817B30"/>
    <w:rsid w:val="00820369"/>
    <w:rsid w:val="0082089F"/>
    <w:rsid w:val="008208C4"/>
    <w:rsid w:val="008210EE"/>
    <w:rsid w:val="00821599"/>
    <w:rsid w:val="008216F0"/>
    <w:rsid w:val="008217E7"/>
    <w:rsid w:val="00822005"/>
    <w:rsid w:val="008232E1"/>
    <w:rsid w:val="008239C2"/>
    <w:rsid w:val="00823B30"/>
    <w:rsid w:val="00823CCC"/>
    <w:rsid w:val="00823DCB"/>
    <w:rsid w:val="00824279"/>
    <w:rsid w:val="008246D2"/>
    <w:rsid w:val="00825187"/>
    <w:rsid w:val="00825B28"/>
    <w:rsid w:val="008261F3"/>
    <w:rsid w:val="0082671D"/>
    <w:rsid w:val="0082685E"/>
    <w:rsid w:val="00826A65"/>
    <w:rsid w:val="00826D17"/>
    <w:rsid w:val="00826E3F"/>
    <w:rsid w:val="00826E63"/>
    <w:rsid w:val="008274D5"/>
    <w:rsid w:val="00827B87"/>
    <w:rsid w:val="00830587"/>
    <w:rsid w:val="008307A2"/>
    <w:rsid w:val="00830C9D"/>
    <w:rsid w:val="00830D0F"/>
    <w:rsid w:val="00830D4D"/>
    <w:rsid w:val="00830F4E"/>
    <w:rsid w:val="008312BF"/>
    <w:rsid w:val="008313A2"/>
    <w:rsid w:val="0083151E"/>
    <w:rsid w:val="008317FA"/>
    <w:rsid w:val="0083187D"/>
    <w:rsid w:val="00831BAA"/>
    <w:rsid w:val="00832BE0"/>
    <w:rsid w:val="00832F21"/>
    <w:rsid w:val="008333B8"/>
    <w:rsid w:val="008336F8"/>
    <w:rsid w:val="00833AFE"/>
    <w:rsid w:val="00833F55"/>
    <w:rsid w:val="00834136"/>
    <w:rsid w:val="00834527"/>
    <w:rsid w:val="008349C6"/>
    <w:rsid w:val="0083552A"/>
    <w:rsid w:val="00835546"/>
    <w:rsid w:val="0083568F"/>
    <w:rsid w:val="008358CE"/>
    <w:rsid w:val="0083595A"/>
    <w:rsid w:val="0083648A"/>
    <w:rsid w:val="00836727"/>
    <w:rsid w:val="00836DBF"/>
    <w:rsid w:val="00837039"/>
    <w:rsid w:val="0083768C"/>
    <w:rsid w:val="00837901"/>
    <w:rsid w:val="00837C32"/>
    <w:rsid w:val="00840A90"/>
    <w:rsid w:val="00841292"/>
    <w:rsid w:val="00842114"/>
    <w:rsid w:val="00842579"/>
    <w:rsid w:val="00843312"/>
    <w:rsid w:val="00843F5D"/>
    <w:rsid w:val="008445F6"/>
    <w:rsid w:val="00845435"/>
    <w:rsid w:val="008456B7"/>
    <w:rsid w:val="0084584A"/>
    <w:rsid w:val="00845992"/>
    <w:rsid w:val="00845A1A"/>
    <w:rsid w:val="0084610D"/>
    <w:rsid w:val="00846731"/>
    <w:rsid w:val="0084690B"/>
    <w:rsid w:val="00846D03"/>
    <w:rsid w:val="00846EA7"/>
    <w:rsid w:val="00847031"/>
    <w:rsid w:val="0084705F"/>
    <w:rsid w:val="0084737C"/>
    <w:rsid w:val="00847EB1"/>
    <w:rsid w:val="00850599"/>
    <w:rsid w:val="00851362"/>
    <w:rsid w:val="008517E1"/>
    <w:rsid w:val="00851915"/>
    <w:rsid w:val="0085212D"/>
    <w:rsid w:val="00852536"/>
    <w:rsid w:val="00852625"/>
    <w:rsid w:val="00852CD5"/>
    <w:rsid w:val="00854343"/>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82D"/>
    <w:rsid w:val="00865A60"/>
    <w:rsid w:val="008663CC"/>
    <w:rsid w:val="008670AE"/>
    <w:rsid w:val="008672ED"/>
    <w:rsid w:val="00867ADC"/>
    <w:rsid w:val="0087001D"/>
    <w:rsid w:val="00870B16"/>
    <w:rsid w:val="00871767"/>
    <w:rsid w:val="008728FC"/>
    <w:rsid w:val="00872E5E"/>
    <w:rsid w:val="00872EA7"/>
    <w:rsid w:val="00872F18"/>
    <w:rsid w:val="00873005"/>
    <w:rsid w:val="0087356B"/>
    <w:rsid w:val="00873A6D"/>
    <w:rsid w:val="00873AA2"/>
    <w:rsid w:val="00874473"/>
    <w:rsid w:val="00875333"/>
    <w:rsid w:val="008758FF"/>
    <w:rsid w:val="00875A3D"/>
    <w:rsid w:val="00875BD6"/>
    <w:rsid w:val="00875FB5"/>
    <w:rsid w:val="00876359"/>
    <w:rsid w:val="00876487"/>
    <w:rsid w:val="00876D2E"/>
    <w:rsid w:val="00876E91"/>
    <w:rsid w:val="00877025"/>
    <w:rsid w:val="008771A8"/>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4E7"/>
    <w:rsid w:val="00885E03"/>
    <w:rsid w:val="00885F67"/>
    <w:rsid w:val="008860ED"/>
    <w:rsid w:val="0088630D"/>
    <w:rsid w:val="00886F38"/>
    <w:rsid w:val="008872DF"/>
    <w:rsid w:val="00887D33"/>
    <w:rsid w:val="00890A73"/>
    <w:rsid w:val="008912CF"/>
    <w:rsid w:val="00891603"/>
    <w:rsid w:val="00892043"/>
    <w:rsid w:val="0089226F"/>
    <w:rsid w:val="00892753"/>
    <w:rsid w:val="00892C88"/>
    <w:rsid w:val="008935F5"/>
    <w:rsid w:val="008938D2"/>
    <w:rsid w:val="00894476"/>
    <w:rsid w:val="00894753"/>
    <w:rsid w:val="00894A42"/>
    <w:rsid w:val="00894A65"/>
    <w:rsid w:val="00894ACE"/>
    <w:rsid w:val="00894C70"/>
    <w:rsid w:val="00894E4D"/>
    <w:rsid w:val="00895FA7"/>
    <w:rsid w:val="008963AC"/>
    <w:rsid w:val="00896873"/>
    <w:rsid w:val="00896D2F"/>
    <w:rsid w:val="0089700C"/>
    <w:rsid w:val="008A02B2"/>
    <w:rsid w:val="008A0DB3"/>
    <w:rsid w:val="008A19A6"/>
    <w:rsid w:val="008A1F01"/>
    <w:rsid w:val="008A20BD"/>
    <w:rsid w:val="008A22DC"/>
    <w:rsid w:val="008A25FF"/>
    <w:rsid w:val="008A275F"/>
    <w:rsid w:val="008A3094"/>
    <w:rsid w:val="008A312E"/>
    <w:rsid w:val="008A3330"/>
    <w:rsid w:val="008A37AF"/>
    <w:rsid w:val="008A44AF"/>
    <w:rsid w:val="008A49E5"/>
    <w:rsid w:val="008A4D7E"/>
    <w:rsid w:val="008A4F93"/>
    <w:rsid w:val="008A504A"/>
    <w:rsid w:val="008A5377"/>
    <w:rsid w:val="008A575C"/>
    <w:rsid w:val="008A5B2A"/>
    <w:rsid w:val="008A5C90"/>
    <w:rsid w:val="008A5FD3"/>
    <w:rsid w:val="008A6513"/>
    <w:rsid w:val="008B096F"/>
    <w:rsid w:val="008B0BDD"/>
    <w:rsid w:val="008B1460"/>
    <w:rsid w:val="008B14B4"/>
    <w:rsid w:val="008B1D42"/>
    <w:rsid w:val="008B254E"/>
    <w:rsid w:val="008B2C24"/>
    <w:rsid w:val="008B2D25"/>
    <w:rsid w:val="008B2F72"/>
    <w:rsid w:val="008B392F"/>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805"/>
    <w:rsid w:val="008C3D1A"/>
    <w:rsid w:val="008C3FD6"/>
    <w:rsid w:val="008C41DF"/>
    <w:rsid w:val="008C4225"/>
    <w:rsid w:val="008C42B8"/>
    <w:rsid w:val="008C47AD"/>
    <w:rsid w:val="008C490E"/>
    <w:rsid w:val="008C5046"/>
    <w:rsid w:val="008C5333"/>
    <w:rsid w:val="008C53F4"/>
    <w:rsid w:val="008C6CEE"/>
    <w:rsid w:val="008C77E4"/>
    <w:rsid w:val="008C78EE"/>
    <w:rsid w:val="008C7D0A"/>
    <w:rsid w:val="008C7DE6"/>
    <w:rsid w:val="008D03CA"/>
    <w:rsid w:val="008D12FD"/>
    <w:rsid w:val="008D161F"/>
    <w:rsid w:val="008D173C"/>
    <w:rsid w:val="008D1D2D"/>
    <w:rsid w:val="008D2316"/>
    <w:rsid w:val="008D2648"/>
    <w:rsid w:val="008D2AE6"/>
    <w:rsid w:val="008D31D1"/>
    <w:rsid w:val="008D34A6"/>
    <w:rsid w:val="008D3535"/>
    <w:rsid w:val="008D3BDE"/>
    <w:rsid w:val="008D3C10"/>
    <w:rsid w:val="008D46A2"/>
    <w:rsid w:val="008D49FF"/>
    <w:rsid w:val="008D529D"/>
    <w:rsid w:val="008D5FCC"/>
    <w:rsid w:val="008D608D"/>
    <w:rsid w:val="008D63B6"/>
    <w:rsid w:val="008D641A"/>
    <w:rsid w:val="008D6470"/>
    <w:rsid w:val="008D6628"/>
    <w:rsid w:val="008D6A10"/>
    <w:rsid w:val="008D6DEB"/>
    <w:rsid w:val="008D7504"/>
    <w:rsid w:val="008D7BE8"/>
    <w:rsid w:val="008E0446"/>
    <w:rsid w:val="008E079B"/>
    <w:rsid w:val="008E1FDA"/>
    <w:rsid w:val="008E23B7"/>
    <w:rsid w:val="008E26A6"/>
    <w:rsid w:val="008E27D8"/>
    <w:rsid w:val="008E3B45"/>
    <w:rsid w:val="008E4739"/>
    <w:rsid w:val="008E4DB4"/>
    <w:rsid w:val="008E4DE2"/>
    <w:rsid w:val="008E56E7"/>
    <w:rsid w:val="008E61D4"/>
    <w:rsid w:val="008E6817"/>
    <w:rsid w:val="008E6C57"/>
    <w:rsid w:val="008E6EF1"/>
    <w:rsid w:val="008E70EB"/>
    <w:rsid w:val="008E7884"/>
    <w:rsid w:val="008F027D"/>
    <w:rsid w:val="008F0888"/>
    <w:rsid w:val="008F0B59"/>
    <w:rsid w:val="008F10BF"/>
    <w:rsid w:val="008F11DA"/>
    <w:rsid w:val="008F120B"/>
    <w:rsid w:val="008F1789"/>
    <w:rsid w:val="008F1A36"/>
    <w:rsid w:val="008F1B17"/>
    <w:rsid w:val="008F1D1E"/>
    <w:rsid w:val="008F1F0A"/>
    <w:rsid w:val="008F274F"/>
    <w:rsid w:val="008F276D"/>
    <w:rsid w:val="008F2BED"/>
    <w:rsid w:val="008F311D"/>
    <w:rsid w:val="008F315D"/>
    <w:rsid w:val="008F362E"/>
    <w:rsid w:val="008F3954"/>
    <w:rsid w:val="008F3D84"/>
    <w:rsid w:val="008F3DBB"/>
    <w:rsid w:val="008F43C4"/>
    <w:rsid w:val="008F451A"/>
    <w:rsid w:val="008F47FA"/>
    <w:rsid w:val="008F510F"/>
    <w:rsid w:val="008F5115"/>
    <w:rsid w:val="008F5487"/>
    <w:rsid w:val="008F5CF8"/>
    <w:rsid w:val="008F5D71"/>
    <w:rsid w:val="008F6211"/>
    <w:rsid w:val="008F6226"/>
    <w:rsid w:val="008F69EE"/>
    <w:rsid w:val="008F6CC2"/>
    <w:rsid w:val="008F6ECF"/>
    <w:rsid w:val="008F6F1F"/>
    <w:rsid w:val="008F744C"/>
    <w:rsid w:val="008F771A"/>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6B"/>
    <w:rsid w:val="009034BC"/>
    <w:rsid w:val="00903B7F"/>
    <w:rsid w:val="00903F64"/>
    <w:rsid w:val="009041CA"/>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F1"/>
    <w:rsid w:val="00912EE5"/>
    <w:rsid w:val="00913C2B"/>
    <w:rsid w:val="00914E1E"/>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64E"/>
    <w:rsid w:val="009216DF"/>
    <w:rsid w:val="009219B0"/>
    <w:rsid w:val="009219B4"/>
    <w:rsid w:val="00921AE2"/>
    <w:rsid w:val="00921B41"/>
    <w:rsid w:val="009221BA"/>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C15"/>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394"/>
    <w:rsid w:val="009373A8"/>
    <w:rsid w:val="0093750A"/>
    <w:rsid w:val="009375D7"/>
    <w:rsid w:val="009377F9"/>
    <w:rsid w:val="009378AD"/>
    <w:rsid w:val="00937A86"/>
    <w:rsid w:val="00937F48"/>
    <w:rsid w:val="00940E6D"/>
    <w:rsid w:val="00941286"/>
    <w:rsid w:val="009416CC"/>
    <w:rsid w:val="00941BFB"/>
    <w:rsid w:val="00941D91"/>
    <w:rsid w:val="009425DD"/>
    <w:rsid w:val="00943380"/>
    <w:rsid w:val="00944326"/>
    <w:rsid w:val="009445D1"/>
    <w:rsid w:val="00944605"/>
    <w:rsid w:val="009446D9"/>
    <w:rsid w:val="00944F9C"/>
    <w:rsid w:val="00945218"/>
    <w:rsid w:val="0094521C"/>
    <w:rsid w:val="009452B8"/>
    <w:rsid w:val="009456E6"/>
    <w:rsid w:val="00945946"/>
    <w:rsid w:val="00945E12"/>
    <w:rsid w:val="00946003"/>
    <w:rsid w:val="00946137"/>
    <w:rsid w:val="009461C8"/>
    <w:rsid w:val="009463B3"/>
    <w:rsid w:val="009466D4"/>
    <w:rsid w:val="00946886"/>
    <w:rsid w:val="00946A26"/>
    <w:rsid w:val="00946F13"/>
    <w:rsid w:val="00947701"/>
    <w:rsid w:val="0094772D"/>
    <w:rsid w:val="00947F95"/>
    <w:rsid w:val="00950267"/>
    <w:rsid w:val="009503D3"/>
    <w:rsid w:val="0095041B"/>
    <w:rsid w:val="00950C0D"/>
    <w:rsid w:val="00950D45"/>
    <w:rsid w:val="00950F2F"/>
    <w:rsid w:val="009513E7"/>
    <w:rsid w:val="00951FC7"/>
    <w:rsid w:val="00952020"/>
    <w:rsid w:val="0095203E"/>
    <w:rsid w:val="00952055"/>
    <w:rsid w:val="009522E3"/>
    <w:rsid w:val="00952F00"/>
    <w:rsid w:val="00953B36"/>
    <w:rsid w:val="00954149"/>
    <w:rsid w:val="009543A7"/>
    <w:rsid w:val="00954B85"/>
    <w:rsid w:val="00954E2C"/>
    <w:rsid w:val="0095509F"/>
    <w:rsid w:val="00955940"/>
    <w:rsid w:val="00956324"/>
    <w:rsid w:val="00956711"/>
    <w:rsid w:val="00956FE2"/>
    <w:rsid w:val="009571BD"/>
    <w:rsid w:val="00957207"/>
    <w:rsid w:val="009575B2"/>
    <w:rsid w:val="00957725"/>
    <w:rsid w:val="00957BCE"/>
    <w:rsid w:val="00960104"/>
    <w:rsid w:val="00960442"/>
    <w:rsid w:val="0096224B"/>
    <w:rsid w:val="0096224D"/>
    <w:rsid w:val="00962D58"/>
    <w:rsid w:val="00963BBB"/>
    <w:rsid w:val="00964865"/>
    <w:rsid w:val="009649D0"/>
    <w:rsid w:val="009653A8"/>
    <w:rsid w:val="009654BD"/>
    <w:rsid w:val="00965B65"/>
    <w:rsid w:val="00965BD0"/>
    <w:rsid w:val="0096666F"/>
    <w:rsid w:val="00966D29"/>
    <w:rsid w:val="009679BB"/>
    <w:rsid w:val="00967D96"/>
    <w:rsid w:val="00967E4E"/>
    <w:rsid w:val="00970382"/>
    <w:rsid w:val="0097071E"/>
    <w:rsid w:val="0097077F"/>
    <w:rsid w:val="009709E6"/>
    <w:rsid w:val="0097114D"/>
    <w:rsid w:val="00971A57"/>
    <w:rsid w:val="00971E54"/>
    <w:rsid w:val="009724E7"/>
    <w:rsid w:val="00972634"/>
    <w:rsid w:val="00973354"/>
    <w:rsid w:val="009733B3"/>
    <w:rsid w:val="009734DC"/>
    <w:rsid w:val="009735AA"/>
    <w:rsid w:val="00973742"/>
    <w:rsid w:val="00973D2F"/>
    <w:rsid w:val="00973FA5"/>
    <w:rsid w:val="009747DA"/>
    <w:rsid w:val="00974A0C"/>
    <w:rsid w:val="00974A92"/>
    <w:rsid w:val="00974B88"/>
    <w:rsid w:val="00974CEC"/>
    <w:rsid w:val="00974DFB"/>
    <w:rsid w:val="00974EDB"/>
    <w:rsid w:val="00975272"/>
    <w:rsid w:val="0097573C"/>
    <w:rsid w:val="00975F24"/>
    <w:rsid w:val="00976876"/>
    <w:rsid w:val="00976F93"/>
    <w:rsid w:val="00977C74"/>
    <w:rsid w:val="00980E50"/>
    <w:rsid w:val="00981039"/>
    <w:rsid w:val="009820A9"/>
    <w:rsid w:val="00982154"/>
    <w:rsid w:val="009821AA"/>
    <w:rsid w:val="00982814"/>
    <w:rsid w:val="009828C9"/>
    <w:rsid w:val="00982D6F"/>
    <w:rsid w:val="00983631"/>
    <w:rsid w:val="00983850"/>
    <w:rsid w:val="009838B2"/>
    <w:rsid w:val="00983AAF"/>
    <w:rsid w:val="00984042"/>
    <w:rsid w:val="009846C8"/>
    <w:rsid w:val="009848B8"/>
    <w:rsid w:val="00984BAC"/>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7FA"/>
    <w:rsid w:val="00994DA0"/>
    <w:rsid w:val="00994E80"/>
    <w:rsid w:val="00995235"/>
    <w:rsid w:val="009971CC"/>
    <w:rsid w:val="0099753E"/>
    <w:rsid w:val="009A0173"/>
    <w:rsid w:val="009A0568"/>
    <w:rsid w:val="009A0B27"/>
    <w:rsid w:val="009A0F40"/>
    <w:rsid w:val="009A13B9"/>
    <w:rsid w:val="009A27C1"/>
    <w:rsid w:val="009A27FB"/>
    <w:rsid w:val="009A296C"/>
    <w:rsid w:val="009A2C6A"/>
    <w:rsid w:val="009A2C9D"/>
    <w:rsid w:val="009A2D67"/>
    <w:rsid w:val="009A313F"/>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FE0"/>
    <w:rsid w:val="009B105D"/>
    <w:rsid w:val="009B14D0"/>
    <w:rsid w:val="009B1970"/>
    <w:rsid w:val="009B2098"/>
    <w:rsid w:val="009B283B"/>
    <w:rsid w:val="009B2CDC"/>
    <w:rsid w:val="009B34B0"/>
    <w:rsid w:val="009B3580"/>
    <w:rsid w:val="009B3607"/>
    <w:rsid w:val="009B3CFC"/>
    <w:rsid w:val="009B500B"/>
    <w:rsid w:val="009B5039"/>
    <w:rsid w:val="009B5639"/>
    <w:rsid w:val="009B5810"/>
    <w:rsid w:val="009B5AC6"/>
    <w:rsid w:val="009B5BFF"/>
    <w:rsid w:val="009B642D"/>
    <w:rsid w:val="009B71E8"/>
    <w:rsid w:val="009B753A"/>
    <w:rsid w:val="009B79B5"/>
    <w:rsid w:val="009B7BAF"/>
    <w:rsid w:val="009C013A"/>
    <w:rsid w:val="009C0256"/>
    <w:rsid w:val="009C0291"/>
    <w:rsid w:val="009C0584"/>
    <w:rsid w:val="009C0661"/>
    <w:rsid w:val="009C0A24"/>
    <w:rsid w:val="009C0B91"/>
    <w:rsid w:val="009C0DFF"/>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1A93"/>
    <w:rsid w:val="009D1BC4"/>
    <w:rsid w:val="009D1D21"/>
    <w:rsid w:val="009D1D46"/>
    <w:rsid w:val="009D237F"/>
    <w:rsid w:val="009D2424"/>
    <w:rsid w:val="009D250F"/>
    <w:rsid w:val="009D2C6D"/>
    <w:rsid w:val="009D2E7D"/>
    <w:rsid w:val="009D456E"/>
    <w:rsid w:val="009D4CB0"/>
    <w:rsid w:val="009D4E0B"/>
    <w:rsid w:val="009D50B6"/>
    <w:rsid w:val="009D515D"/>
    <w:rsid w:val="009D523B"/>
    <w:rsid w:val="009D55EB"/>
    <w:rsid w:val="009D59C2"/>
    <w:rsid w:val="009D5BF7"/>
    <w:rsid w:val="009D68EB"/>
    <w:rsid w:val="009D7123"/>
    <w:rsid w:val="009D71F2"/>
    <w:rsid w:val="009D7623"/>
    <w:rsid w:val="009D7660"/>
    <w:rsid w:val="009D7795"/>
    <w:rsid w:val="009D7BD1"/>
    <w:rsid w:val="009D7CA8"/>
    <w:rsid w:val="009E0287"/>
    <w:rsid w:val="009E0654"/>
    <w:rsid w:val="009E0CF2"/>
    <w:rsid w:val="009E0D60"/>
    <w:rsid w:val="009E0F5E"/>
    <w:rsid w:val="009E0F7F"/>
    <w:rsid w:val="009E15D3"/>
    <w:rsid w:val="009E1B22"/>
    <w:rsid w:val="009E219B"/>
    <w:rsid w:val="009E2737"/>
    <w:rsid w:val="009E2AAC"/>
    <w:rsid w:val="009E2C51"/>
    <w:rsid w:val="009E353E"/>
    <w:rsid w:val="009E3A61"/>
    <w:rsid w:val="009E3E96"/>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AA2"/>
    <w:rsid w:val="009E7F29"/>
    <w:rsid w:val="009F0C89"/>
    <w:rsid w:val="009F0D07"/>
    <w:rsid w:val="009F1B50"/>
    <w:rsid w:val="009F24D8"/>
    <w:rsid w:val="009F25BE"/>
    <w:rsid w:val="009F2725"/>
    <w:rsid w:val="009F2986"/>
    <w:rsid w:val="009F2AC7"/>
    <w:rsid w:val="009F2CFF"/>
    <w:rsid w:val="009F321C"/>
    <w:rsid w:val="009F3450"/>
    <w:rsid w:val="009F3B86"/>
    <w:rsid w:val="009F3DB2"/>
    <w:rsid w:val="009F4164"/>
    <w:rsid w:val="009F4314"/>
    <w:rsid w:val="009F4476"/>
    <w:rsid w:val="009F4C2C"/>
    <w:rsid w:val="009F4F31"/>
    <w:rsid w:val="009F50AE"/>
    <w:rsid w:val="009F515E"/>
    <w:rsid w:val="009F5903"/>
    <w:rsid w:val="009F5B24"/>
    <w:rsid w:val="009F5CC2"/>
    <w:rsid w:val="009F6206"/>
    <w:rsid w:val="009F6336"/>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BCA"/>
    <w:rsid w:val="00A12D8D"/>
    <w:rsid w:val="00A130E7"/>
    <w:rsid w:val="00A136AF"/>
    <w:rsid w:val="00A14A2D"/>
    <w:rsid w:val="00A15145"/>
    <w:rsid w:val="00A15511"/>
    <w:rsid w:val="00A15C71"/>
    <w:rsid w:val="00A15E2B"/>
    <w:rsid w:val="00A15F2D"/>
    <w:rsid w:val="00A15FAC"/>
    <w:rsid w:val="00A16020"/>
    <w:rsid w:val="00A16454"/>
    <w:rsid w:val="00A16DE9"/>
    <w:rsid w:val="00A172DB"/>
    <w:rsid w:val="00A17B7D"/>
    <w:rsid w:val="00A20453"/>
    <w:rsid w:val="00A20C55"/>
    <w:rsid w:val="00A20C5E"/>
    <w:rsid w:val="00A20D35"/>
    <w:rsid w:val="00A2195F"/>
    <w:rsid w:val="00A22371"/>
    <w:rsid w:val="00A22551"/>
    <w:rsid w:val="00A22B71"/>
    <w:rsid w:val="00A246E6"/>
    <w:rsid w:val="00A24745"/>
    <w:rsid w:val="00A252AC"/>
    <w:rsid w:val="00A25414"/>
    <w:rsid w:val="00A25639"/>
    <w:rsid w:val="00A256C6"/>
    <w:rsid w:val="00A25757"/>
    <w:rsid w:val="00A25995"/>
    <w:rsid w:val="00A26228"/>
    <w:rsid w:val="00A26382"/>
    <w:rsid w:val="00A26947"/>
    <w:rsid w:val="00A26E23"/>
    <w:rsid w:val="00A26EDC"/>
    <w:rsid w:val="00A2755C"/>
    <w:rsid w:val="00A278CA"/>
    <w:rsid w:val="00A279A6"/>
    <w:rsid w:val="00A307DD"/>
    <w:rsid w:val="00A30BE7"/>
    <w:rsid w:val="00A31B19"/>
    <w:rsid w:val="00A31C7C"/>
    <w:rsid w:val="00A3227C"/>
    <w:rsid w:val="00A32770"/>
    <w:rsid w:val="00A3297E"/>
    <w:rsid w:val="00A33454"/>
    <w:rsid w:val="00A33847"/>
    <w:rsid w:val="00A34297"/>
    <w:rsid w:val="00A345A6"/>
    <w:rsid w:val="00A34717"/>
    <w:rsid w:val="00A3490B"/>
    <w:rsid w:val="00A34D54"/>
    <w:rsid w:val="00A360E6"/>
    <w:rsid w:val="00A3661F"/>
    <w:rsid w:val="00A3692D"/>
    <w:rsid w:val="00A369AE"/>
    <w:rsid w:val="00A36AC0"/>
    <w:rsid w:val="00A37291"/>
    <w:rsid w:val="00A374BA"/>
    <w:rsid w:val="00A37780"/>
    <w:rsid w:val="00A37822"/>
    <w:rsid w:val="00A37B99"/>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51D8"/>
    <w:rsid w:val="00A45C02"/>
    <w:rsid w:val="00A4696F"/>
    <w:rsid w:val="00A47A52"/>
    <w:rsid w:val="00A47CBA"/>
    <w:rsid w:val="00A50207"/>
    <w:rsid w:val="00A507AA"/>
    <w:rsid w:val="00A508CD"/>
    <w:rsid w:val="00A50EE3"/>
    <w:rsid w:val="00A5141E"/>
    <w:rsid w:val="00A51572"/>
    <w:rsid w:val="00A51786"/>
    <w:rsid w:val="00A51B12"/>
    <w:rsid w:val="00A51BA5"/>
    <w:rsid w:val="00A520FC"/>
    <w:rsid w:val="00A52DE3"/>
    <w:rsid w:val="00A52F7E"/>
    <w:rsid w:val="00A5337B"/>
    <w:rsid w:val="00A54009"/>
    <w:rsid w:val="00A5448A"/>
    <w:rsid w:val="00A546BB"/>
    <w:rsid w:val="00A54729"/>
    <w:rsid w:val="00A54F67"/>
    <w:rsid w:val="00A550BF"/>
    <w:rsid w:val="00A55131"/>
    <w:rsid w:val="00A552E5"/>
    <w:rsid w:val="00A55ACC"/>
    <w:rsid w:val="00A55FE9"/>
    <w:rsid w:val="00A565B7"/>
    <w:rsid w:val="00A56CD6"/>
    <w:rsid w:val="00A57A7B"/>
    <w:rsid w:val="00A57EAB"/>
    <w:rsid w:val="00A60E00"/>
    <w:rsid w:val="00A60E97"/>
    <w:rsid w:val="00A612FA"/>
    <w:rsid w:val="00A61D70"/>
    <w:rsid w:val="00A61EBB"/>
    <w:rsid w:val="00A62266"/>
    <w:rsid w:val="00A6272C"/>
    <w:rsid w:val="00A6357E"/>
    <w:rsid w:val="00A63CC4"/>
    <w:rsid w:val="00A641B1"/>
    <w:rsid w:val="00A644F8"/>
    <w:rsid w:val="00A652E1"/>
    <w:rsid w:val="00A65BB3"/>
    <w:rsid w:val="00A662F5"/>
    <w:rsid w:val="00A6641C"/>
    <w:rsid w:val="00A66497"/>
    <w:rsid w:val="00A664BA"/>
    <w:rsid w:val="00A66617"/>
    <w:rsid w:val="00A666EB"/>
    <w:rsid w:val="00A66B19"/>
    <w:rsid w:val="00A67638"/>
    <w:rsid w:val="00A702A2"/>
    <w:rsid w:val="00A70569"/>
    <w:rsid w:val="00A7106D"/>
    <w:rsid w:val="00A7113E"/>
    <w:rsid w:val="00A7128E"/>
    <w:rsid w:val="00A714A7"/>
    <w:rsid w:val="00A714BD"/>
    <w:rsid w:val="00A717D2"/>
    <w:rsid w:val="00A71960"/>
    <w:rsid w:val="00A71BB6"/>
    <w:rsid w:val="00A71D43"/>
    <w:rsid w:val="00A71DF7"/>
    <w:rsid w:val="00A7269B"/>
    <w:rsid w:val="00A72DFB"/>
    <w:rsid w:val="00A733B5"/>
    <w:rsid w:val="00A734F7"/>
    <w:rsid w:val="00A736EF"/>
    <w:rsid w:val="00A738AE"/>
    <w:rsid w:val="00A74213"/>
    <w:rsid w:val="00A74721"/>
    <w:rsid w:val="00A74B9A"/>
    <w:rsid w:val="00A74C95"/>
    <w:rsid w:val="00A74CBA"/>
    <w:rsid w:val="00A74F8D"/>
    <w:rsid w:val="00A75437"/>
    <w:rsid w:val="00A7557D"/>
    <w:rsid w:val="00A75951"/>
    <w:rsid w:val="00A75D47"/>
    <w:rsid w:val="00A75E32"/>
    <w:rsid w:val="00A761F1"/>
    <w:rsid w:val="00A769C5"/>
    <w:rsid w:val="00A76C20"/>
    <w:rsid w:val="00A77316"/>
    <w:rsid w:val="00A77370"/>
    <w:rsid w:val="00A7772E"/>
    <w:rsid w:val="00A77D62"/>
    <w:rsid w:val="00A814FF"/>
    <w:rsid w:val="00A8169F"/>
    <w:rsid w:val="00A81D69"/>
    <w:rsid w:val="00A81DC7"/>
    <w:rsid w:val="00A81F5D"/>
    <w:rsid w:val="00A82767"/>
    <w:rsid w:val="00A82C94"/>
    <w:rsid w:val="00A83816"/>
    <w:rsid w:val="00A839AC"/>
    <w:rsid w:val="00A83B49"/>
    <w:rsid w:val="00A83E07"/>
    <w:rsid w:val="00A840F8"/>
    <w:rsid w:val="00A8444A"/>
    <w:rsid w:val="00A85EDD"/>
    <w:rsid w:val="00A866AA"/>
    <w:rsid w:val="00A86767"/>
    <w:rsid w:val="00A86E10"/>
    <w:rsid w:val="00A8781A"/>
    <w:rsid w:val="00A91D33"/>
    <w:rsid w:val="00A91E8B"/>
    <w:rsid w:val="00A923AD"/>
    <w:rsid w:val="00A9245F"/>
    <w:rsid w:val="00A924FE"/>
    <w:rsid w:val="00A9336B"/>
    <w:rsid w:val="00A93D7B"/>
    <w:rsid w:val="00A93F07"/>
    <w:rsid w:val="00A94737"/>
    <w:rsid w:val="00A94D2C"/>
    <w:rsid w:val="00A94FBD"/>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4E0E"/>
    <w:rsid w:val="00AA4E12"/>
    <w:rsid w:val="00AA63B8"/>
    <w:rsid w:val="00AA67ED"/>
    <w:rsid w:val="00AA6C1B"/>
    <w:rsid w:val="00AB0E29"/>
    <w:rsid w:val="00AB16A2"/>
    <w:rsid w:val="00AB175C"/>
    <w:rsid w:val="00AB27AF"/>
    <w:rsid w:val="00AB2C35"/>
    <w:rsid w:val="00AB353B"/>
    <w:rsid w:val="00AB38D1"/>
    <w:rsid w:val="00AB4219"/>
    <w:rsid w:val="00AB4411"/>
    <w:rsid w:val="00AB4BB7"/>
    <w:rsid w:val="00AB4C8E"/>
    <w:rsid w:val="00AB558B"/>
    <w:rsid w:val="00AB6356"/>
    <w:rsid w:val="00AB6395"/>
    <w:rsid w:val="00AB6C31"/>
    <w:rsid w:val="00AB6D41"/>
    <w:rsid w:val="00AB6E73"/>
    <w:rsid w:val="00AB6F30"/>
    <w:rsid w:val="00AB7D25"/>
    <w:rsid w:val="00AC11CD"/>
    <w:rsid w:val="00AC1694"/>
    <w:rsid w:val="00AC1837"/>
    <w:rsid w:val="00AC19B0"/>
    <w:rsid w:val="00AC1D83"/>
    <w:rsid w:val="00AC1FC3"/>
    <w:rsid w:val="00AC25D3"/>
    <w:rsid w:val="00AC3441"/>
    <w:rsid w:val="00AC3C46"/>
    <w:rsid w:val="00AC3DE5"/>
    <w:rsid w:val="00AC42F1"/>
    <w:rsid w:val="00AC469E"/>
    <w:rsid w:val="00AC4E63"/>
    <w:rsid w:val="00AC4E83"/>
    <w:rsid w:val="00AC5389"/>
    <w:rsid w:val="00AC6062"/>
    <w:rsid w:val="00AC60E1"/>
    <w:rsid w:val="00AC6521"/>
    <w:rsid w:val="00AC688D"/>
    <w:rsid w:val="00AC6A9F"/>
    <w:rsid w:val="00AC6B7F"/>
    <w:rsid w:val="00AC70E1"/>
    <w:rsid w:val="00AC70F1"/>
    <w:rsid w:val="00AC72C2"/>
    <w:rsid w:val="00AC7903"/>
    <w:rsid w:val="00AC7BDF"/>
    <w:rsid w:val="00AC7E61"/>
    <w:rsid w:val="00AD0889"/>
    <w:rsid w:val="00AD0A02"/>
    <w:rsid w:val="00AD0A8D"/>
    <w:rsid w:val="00AD0F73"/>
    <w:rsid w:val="00AD11BD"/>
    <w:rsid w:val="00AD1C9C"/>
    <w:rsid w:val="00AD1DC8"/>
    <w:rsid w:val="00AD2302"/>
    <w:rsid w:val="00AD2C92"/>
    <w:rsid w:val="00AD2CDB"/>
    <w:rsid w:val="00AD2D29"/>
    <w:rsid w:val="00AD32EB"/>
    <w:rsid w:val="00AD3420"/>
    <w:rsid w:val="00AD3443"/>
    <w:rsid w:val="00AD41DD"/>
    <w:rsid w:val="00AD46D9"/>
    <w:rsid w:val="00AD47BB"/>
    <w:rsid w:val="00AD4A3C"/>
    <w:rsid w:val="00AD5C1C"/>
    <w:rsid w:val="00AD6469"/>
    <w:rsid w:val="00AD6C5D"/>
    <w:rsid w:val="00AD6D60"/>
    <w:rsid w:val="00AD6F0B"/>
    <w:rsid w:val="00AD75C0"/>
    <w:rsid w:val="00AD76D8"/>
    <w:rsid w:val="00AD77AC"/>
    <w:rsid w:val="00AD7E03"/>
    <w:rsid w:val="00AE06C3"/>
    <w:rsid w:val="00AE07F8"/>
    <w:rsid w:val="00AE1252"/>
    <w:rsid w:val="00AE187D"/>
    <w:rsid w:val="00AE1EA4"/>
    <w:rsid w:val="00AE23C6"/>
    <w:rsid w:val="00AE2781"/>
    <w:rsid w:val="00AE3917"/>
    <w:rsid w:val="00AE42B1"/>
    <w:rsid w:val="00AE4A96"/>
    <w:rsid w:val="00AE511E"/>
    <w:rsid w:val="00AE5165"/>
    <w:rsid w:val="00AE51C3"/>
    <w:rsid w:val="00AE547B"/>
    <w:rsid w:val="00AE5574"/>
    <w:rsid w:val="00AE5605"/>
    <w:rsid w:val="00AE64F7"/>
    <w:rsid w:val="00AE6FFA"/>
    <w:rsid w:val="00AF029F"/>
    <w:rsid w:val="00AF03EE"/>
    <w:rsid w:val="00AF049A"/>
    <w:rsid w:val="00AF0B07"/>
    <w:rsid w:val="00AF0CD2"/>
    <w:rsid w:val="00AF13EA"/>
    <w:rsid w:val="00AF181E"/>
    <w:rsid w:val="00AF1829"/>
    <w:rsid w:val="00AF1DF6"/>
    <w:rsid w:val="00AF2297"/>
    <w:rsid w:val="00AF238D"/>
    <w:rsid w:val="00AF245A"/>
    <w:rsid w:val="00AF33EE"/>
    <w:rsid w:val="00AF3629"/>
    <w:rsid w:val="00AF3736"/>
    <w:rsid w:val="00AF3A50"/>
    <w:rsid w:val="00AF3AC1"/>
    <w:rsid w:val="00AF3BE5"/>
    <w:rsid w:val="00AF4370"/>
    <w:rsid w:val="00AF4BD5"/>
    <w:rsid w:val="00AF4E62"/>
    <w:rsid w:val="00AF549E"/>
    <w:rsid w:val="00AF5677"/>
    <w:rsid w:val="00AF5A6A"/>
    <w:rsid w:val="00AF5CB7"/>
    <w:rsid w:val="00AF5ECD"/>
    <w:rsid w:val="00AF6397"/>
    <w:rsid w:val="00AF66C4"/>
    <w:rsid w:val="00AF67A0"/>
    <w:rsid w:val="00AF6E91"/>
    <w:rsid w:val="00AF714A"/>
    <w:rsid w:val="00AF75F3"/>
    <w:rsid w:val="00AF76FC"/>
    <w:rsid w:val="00B003C7"/>
    <w:rsid w:val="00B00FB6"/>
    <w:rsid w:val="00B00FC8"/>
    <w:rsid w:val="00B01054"/>
    <w:rsid w:val="00B0115A"/>
    <w:rsid w:val="00B01306"/>
    <w:rsid w:val="00B01425"/>
    <w:rsid w:val="00B01501"/>
    <w:rsid w:val="00B01528"/>
    <w:rsid w:val="00B01A87"/>
    <w:rsid w:val="00B01BA2"/>
    <w:rsid w:val="00B025C4"/>
    <w:rsid w:val="00B028CE"/>
    <w:rsid w:val="00B028DE"/>
    <w:rsid w:val="00B03121"/>
    <w:rsid w:val="00B03816"/>
    <w:rsid w:val="00B03873"/>
    <w:rsid w:val="00B03A3C"/>
    <w:rsid w:val="00B03E68"/>
    <w:rsid w:val="00B03FED"/>
    <w:rsid w:val="00B041B0"/>
    <w:rsid w:val="00B044E1"/>
    <w:rsid w:val="00B04596"/>
    <w:rsid w:val="00B04DC5"/>
    <w:rsid w:val="00B05897"/>
    <w:rsid w:val="00B05AFF"/>
    <w:rsid w:val="00B0739F"/>
    <w:rsid w:val="00B0753A"/>
    <w:rsid w:val="00B07E2B"/>
    <w:rsid w:val="00B10B6B"/>
    <w:rsid w:val="00B10C11"/>
    <w:rsid w:val="00B124E2"/>
    <w:rsid w:val="00B12C85"/>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7F46"/>
    <w:rsid w:val="00B20501"/>
    <w:rsid w:val="00B20719"/>
    <w:rsid w:val="00B20800"/>
    <w:rsid w:val="00B20B8D"/>
    <w:rsid w:val="00B20E7C"/>
    <w:rsid w:val="00B21423"/>
    <w:rsid w:val="00B21ACD"/>
    <w:rsid w:val="00B21FA5"/>
    <w:rsid w:val="00B22162"/>
    <w:rsid w:val="00B22A89"/>
    <w:rsid w:val="00B22AED"/>
    <w:rsid w:val="00B230A9"/>
    <w:rsid w:val="00B233EC"/>
    <w:rsid w:val="00B23D06"/>
    <w:rsid w:val="00B24092"/>
    <w:rsid w:val="00B24615"/>
    <w:rsid w:val="00B2512F"/>
    <w:rsid w:val="00B252C9"/>
    <w:rsid w:val="00B268AB"/>
    <w:rsid w:val="00B270E4"/>
    <w:rsid w:val="00B272A1"/>
    <w:rsid w:val="00B274E0"/>
    <w:rsid w:val="00B27AB5"/>
    <w:rsid w:val="00B27F22"/>
    <w:rsid w:val="00B303CE"/>
    <w:rsid w:val="00B30F00"/>
    <w:rsid w:val="00B31126"/>
    <w:rsid w:val="00B31302"/>
    <w:rsid w:val="00B3132F"/>
    <w:rsid w:val="00B31962"/>
    <w:rsid w:val="00B31F31"/>
    <w:rsid w:val="00B32E2D"/>
    <w:rsid w:val="00B32EFD"/>
    <w:rsid w:val="00B3309D"/>
    <w:rsid w:val="00B33C53"/>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926"/>
    <w:rsid w:val="00B40334"/>
    <w:rsid w:val="00B405B7"/>
    <w:rsid w:val="00B40646"/>
    <w:rsid w:val="00B40669"/>
    <w:rsid w:val="00B40E55"/>
    <w:rsid w:val="00B41A95"/>
    <w:rsid w:val="00B41D7C"/>
    <w:rsid w:val="00B42055"/>
    <w:rsid w:val="00B42340"/>
    <w:rsid w:val="00B429B6"/>
    <w:rsid w:val="00B42A7A"/>
    <w:rsid w:val="00B42AAA"/>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723"/>
    <w:rsid w:val="00B528AE"/>
    <w:rsid w:val="00B52B55"/>
    <w:rsid w:val="00B52DFD"/>
    <w:rsid w:val="00B53698"/>
    <w:rsid w:val="00B5462A"/>
    <w:rsid w:val="00B5485B"/>
    <w:rsid w:val="00B5486D"/>
    <w:rsid w:val="00B54990"/>
    <w:rsid w:val="00B551E7"/>
    <w:rsid w:val="00B55279"/>
    <w:rsid w:val="00B553F1"/>
    <w:rsid w:val="00B554DF"/>
    <w:rsid w:val="00B5565D"/>
    <w:rsid w:val="00B55BD4"/>
    <w:rsid w:val="00B55E26"/>
    <w:rsid w:val="00B560C1"/>
    <w:rsid w:val="00B566A2"/>
    <w:rsid w:val="00B566F6"/>
    <w:rsid w:val="00B56C78"/>
    <w:rsid w:val="00B574F4"/>
    <w:rsid w:val="00B577A0"/>
    <w:rsid w:val="00B57DC6"/>
    <w:rsid w:val="00B6001B"/>
    <w:rsid w:val="00B600CD"/>
    <w:rsid w:val="00B608DD"/>
    <w:rsid w:val="00B60C62"/>
    <w:rsid w:val="00B611E9"/>
    <w:rsid w:val="00B61207"/>
    <w:rsid w:val="00B619B9"/>
    <w:rsid w:val="00B61B7A"/>
    <w:rsid w:val="00B625C3"/>
    <w:rsid w:val="00B6295F"/>
    <w:rsid w:val="00B63136"/>
    <w:rsid w:val="00B631AA"/>
    <w:rsid w:val="00B63642"/>
    <w:rsid w:val="00B6453F"/>
    <w:rsid w:val="00B645A9"/>
    <w:rsid w:val="00B64BAF"/>
    <w:rsid w:val="00B64D16"/>
    <w:rsid w:val="00B64F23"/>
    <w:rsid w:val="00B658C0"/>
    <w:rsid w:val="00B66F67"/>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755"/>
    <w:rsid w:val="00B7386B"/>
    <w:rsid w:val="00B73D59"/>
    <w:rsid w:val="00B74043"/>
    <w:rsid w:val="00B7413E"/>
    <w:rsid w:val="00B74470"/>
    <w:rsid w:val="00B746AE"/>
    <w:rsid w:val="00B74C60"/>
    <w:rsid w:val="00B75879"/>
    <w:rsid w:val="00B75982"/>
    <w:rsid w:val="00B7622A"/>
    <w:rsid w:val="00B76724"/>
    <w:rsid w:val="00B76A55"/>
    <w:rsid w:val="00B8097B"/>
    <w:rsid w:val="00B80B81"/>
    <w:rsid w:val="00B816DD"/>
    <w:rsid w:val="00B8174B"/>
    <w:rsid w:val="00B819CE"/>
    <w:rsid w:val="00B81BCA"/>
    <w:rsid w:val="00B8248C"/>
    <w:rsid w:val="00B82A23"/>
    <w:rsid w:val="00B82B5E"/>
    <w:rsid w:val="00B82D11"/>
    <w:rsid w:val="00B835EA"/>
    <w:rsid w:val="00B83797"/>
    <w:rsid w:val="00B83BE9"/>
    <w:rsid w:val="00B83C20"/>
    <w:rsid w:val="00B83E2E"/>
    <w:rsid w:val="00B84C46"/>
    <w:rsid w:val="00B8541C"/>
    <w:rsid w:val="00B85ACF"/>
    <w:rsid w:val="00B86145"/>
    <w:rsid w:val="00B862C0"/>
    <w:rsid w:val="00B867BA"/>
    <w:rsid w:val="00B867FE"/>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951"/>
    <w:rsid w:val="00B93DF9"/>
    <w:rsid w:val="00B9419B"/>
    <w:rsid w:val="00B943E2"/>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CCC"/>
    <w:rsid w:val="00BA0CCD"/>
    <w:rsid w:val="00BA110A"/>
    <w:rsid w:val="00BA1741"/>
    <w:rsid w:val="00BA1A33"/>
    <w:rsid w:val="00BA20F6"/>
    <w:rsid w:val="00BA24CC"/>
    <w:rsid w:val="00BA352E"/>
    <w:rsid w:val="00BA368D"/>
    <w:rsid w:val="00BA385E"/>
    <w:rsid w:val="00BA38F4"/>
    <w:rsid w:val="00BA3B95"/>
    <w:rsid w:val="00BA45E2"/>
    <w:rsid w:val="00BA4852"/>
    <w:rsid w:val="00BA4AD0"/>
    <w:rsid w:val="00BA5928"/>
    <w:rsid w:val="00BA59A3"/>
    <w:rsid w:val="00BA5A33"/>
    <w:rsid w:val="00BA5A60"/>
    <w:rsid w:val="00BA5C79"/>
    <w:rsid w:val="00BA66CE"/>
    <w:rsid w:val="00BA7593"/>
    <w:rsid w:val="00BA7FC1"/>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647B"/>
    <w:rsid w:val="00BB70F6"/>
    <w:rsid w:val="00BB79CC"/>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5A57"/>
    <w:rsid w:val="00BC68E0"/>
    <w:rsid w:val="00BC7100"/>
    <w:rsid w:val="00BC7250"/>
    <w:rsid w:val="00BC790B"/>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7E1"/>
    <w:rsid w:val="00BE3D53"/>
    <w:rsid w:val="00BE47D2"/>
    <w:rsid w:val="00BE4ED0"/>
    <w:rsid w:val="00BE4F81"/>
    <w:rsid w:val="00BE50E0"/>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F8"/>
    <w:rsid w:val="00BF36D7"/>
    <w:rsid w:val="00BF3968"/>
    <w:rsid w:val="00BF4324"/>
    <w:rsid w:val="00BF497C"/>
    <w:rsid w:val="00BF5245"/>
    <w:rsid w:val="00BF58AB"/>
    <w:rsid w:val="00BF595E"/>
    <w:rsid w:val="00BF5C87"/>
    <w:rsid w:val="00BF612B"/>
    <w:rsid w:val="00BF65BF"/>
    <w:rsid w:val="00BF69D4"/>
    <w:rsid w:val="00BF7651"/>
    <w:rsid w:val="00BF7E7A"/>
    <w:rsid w:val="00C0002E"/>
    <w:rsid w:val="00C0025B"/>
    <w:rsid w:val="00C002AB"/>
    <w:rsid w:val="00C0062A"/>
    <w:rsid w:val="00C00E19"/>
    <w:rsid w:val="00C00EFA"/>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639A"/>
    <w:rsid w:val="00C06F58"/>
    <w:rsid w:val="00C0728B"/>
    <w:rsid w:val="00C076B9"/>
    <w:rsid w:val="00C1051A"/>
    <w:rsid w:val="00C10858"/>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4A6F"/>
    <w:rsid w:val="00C14CCE"/>
    <w:rsid w:val="00C15CC8"/>
    <w:rsid w:val="00C15D7B"/>
    <w:rsid w:val="00C16AD4"/>
    <w:rsid w:val="00C16CE2"/>
    <w:rsid w:val="00C170C2"/>
    <w:rsid w:val="00C176AD"/>
    <w:rsid w:val="00C17763"/>
    <w:rsid w:val="00C17801"/>
    <w:rsid w:val="00C17AC5"/>
    <w:rsid w:val="00C2116C"/>
    <w:rsid w:val="00C2193A"/>
    <w:rsid w:val="00C22BD4"/>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24A"/>
    <w:rsid w:val="00C27CD1"/>
    <w:rsid w:val="00C27D86"/>
    <w:rsid w:val="00C30615"/>
    <w:rsid w:val="00C3090F"/>
    <w:rsid w:val="00C30BFA"/>
    <w:rsid w:val="00C30F48"/>
    <w:rsid w:val="00C31BA2"/>
    <w:rsid w:val="00C31C33"/>
    <w:rsid w:val="00C31E22"/>
    <w:rsid w:val="00C32423"/>
    <w:rsid w:val="00C32901"/>
    <w:rsid w:val="00C32FD5"/>
    <w:rsid w:val="00C3362D"/>
    <w:rsid w:val="00C338F9"/>
    <w:rsid w:val="00C33C77"/>
    <w:rsid w:val="00C33DDE"/>
    <w:rsid w:val="00C345AC"/>
    <w:rsid w:val="00C34F0A"/>
    <w:rsid w:val="00C35225"/>
    <w:rsid w:val="00C3565A"/>
    <w:rsid w:val="00C35828"/>
    <w:rsid w:val="00C35DAA"/>
    <w:rsid w:val="00C368FB"/>
    <w:rsid w:val="00C36C72"/>
    <w:rsid w:val="00C36D81"/>
    <w:rsid w:val="00C37012"/>
    <w:rsid w:val="00C37067"/>
    <w:rsid w:val="00C37508"/>
    <w:rsid w:val="00C37F8B"/>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514F5"/>
    <w:rsid w:val="00C52465"/>
    <w:rsid w:val="00C527F3"/>
    <w:rsid w:val="00C52C5B"/>
    <w:rsid w:val="00C5356D"/>
    <w:rsid w:val="00C53EBD"/>
    <w:rsid w:val="00C54FFD"/>
    <w:rsid w:val="00C5667E"/>
    <w:rsid w:val="00C5696D"/>
    <w:rsid w:val="00C56F5A"/>
    <w:rsid w:val="00C57205"/>
    <w:rsid w:val="00C5793B"/>
    <w:rsid w:val="00C57CEB"/>
    <w:rsid w:val="00C60079"/>
    <w:rsid w:val="00C60406"/>
    <w:rsid w:val="00C604AC"/>
    <w:rsid w:val="00C608E0"/>
    <w:rsid w:val="00C60B9C"/>
    <w:rsid w:val="00C60D41"/>
    <w:rsid w:val="00C60E70"/>
    <w:rsid w:val="00C6141C"/>
    <w:rsid w:val="00C61511"/>
    <w:rsid w:val="00C61A37"/>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6E1A"/>
    <w:rsid w:val="00C66F33"/>
    <w:rsid w:val="00C70116"/>
    <w:rsid w:val="00C70414"/>
    <w:rsid w:val="00C70621"/>
    <w:rsid w:val="00C706FF"/>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97"/>
    <w:rsid w:val="00C82D67"/>
    <w:rsid w:val="00C82DEE"/>
    <w:rsid w:val="00C83350"/>
    <w:rsid w:val="00C83871"/>
    <w:rsid w:val="00C84493"/>
    <w:rsid w:val="00C8499F"/>
    <w:rsid w:val="00C84C9C"/>
    <w:rsid w:val="00C84EB9"/>
    <w:rsid w:val="00C85228"/>
    <w:rsid w:val="00C852D9"/>
    <w:rsid w:val="00C8542A"/>
    <w:rsid w:val="00C857DC"/>
    <w:rsid w:val="00C85D7C"/>
    <w:rsid w:val="00C86D5F"/>
    <w:rsid w:val="00C86D7C"/>
    <w:rsid w:val="00C87260"/>
    <w:rsid w:val="00C87EDA"/>
    <w:rsid w:val="00C9006A"/>
    <w:rsid w:val="00C902B2"/>
    <w:rsid w:val="00C90FC1"/>
    <w:rsid w:val="00C9104B"/>
    <w:rsid w:val="00C9156D"/>
    <w:rsid w:val="00C91A09"/>
    <w:rsid w:val="00C91CAB"/>
    <w:rsid w:val="00C91CE0"/>
    <w:rsid w:val="00C92A19"/>
    <w:rsid w:val="00C92AB4"/>
    <w:rsid w:val="00C92BC1"/>
    <w:rsid w:val="00C92F3E"/>
    <w:rsid w:val="00C93011"/>
    <w:rsid w:val="00C94681"/>
    <w:rsid w:val="00C94B5B"/>
    <w:rsid w:val="00C955F8"/>
    <w:rsid w:val="00C95739"/>
    <w:rsid w:val="00C957A7"/>
    <w:rsid w:val="00C95DEC"/>
    <w:rsid w:val="00C961FA"/>
    <w:rsid w:val="00C965DC"/>
    <w:rsid w:val="00C966F1"/>
    <w:rsid w:val="00C969F1"/>
    <w:rsid w:val="00C97CB9"/>
    <w:rsid w:val="00CA0067"/>
    <w:rsid w:val="00CA01AB"/>
    <w:rsid w:val="00CA0606"/>
    <w:rsid w:val="00CA0640"/>
    <w:rsid w:val="00CA0DE9"/>
    <w:rsid w:val="00CA138F"/>
    <w:rsid w:val="00CA1809"/>
    <w:rsid w:val="00CA18BB"/>
    <w:rsid w:val="00CA24AB"/>
    <w:rsid w:val="00CA27FD"/>
    <w:rsid w:val="00CA2843"/>
    <w:rsid w:val="00CA2B9A"/>
    <w:rsid w:val="00CA2CAD"/>
    <w:rsid w:val="00CA2D89"/>
    <w:rsid w:val="00CA3570"/>
    <w:rsid w:val="00CA3CC6"/>
    <w:rsid w:val="00CA3F0D"/>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C7F"/>
    <w:rsid w:val="00CA71FA"/>
    <w:rsid w:val="00CB057A"/>
    <w:rsid w:val="00CB0B31"/>
    <w:rsid w:val="00CB0C04"/>
    <w:rsid w:val="00CB1716"/>
    <w:rsid w:val="00CB1F05"/>
    <w:rsid w:val="00CB24C4"/>
    <w:rsid w:val="00CB29B6"/>
    <w:rsid w:val="00CB3360"/>
    <w:rsid w:val="00CB37FD"/>
    <w:rsid w:val="00CB398F"/>
    <w:rsid w:val="00CB495C"/>
    <w:rsid w:val="00CB4A83"/>
    <w:rsid w:val="00CB50D9"/>
    <w:rsid w:val="00CB5414"/>
    <w:rsid w:val="00CB5FB2"/>
    <w:rsid w:val="00CB6270"/>
    <w:rsid w:val="00CB62F3"/>
    <w:rsid w:val="00CB6380"/>
    <w:rsid w:val="00CB6500"/>
    <w:rsid w:val="00CB6C50"/>
    <w:rsid w:val="00CB6FCD"/>
    <w:rsid w:val="00CB76CE"/>
    <w:rsid w:val="00CB77C8"/>
    <w:rsid w:val="00CB7B8E"/>
    <w:rsid w:val="00CC01A0"/>
    <w:rsid w:val="00CC021A"/>
    <w:rsid w:val="00CC0E23"/>
    <w:rsid w:val="00CC21D9"/>
    <w:rsid w:val="00CC2720"/>
    <w:rsid w:val="00CC2944"/>
    <w:rsid w:val="00CC2AC2"/>
    <w:rsid w:val="00CC316B"/>
    <w:rsid w:val="00CC34E7"/>
    <w:rsid w:val="00CC35CC"/>
    <w:rsid w:val="00CC3E96"/>
    <w:rsid w:val="00CC4651"/>
    <w:rsid w:val="00CC4980"/>
    <w:rsid w:val="00CC4D6A"/>
    <w:rsid w:val="00CC4F9F"/>
    <w:rsid w:val="00CC5049"/>
    <w:rsid w:val="00CC5226"/>
    <w:rsid w:val="00CC5633"/>
    <w:rsid w:val="00CC5D66"/>
    <w:rsid w:val="00CC5ECA"/>
    <w:rsid w:val="00CC5FAB"/>
    <w:rsid w:val="00CC67E1"/>
    <w:rsid w:val="00CC699E"/>
    <w:rsid w:val="00CC6D29"/>
    <w:rsid w:val="00CC6F02"/>
    <w:rsid w:val="00CC76D9"/>
    <w:rsid w:val="00CC7BC8"/>
    <w:rsid w:val="00CD15AC"/>
    <w:rsid w:val="00CD1B7A"/>
    <w:rsid w:val="00CD2146"/>
    <w:rsid w:val="00CD272D"/>
    <w:rsid w:val="00CD30B6"/>
    <w:rsid w:val="00CD34A7"/>
    <w:rsid w:val="00CD41AA"/>
    <w:rsid w:val="00CD42CB"/>
    <w:rsid w:val="00CD495D"/>
    <w:rsid w:val="00CD49BC"/>
    <w:rsid w:val="00CD4CB9"/>
    <w:rsid w:val="00CD4D59"/>
    <w:rsid w:val="00CD6124"/>
    <w:rsid w:val="00CD7500"/>
    <w:rsid w:val="00CD7A2C"/>
    <w:rsid w:val="00CD7CA7"/>
    <w:rsid w:val="00CD7CB1"/>
    <w:rsid w:val="00CD7D95"/>
    <w:rsid w:val="00CE0CCF"/>
    <w:rsid w:val="00CE111D"/>
    <w:rsid w:val="00CE140E"/>
    <w:rsid w:val="00CE1C99"/>
    <w:rsid w:val="00CE1EBE"/>
    <w:rsid w:val="00CE2056"/>
    <w:rsid w:val="00CE27FF"/>
    <w:rsid w:val="00CE290E"/>
    <w:rsid w:val="00CE2AEB"/>
    <w:rsid w:val="00CE2FF1"/>
    <w:rsid w:val="00CE3171"/>
    <w:rsid w:val="00CE31BA"/>
    <w:rsid w:val="00CE3236"/>
    <w:rsid w:val="00CE353B"/>
    <w:rsid w:val="00CE383C"/>
    <w:rsid w:val="00CE3A4A"/>
    <w:rsid w:val="00CE3D24"/>
    <w:rsid w:val="00CE412B"/>
    <w:rsid w:val="00CE41FB"/>
    <w:rsid w:val="00CE4241"/>
    <w:rsid w:val="00CE51A1"/>
    <w:rsid w:val="00CE5633"/>
    <w:rsid w:val="00CE5E44"/>
    <w:rsid w:val="00CE656D"/>
    <w:rsid w:val="00CE6582"/>
    <w:rsid w:val="00CE66BA"/>
    <w:rsid w:val="00CE6D21"/>
    <w:rsid w:val="00CE6DB6"/>
    <w:rsid w:val="00CE6F8E"/>
    <w:rsid w:val="00CE7C59"/>
    <w:rsid w:val="00CE7E4D"/>
    <w:rsid w:val="00CF117D"/>
    <w:rsid w:val="00CF1323"/>
    <w:rsid w:val="00CF14C6"/>
    <w:rsid w:val="00CF1B3D"/>
    <w:rsid w:val="00CF2AAC"/>
    <w:rsid w:val="00CF2AF4"/>
    <w:rsid w:val="00CF2DBD"/>
    <w:rsid w:val="00CF3127"/>
    <w:rsid w:val="00CF3729"/>
    <w:rsid w:val="00CF3ADD"/>
    <w:rsid w:val="00CF3C97"/>
    <w:rsid w:val="00CF3E08"/>
    <w:rsid w:val="00CF3E2D"/>
    <w:rsid w:val="00CF464B"/>
    <w:rsid w:val="00CF4A85"/>
    <w:rsid w:val="00CF4E98"/>
    <w:rsid w:val="00CF4F81"/>
    <w:rsid w:val="00CF5623"/>
    <w:rsid w:val="00CF5725"/>
    <w:rsid w:val="00CF5AC0"/>
    <w:rsid w:val="00CF5CFB"/>
    <w:rsid w:val="00CF7293"/>
    <w:rsid w:val="00CF7421"/>
    <w:rsid w:val="00CF76D5"/>
    <w:rsid w:val="00CF78A0"/>
    <w:rsid w:val="00CF794D"/>
    <w:rsid w:val="00CF7BF6"/>
    <w:rsid w:val="00D00328"/>
    <w:rsid w:val="00D004EC"/>
    <w:rsid w:val="00D00A50"/>
    <w:rsid w:val="00D00CB2"/>
    <w:rsid w:val="00D00E46"/>
    <w:rsid w:val="00D01245"/>
    <w:rsid w:val="00D015C8"/>
    <w:rsid w:val="00D0218D"/>
    <w:rsid w:val="00D02648"/>
    <w:rsid w:val="00D02910"/>
    <w:rsid w:val="00D02AEB"/>
    <w:rsid w:val="00D02B21"/>
    <w:rsid w:val="00D02E68"/>
    <w:rsid w:val="00D03042"/>
    <w:rsid w:val="00D033CA"/>
    <w:rsid w:val="00D03538"/>
    <w:rsid w:val="00D03A17"/>
    <w:rsid w:val="00D03DED"/>
    <w:rsid w:val="00D04363"/>
    <w:rsid w:val="00D046B3"/>
    <w:rsid w:val="00D0564A"/>
    <w:rsid w:val="00D05E78"/>
    <w:rsid w:val="00D06181"/>
    <w:rsid w:val="00D06397"/>
    <w:rsid w:val="00D06510"/>
    <w:rsid w:val="00D07573"/>
    <w:rsid w:val="00D07965"/>
    <w:rsid w:val="00D07A13"/>
    <w:rsid w:val="00D10AAE"/>
    <w:rsid w:val="00D10CC8"/>
    <w:rsid w:val="00D11787"/>
    <w:rsid w:val="00D119D0"/>
    <w:rsid w:val="00D11A32"/>
    <w:rsid w:val="00D121CC"/>
    <w:rsid w:val="00D124C9"/>
    <w:rsid w:val="00D1276E"/>
    <w:rsid w:val="00D12C40"/>
    <w:rsid w:val="00D12C52"/>
    <w:rsid w:val="00D12E88"/>
    <w:rsid w:val="00D13153"/>
    <w:rsid w:val="00D133EB"/>
    <w:rsid w:val="00D136BB"/>
    <w:rsid w:val="00D13871"/>
    <w:rsid w:val="00D13F62"/>
    <w:rsid w:val="00D14672"/>
    <w:rsid w:val="00D156C7"/>
    <w:rsid w:val="00D15F7D"/>
    <w:rsid w:val="00D16858"/>
    <w:rsid w:val="00D16A78"/>
    <w:rsid w:val="00D1705D"/>
    <w:rsid w:val="00D207C1"/>
    <w:rsid w:val="00D20886"/>
    <w:rsid w:val="00D20934"/>
    <w:rsid w:val="00D20CC2"/>
    <w:rsid w:val="00D20D6A"/>
    <w:rsid w:val="00D21259"/>
    <w:rsid w:val="00D2136C"/>
    <w:rsid w:val="00D215BB"/>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D6"/>
    <w:rsid w:val="00D25857"/>
    <w:rsid w:val="00D259C0"/>
    <w:rsid w:val="00D25CCB"/>
    <w:rsid w:val="00D25EAB"/>
    <w:rsid w:val="00D26394"/>
    <w:rsid w:val="00D271BE"/>
    <w:rsid w:val="00D272BF"/>
    <w:rsid w:val="00D27AB2"/>
    <w:rsid w:val="00D27D4E"/>
    <w:rsid w:val="00D27FF5"/>
    <w:rsid w:val="00D30107"/>
    <w:rsid w:val="00D30890"/>
    <w:rsid w:val="00D30C36"/>
    <w:rsid w:val="00D31A91"/>
    <w:rsid w:val="00D325FC"/>
    <w:rsid w:val="00D32CA5"/>
    <w:rsid w:val="00D33AC1"/>
    <w:rsid w:val="00D34151"/>
    <w:rsid w:val="00D34BFC"/>
    <w:rsid w:val="00D35720"/>
    <w:rsid w:val="00D35B2F"/>
    <w:rsid w:val="00D36541"/>
    <w:rsid w:val="00D36BF7"/>
    <w:rsid w:val="00D36E52"/>
    <w:rsid w:val="00D37A1C"/>
    <w:rsid w:val="00D4033A"/>
    <w:rsid w:val="00D40370"/>
    <w:rsid w:val="00D40F80"/>
    <w:rsid w:val="00D413A7"/>
    <w:rsid w:val="00D4205E"/>
    <w:rsid w:val="00D42B5D"/>
    <w:rsid w:val="00D42FC0"/>
    <w:rsid w:val="00D432F9"/>
    <w:rsid w:val="00D43E57"/>
    <w:rsid w:val="00D43F1C"/>
    <w:rsid w:val="00D43FAC"/>
    <w:rsid w:val="00D44067"/>
    <w:rsid w:val="00D448A3"/>
    <w:rsid w:val="00D449FB"/>
    <w:rsid w:val="00D44A94"/>
    <w:rsid w:val="00D44E56"/>
    <w:rsid w:val="00D45369"/>
    <w:rsid w:val="00D45917"/>
    <w:rsid w:val="00D45A15"/>
    <w:rsid w:val="00D47134"/>
    <w:rsid w:val="00D479EE"/>
    <w:rsid w:val="00D50141"/>
    <w:rsid w:val="00D50354"/>
    <w:rsid w:val="00D5055F"/>
    <w:rsid w:val="00D50874"/>
    <w:rsid w:val="00D50F04"/>
    <w:rsid w:val="00D51387"/>
    <w:rsid w:val="00D5159B"/>
    <w:rsid w:val="00D51845"/>
    <w:rsid w:val="00D51C9B"/>
    <w:rsid w:val="00D51DD0"/>
    <w:rsid w:val="00D523CD"/>
    <w:rsid w:val="00D527CC"/>
    <w:rsid w:val="00D528A6"/>
    <w:rsid w:val="00D53B1E"/>
    <w:rsid w:val="00D5431D"/>
    <w:rsid w:val="00D546D2"/>
    <w:rsid w:val="00D54B7C"/>
    <w:rsid w:val="00D54ECD"/>
    <w:rsid w:val="00D54F61"/>
    <w:rsid w:val="00D555E5"/>
    <w:rsid w:val="00D556AA"/>
    <w:rsid w:val="00D55950"/>
    <w:rsid w:val="00D5618A"/>
    <w:rsid w:val="00D56468"/>
    <w:rsid w:val="00D56DF1"/>
    <w:rsid w:val="00D5729F"/>
    <w:rsid w:val="00D577CF"/>
    <w:rsid w:val="00D578FD"/>
    <w:rsid w:val="00D6009A"/>
    <w:rsid w:val="00D602ED"/>
    <w:rsid w:val="00D606DE"/>
    <w:rsid w:val="00D60A93"/>
    <w:rsid w:val="00D611E4"/>
    <w:rsid w:val="00D612BA"/>
    <w:rsid w:val="00D61746"/>
    <w:rsid w:val="00D61872"/>
    <w:rsid w:val="00D61A08"/>
    <w:rsid w:val="00D627EB"/>
    <w:rsid w:val="00D627F6"/>
    <w:rsid w:val="00D63DFD"/>
    <w:rsid w:val="00D6433A"/>
    <w:rsid w:val="00D6495F"/>
    <w:rsid w:val="00D64CE4"/>
    <w:rsid w:val="00D64CE6"/>
    <w:rsid w:val="00D64DFE"/>
    <w:rsid w:val="00D6581F"/>
    <w:rsid w:val="00D65976"/>
    <w:rsid w:val="00D65C21"/>
    <w:rsid w:val="00D6615C"/>
    <w:rsid w:val="00D66356"/>
    <w:rsid w:val="00D66757"/>
    <w:rsid w:val="00D66822"/>
    <w:rsid w:val="00D66E81"/>
    <w:rsid w:val="00D672B9"/>
    <w:rsid w:val="00D67606"/>
    <w:rsid w:val="00D677BD"/>
    <w:rsid w:val="00D67AF4"/>
    <w:rsid w:val="00D71BD0"/>
    <w:rsid w:val="00D724D0"/>
    <w:rsid w:val="00D7298F"/>
    <w:rsid w:val="00D72A4F"/>
    <w:rsid w:val="00D731E8"/>
    <w:rsid w:val="00D7328D"/>
    <w:rsid w:val="00D73648"/>
    <w:rsid w:val="00D73E7D"/>
    <w:rsid w:val="00D73F3E"/>
    <w:rsid w:val="00D74336"/>
    <w:rsid w:val="00D74B6C"/>
    <w:rsid w:val="00D74FD0"/>
    <w:rsid w:val="00D7526F"/>
    <w:rsid w:val="00D75AFA"/>
    <w:rsid w:val="00D75F87"/>
    <w:rsid w:val="00D763D4"/>
    <w:rsid w:val="00D76E5B"/>
    <w:rsid w:val="00D773C5"/>
    <w:rsid w:val="00D774E8"/>
    <w:rsid w:val="00D804E9"/>
    <w:rsid w:val="00D807E1"/>
    <w:rsid w:val="00D8137B"/>
    <w:rsid w:val="00D818E1"/>
    <w:rsid w:val="00D81A74"/>
    <w:rsid w:val="00D822B9"/>
    <w:rsid w:val="00D827AE"/>
    <w:rsid w:val="00D82804"/>
    <w:rsid w:val="00D82E4F"/>
    <w:rsid w:val="00D83000"/>
    <w:rsid w:val="00D83289"/>
    <w:rsid w:val="00D83B70"/>
    <w:rsid w:val="00D845D6"/>
    <w:rsid w:val="00D84A6B"/>
    <w:rsid w:val="00D84C74"/>
    <w:rsid w:val="00D850EC"/>
    <w:rsid w:val="00D8563C"/>
    <w:rsid w:val="00D859BD"/>
    <w:rsid w:val="00D85AE0"/>
    <w:rsid w:val="00D85BC7"/>
    <w:rsid w:val="00D85FCE"/>
    <w:rsid w:val="00D865A6"/>
    <w:rsid w:val="00D866CC"/>
    <w:rsid w:val="00D86730"/>
    <w:rsid w:val="00D86AC1"/>
    <w:rsid w:val="00D87045"/>
    <w:rsid w:val="00D87894"/>
    <w:rsid w:val="00D87A75"/>
    <w:rsid w:val="00D87AD4"/>
    <w:rsid w:val="00D87C02"/>
    <w:rsid w:val="00D87DE6"/>
    <w:rsid w:val="00D90016"/>
    <w:rsid w:val="00D9038E"/>
    <w:rsid w:val="00D918BE"/>
    <w:rsid w:val="00D91EEC"/>
    <w:rsid w:val="00D92565"/>
    <w:rsid w:val="00D926AF"/>
    <w:rsid w:val="00D92753"/>
    <w:rsid w:val="00D93436"/>
    <w:rsid w:val="00D9346A"/>
    <w:rsid w:val="00D938A3"/>
    <w:rsid w:val="00D938D2"/>
    <w:rsid w:val="00D9400C"/>
    <w:rsid w:val="00D94045"/>
    <w:rsid w:val="00D94AB8"/>
    <w:rsid w:val="00D94B41"/>
    <w:rsid w:val="00D94B56"/>
    <w:rsid w:val="00D94EEF"/>
    <w:rsid w:val="00D95205"/>
    <w:rsid w:val="00D952F9"/>
    <w:rsid w:val="00D95623"/>
    <w:rsid w:val="00D9586D"/>
    <w:rsid w:val="00D95A2D"/>
    <w:rsid w:val="00D961E2"/>
    <w:rsid w:val="00D96B02"/>
    <w:rsid w:val="00D96B7E"/>
    <w:rsid w:val="00D96B80"/>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1FF"/>
    <w:rsid w:val="00DA4471"/>
    <w:rsid w:val="00DA48CF"/>
    <w:rsid w:val="00DA4EA9"/>
    <w:rsid w:val="00DA5258"/>
    <w:rsid w:val="00DA53D8"/>
    <w:rsid w:val="00DA5C59"/>
    <w:rsid w:val="00DA60A3"/>
    <w:rsid w:val="00DA66FB"/>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40BB"/>
    <w:rsid w:val="00DB4799"/>
    <w:rsid w:val="00DB4BCB"/>
    <w:rsid w:val="00DB4EC2"/>
    <w:rsid w:val="00DB4F4F"/>
    <w:rsid w:val="00DB56D6"/>
    <w:rsid w:val="00DB5BEA"/>
    <w:rsid w:val="00DB6195"/>
    <w:rsid w:val="00DB6248"/>
    <w:rsid w:val="00DB72FA"/>
    <w:rsid w:val="00DB7858"/>
    <w:rsid w:val="00DB7ADF"/>
    <w:rsid w:val="00DB7E25"/>
    <w:rsid w:val="00DC00DC"/>
    <w:rsid w:val="00DC04A8"/>
    <w:rsid w:val="00DC0A50"/>
    <w:rsid w:val="00DC1114"/>
    <w:rsid w:val="00DC12F0"/>
    <w:rsid w:val="00DC2B03"/>
    <w:rsid w:val="00DC2C9B"/>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71CB"/>
    <w:rsid w:val="00DD0585"/>
    <w:rsid w:val="00DD0951"/>
    <w:rsid w:val="00DD10AE"/>
    <w:rsid w:val="00DD10CD"/>
    <w:rsid w:val="00DD11A0"/>
    <w:rsid w:val="00DD12E9"/>
    <w:rsid w:val="00DD14D7"/>
    <w:rsid w:val="00DD18F4"/>
    <w:rsid w:val="00DD1910"/>
    <w:rsid w:val="00DD2DF7"/>
    <w:rsid w:val="00DD30B4"/>
    <w:rsid w:val="00DD313F"/>
    <w:rsid w:val="00DD4233"/>
    <w:rsid w:val="00DD475A"/>
    <w:rsid w:val="00DD4828"/>
    <w:rsid w:val="00DD4ED3"/>
    <w:rsid w:val="00DD5023"/>
    <w:rsid w:val="00DD5932"/>
    <w:rsid w:val="00DD5B05"/>
    <w:rsid w:val="00DD63E8"/>
    <w:rsid w:val="00DD649F"/>
    <w:rsid w:val="00DD6A0C"/>
    <w:rsid w:val="00DD6C0C"/>
    <w:rsid w:val="00DD7D90"/>
    <w:rsid w:val="00DD7EBB"/>
    <w:rsid w:val="00DE0136"/>
    <w:rsid w:val="00DE01D2"/>
    <w:rsid w:val="00DE0719"/>
    <w:rsid w:val="00DE1BD4"/>
    <w:rsid w:val="00DE1C56"/>
    <w:rsid w:val="00DE1E99"/>
    <w:rsid w:val="00DE2199"/>
    <w:rsid w:val="00DE2F5B"/>
    <w:rsid w:val="00DE3188"/>
    <w:rsid w:val="00DE3422"/>
    <w:rsid w:val="00DE3BF9"/>
    <w:rsid w:val="00DE3F92"/>
    <w:rsid w:val="00DE4789"/>
    <w:rsid w:val="00DE4B81"/>
    <w:rsid w:val="00DE4EC3"/>
    <w:rsid w:val="00DE579B"/>
    <w:rsid w:val="00DE629A"/>
    <w:rsid w:val="00DE6450"/>
    <w:rsid w:val="00DE699C"/>
    <w:rsid w:val="00DE7005"/>
    <w:rsid w:val="00DE74DB"/>
    <w:rsid w:val="00DE7B8E"/>
    <w:rsid w:val="00DF0859"/>
    <w:rsid w:val="00DF0907"/>
    <w:rsid w:val="00DF0B7C"/>
    <w:rsid w:val="00DF1A39"/>
    <w:rsid w:val="00DF1B0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DD3"/>
    <w:rsid w:val="00E01074"/>
    <w:rsid w:val="00E016F1"/>
    <w:rsid w:val="00E01776"/>
    <w:rsid w:val="00E017B4"/>
    <w:rsid w:val="00E01CED"/>
    <w:rsid w:val="00E025A0"/>
    <w:rsid w:val="00E02961"/>
    <w:rsid w:val="00E02A9F"/>
    <w:rsid w:val="00E02E64"/>
    <w:rsid w:val="00E03306"/>
    <w:rsid w:val="00E039F3"/>
    <w:rsid w:val="00E03CD4"/>
    <w:rsid w:val="00E0490D"/>
    <w:rsid w:val="00E04A46"/>
    <w:rsid w:val="00E050D0"/>
    <w:rsid w:val="00E057B1"/>
    <w:rsid w:val="00E05AC4"/>
    <w:rsid w:val="00E05BE8"/>
    <w:rsid w:val="00E05D24"/>
    <w:rsid w:val="00E05EE3"/>
    <w:rsid w:val="00E06281"/>
    <w:rsid w:val="00E06316"/>
    <w:rsid w:val="00E065E2"/>
    <w:rsid w:val="00E06823"/>
    <w:rsid w:val="00E06B94"/>
    <w:rsid w:val="00E06F54"/>
    <w:rsid w:val="00E06F65"/>
    <w:rsid w:val="00E07AC0"/>
    <w:rsid w:val="00E07BC7"/>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D19"/>
    <w:rsid w:val="00E13FC0"/>
    <w:rsid w:val="00E14128"/>
    <w:rsid w:val="00E1422F"/>
    <w:rsid w:val="00E148BC"/>
    <w:rsid w:val="00E14908"/>
    <w:rsid w:val="00E14AE7"/>
    <w:rsid w:val="00E14D60"/>
    <w:rsid w:val="00E1567F"/>
    <w:rsid w:val="00E15741"/>
    <w:rsid w:val="00E162E6"/>
    <w:rsid w:val="00E16334"/>
    <w:rsid w:val="00E1665B"/>
    <w:rsid w:val="00E168A1"/>
    <w:rsid w:val="00E16C0B"/>
    <w:rsid w:val="00E170B6"/>
    <w:rsid w:val="00E171AA"/>
    <w:rsid w:val="00E1723D"/>
    <w:rsid w:val="00E17A07"/>
    <w:rsid w:val="00E17C22"/>
    <w:rsid w:val="00E17F5D"/>
    <w:rsid w:val="00E206DD"/>
    <w:rsid w:val="00E2155A"/>
    <w:rsid w:val="00E21892"/>
    <w:rsid w:val="00E21FE7"/>
    <w:rsid w:val="00E22167"/>
    <w:rsid w:val="00E22B48"/>
    <w:rsid w:val="00E22CAA"/>
    <w:rsid w:val="00E2378F"/>
    <w:rsid w:val="00E2482B"/>
    <w:rsid w:val="00E24D84"/>
    <w:rsid w:val="00E25019"/>
    <w:rsid w:val="00E25118"/>
    <w:rsid w:val="00E256CB"/>
    <w:rsid w:val="00E2574A"/>
    <w:rsid w:val="00E25B1D"/>
    <w:rsid w:val="00E25CDF"/>
    <w:rsid w:val="00E25F51"/>
    <w:rsid w:val="00E25F60"/>
    <w:rsid w:val="00E26141"/>
    <w:rsid w:val="00E261DD"/>
    <w:rsid w:val="00E2721B"/>
    <w:rsid w:val="00E279AE"/>
    <w:rsid w:val="00E27D10"/>
    <w:rsid w:val="00E27DEA"/>
    <w:rsid w:val="00E3058B"/>
    <w:rsid w:val="00E3081C"/>
    <w:rsid w:val="00E31845"/>
    <w:rsid w:val="00E3279D"/>
    <w:rsid w:val="00E32880"/>
    <w:rsid w:val="00E32F1D"/>
    <w:rsid w:val="00E33FF2"/>
    <w:rsid w:val="00E344B2"/>
    <w:rsid w:val="00E35ACB"/>
    <w:rsid w:val="00E35B38"/>
    <w:rsid w:val="00E35CEC"/>
    <w:rsid w:val="00E36450"/>
    <w:rsid w:val="00E366E2"/>
    <w:rsid w:val="00E36BB7"/>
    <w:rsid w:val="00E36C22"/>
    <w:rsid w:val="00E36D85"/>
    <w:rsid w:val="00E36DFC"/>
    <w:rsid w:val="00E375DD"/>
    <w:rsid w:val="00E37AF6"/>
    <w:rsid w:val="00E40565"/>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F75"/>
    <w:rsid w:val="00E4535C"/>
    <w:rsid w:val="00E45779"/>
    <w:rsid w:val="00E45947"/>
    <w:rsid w:val="00E45AEF"/>
    <w:rsid w:val="00E460D1"/>
    <w:rsid w:val="00E46719"/>
    <w:rsid w:val="00E46D81"/>
    <w:rsid w:val="00E47F7D"/>
    <w:rsid w:val="00E50191"/>
    <w:rsid w:val="00E504DE"/>
    <w:rsid w:val="00E50818"/>
    <w:rsid w:val="00E50C13"/>
    <w:rsid w:val="00E512F5"/>
    <w:rsid w:val="00E5196D"/>
    <w:rsid w:val="00E51D06"/>
    <w:rsid w:val="00E51E3C"/>
    <w:rsid w:val="00E523B8"/>
    <w:rsid w:val="00E52951"/>
    <w:rsid w:val="00E52C67"/>
    <w:rsid w:val="00E52DF7"/>
    <w:rsid w:val="00E52F74"/>
    <w:rsid w:val="00E530FB"/>
    <w:rsid w:val="00E531EE"/>
    <w:rsid w:val="00E5405A"/>
    <w:rsid w:val="00E545E8"/>
    <w:rsid w:val="00E54622"/>
    <w:rsid w:val="00E54989"/>
    <w:rsid w:val="00E54D91"/>
    <w:rsid w:val="00E553F9"/>
    <w:rsid w:val="00E5565A"/>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454"/>
    <w:rsid w:val="00E654FA"/>
    <w:rsid w:val="00E65563"/>
    <w:rsid w:val="00E656B7"/>
    <w:rsid w:val="00E657CB"/>
    <w:rsid w:val="00E659FC"/>
    <w:rsid w:val="00E6622E"/>
    <w:rsid w:val="00E665DF"/>
    <w:rsid w:val="00E66A21"/>
    <w:rsid w:val="00E66EA1"/>
    <w:rsid w:val="00E67502"/>
    <w:rsid w:val="00E67806"/>
    <w:rsid w:val="00E703D9"/>
    <w:rsid w:val="00E70685"/>
    <w:rsid w:val="00E708CE"/>
    <w:rsid w:val="00E70904"/>
    <w:rsid w:val="00E70CD9"/>
    <w:rsid w:val="00E71E2F"/>
    <w:rsid w:val="00E7200C"/>
    <w:rsid w:val="00E726B8"/>
    <w:rsid w:val="00E72726"/>
    <w:rsid w:val="00E7297F"/>
    <w:rsid w:val="00E7299F"/>
    <w:rsid w:val="00E730B2"/>
    <w:rsid w:val="00E734CB"/>
    <w:rsid w:val="00E739BE"/>
    <w:rsid w:val="00E73CA0"/>
    <w:rsid w:val="00E740A7"/>
    <w:rsid w:val="00E74230"/>
    <w:rsid w:val="00E74E76"/>
    <w:rsid w:val="00E751DF"/>
    <w:rsid w:val="00E75CA0"/>
    <w:rsid w:val="00E76BBE"/>
    <w:rsid w:val="00E76D55"/>
    <w:rsid w:val="00E76EBB"/>
    <w:rsid w:val="00E77F3A"/>
    <w:rsid w:val="00E806F7"/>
    <w:rsid w:val="00E80809"/>
    <w:rsid w:val="00E809E0"/>
    <w:rsid w:val="00E80DFC"/>
    <w:rsid w:val="00E8167B"/>
    <w:rsid w:val="00E81F80"/>
    <w:rsid w:val="00E8204F"/>
    <w:rsid w:val="00E823AE"/>
    <w:rsid w:val="00E82E98"/>
    <w:rsid w:val="00E8315B"/>
    <w:rsid w:val="00E835C0"/>
    <w:rsid w:val="00E83909"/>
    <w:rsid w:val="00E83BF8"/>
    <w:rsid w:val="00E8472A"/>
    <w:rsid w:val="00E848AA"/>
    <w:rsid w:val="00E84A23"/>
    <w:rsid w:val="00E85493"/>
    <w:rsid w:val="00E85528"/>
    <w:rsid w:val="00E85F50"/>
    <w:rsid w:val="00E860C5"/>
    <w:rsid w:val="00E86932"/>
    <w:rsid w:val="00E878A3"/>
    <w:rsid w:val="00E87B07"/>
    <w:rsid w:val="00E87E29"/>
    <w:rsid w:val="00E9010B"/>
    <w:rsid w:val="00E9027B"/>
    <w:rsid w:val="00E9038B"/>
    <w:rsid w:val="00E9056F"/>
    <w:rsid w:val="00E91487"/>
    <w:rsid w:val="00E916BB"/>
    <w:rsid w:val="00E91795"/>
    <w:rsid w:val="00E92460"/>
    <w:rsid w:val="00E9253F"/>
    <w:rsid w:val="00E92D20"/>
    <w:rsid w:val="00E933A7"/>
    <w:rsid w:val="00E93C81"/>
    <w:rsid w:val="00E9414C"/>
    <w:rsid w:val="00E946A4"/>
    <w:rsid w:val="00E9523A"/>
    <w:rsid w:val="00E95459"/>
    <w:rsid w:val="00E9690A"/>
    <w:rsid w:val="00E97199"/>
    <w:rsid w:val="00E979A6"/>
    <w:rsid w:val="00E97C33"/>
    <w:rsid w:val="00E97DE7"/>
    <w:rsid w:val="00E97E61"/>
    <w:rsid w:val="00EA0118"/>
    <w:rsid w:val="00EA0A09"/>
    <w:rsid w:val="00EA0AD5"/>
    <w:rsid w:val="00EA173F"/>
    <w:rsid w:val="00EA1C1F"/>
    <w:rsid w:val="00EA1F12"/>
    <w:rsid w:val="00EA20BF"/>
    <w:rsid w:val="00EA2499"/>
    <w:rsid w:val="00EA25C6"/>
    <w:rsid w:val="00EA2628"/>
    <w:rsid w:val="00EA2B40"/>
    <w:rsid w:val="00EA2E06"/>
    <w:rsid w:val="00EA2EF6"/>
    <w:rsid w:val="00EA32BB"/>
    <w:rsid w:val="00EA33DE"/>
    <w:rsid w:val="00EA3599"/>
    <w:rsid w:val="00EA3B65"/>
    <w:rsid w:val="00EA3DB8"/>
    <w:rsid w:val="00EA41A2"/>
    <w:rsid w:val="00EA4645"/>
    <w:rsid w:val="00EA4B84"/>
    <w:rsid w:val="00EA4C53"/>
    <w:rsid w:val="00EA59C5"/>
    <w:rsid w:val="00EA6718"/>
    <w:rsid w:val="00EA677C"/>
    <w:rsid w:val="00EA6968"/>
    <w:rsid w:val="00EA73AD"/>
    <w:rsid w:val="00EA786D"/>
    <w:rsid w:val="00EB16E0"/>
    <w:rsid w:val="00EB1A94"/>
    <w:rsid w:val="00EB1AF9"/>
    <w:rsid w:val="00EB1CC2"/>
    <w:rsid w:val="00EB1D72"/>
    <w:rsid w:val="00EB1E6F"/>
    <w:rsid w:val="00EB25BF"/>
    <w:rsid w:val="00EB274C"/>
    <w:rsid w:val="00EB3179"/>
    <w:rsid w:val="00EB3AAE"/>
    <w:rsid w:val="00EB4123"/>
    <w:rsid w:val="00EB42FB"/>
    <w:rsid w:val="00EB4AC4"/>
    <w:rsid w:val="00EB4FD4"/>
    <w:rsid w:val="00EB5DB0"/>
    <w:rsid w:val="00EB6538"/>
    <w:rsid w:val="00EB6600"/>
    <w:rsid w:val="00EB6C1A"/>
    <w:rsid w:val="00EB6D33"/>
    <w:rsid w:val="00EB70D4"/>
    <w:rsid w:val="00EB7DB6"/>
    <w:rsid w:val="00EB7E3B"/>
    <w:rsid w:val="00EB7F27"/>
    <w:rsid w:val="00EB7FE4"/>
    <w:rsid w:val="00EC060E"/>
    <w:rsid w:val="00EC080F"/>
    <w:rsid w:val="00EC0E1B"/>
    <w:rsid w:val="00EC126D"/>
    <w:rsid w:val="00EC13D6"/>
    <w:rsid w:val="00EC14F8"/>
    <w:rsid w:val="00EC1805"/>
    <w:rsid w:val="00EC1E4A"/>
    <w:rsid w:val="00EC20F2"/>
    <w:rsid w:val="00EC2605"/>
    <w:rsid w:val="00EC2E20"/>
    <w:rsid w:val="00EC3824"/>
    <w:rsid w:val="00EC391C"/>
    <w:rsid w:val="00EC3B08"/>
    <w:rsid w:val="00EC472B"/>
    <w:rsid w:val="00EC4AB7"/>
    <w:rsid w:val="00EC537F"/>
    <w:rsid w:val="00EC554A"/>
    <w:rsid w:val="00EC6A13"/>
    <w:rsid w:val="00EC6C24"/>
    <w:rsid w:val="00EC6F40"/>
    <w:rsid w:val="00EC7052"/>
    <w:rsid w:val="00EC7874"/>
    <w:rsid w:val="00EC7B41"/>
    <w:rsid w:val="00EC7BAB"/>
    <w:rsid w:val="00EC7D13"/>
    <w:rsid w:val="00EC7E31"/>
    <w:rsid w:val="00ED00A2"/>
    <w:rsid w:val="00ED02E2"/>
    <w:rsid w:val="00ED07B1"/>
    <w:rsid w:val="00ED0DAD"/>
    <w:rsid w:val="00ED126C"/>
    <w:rsid w:val="00ED1520"/>
    <w:rsid w:val="00ED163B"/>
    <w:rsid w:val="00ED1A60"/>
    <w:rsid w:val="00ED2323"/>
    <w:rsid w:val="00ED259C"/>
    <w:rsid w:val="00ED2D9A"/>
    <w:rsid w:val="00ED3046"/>
    <w:rsid w:val="00ED34B4"/>
    <w:rsid w:val="00ED35EE"/>
    <w:rsid w:val="00ED39D8"/>
    <w:rsid w:val="00ED3A26"/>
    <w:rsid w:val="00ED3C2E"/>
    <w:rsid w:val="00ED3F63"/>
    <w:rsid w:val="00ED4AAF"/>
    <w:rsid w:val="00ED50CE"/>
    <w:rsid w:val="00ED514B"/>
    <w:rsid w:val="00ED51CE"/>
    <w:rsid w:val="00ED529F"/>
    <w:rsid w:val="00ED533E"/>
    <w:rsid w:val="00ED5BD0"/>
    <w:rsid w:val="00ED61D9"/>
    <w:rsid w:val="00ED68E0"/>
    <w:rsid w:val="00ED6C44"/>
    <w:rsid w:val="00ED6C9B"/>
    <w:rsid w:val="00ED7185"/>
    <w:rsid w:val="00ED7559"/>
    <w:rsid w:val="00ED762E"/>
    <w:rsid w:val="00ED7CAD"/>
    <w:rsid w:val="00EE024C"/>
    <w:rsid w:val="00EE1399"/>
    <w:rsid w:val="00EE141F"/>
    <w:rsid w:val="00EE143D"/>
    <w:rsid w:val="00EE1B8E"/>
    <w:rsid w:val="00EE2826"/>
    <w:rsid w:val="00EE29D4"/>
    <w:rsid w:val="00EE2B57"/>
    <w:rsid w:val="00EE2B94"/>
    <w:rsid w:val="00EE3606"/>
    <w:rsid w:val="00EE40D9"/>
    <w:rsid w:val="00EE443A"/>
    <w:rsid w:val="00EE45F9"/>
    <w:rsid w:val="00EE542F"/>
    <w:rsid w:val="00EE56FB"/>
    <w:rsid w:val="00EE5982"/>
    <w:rsid w:val="00EE5AAC"/>
    <w:rsid w:val="00EE5E47"/>
    <w:rsid w:val="00EE630A"/>
    <w:rsid w:val="00EE6506"/>
    <w:rsid w:val="00EE66AE"/>
    <w:rsid w:val="00EE691C"/>
    <w:rsid w:val="00EE6F59"/>
    <w:rsid w:val="00EE7434"/>
    <w:rsid w:val="00EE7E14"/>
    <w:rsid w:val="00EF0106"/>
    <w:rsid w:val="00EF0248"/>
    <w:rsid w:val="00EF0641"/>
    <w:rsid w:val="00EF0654"/>
    <w:rsid w:val="00EF0725"/>
    <w:rsid w:val="00EF0D3C"/>
    <w:rsid w:val="00EF0D5D"/>
    <w:rsid w:val="00EF113A"/>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613C"/>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2883"/>
    <w:rsid w:val="00F03AC7"/>
    <w:rsid w:val="00F04C23"/>
    <w:rsid w:val="00F0575F"/>
    <w:rsid w:val="00F061F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328A"/>
    <w:rsid w:val="00F1350D"/>
    <w:rsid w:val="00F1363A"/>
    <w:rsid w:val="00F13968"/>
    <w:rsid w:val="00F13C5B"/>
    <w:rsid w:val="00F13CCB"/>
    <w:rsid w:val="00F13D9B"/>
    <w:rsid w:val="00F13FB3"/>
    <w:rsid w:val="00F148A8"/>
    <w:rsid w:val="00F14C1C"/>
    <w:rsid w:val="00F14C6E"/>
    <w:rsid w:val="00F14E6B"/>
    <w:rsid w:val="00F1521D"/>
    <w:rsid w:val="00F158B5"/>
    <w:rsid w:val="00F158FB"/>
    <w:rsid w:val="00F15A22"/>
    <w:rsid w:val="00F15B90"/>
    <w:rsid w:val="00F16139"/>
    <w:rsid w:val="00F167CF"/>
    <w:rsid w:val="00F16DD9"/>
    <w:rsid w:val="00F1742F"/>
    <w:rsid w:val="00F178A3"/>
    <w:rsid w:val="00F17A5C"/>
    <w:rsid w:val="00F17FBF"/>
    <w:rsid w:val="00F2193F"/>
    <w:rsid w:val="00F21ABE"/>
    <w:rsid w:val="00F21D64"/>
    <w:rsid w:val="00F21F6A"/>
    <w:rsid w:val="00F22744"/>
    <w:rsid w:val="00F228E4"/>
    <w:rsid w:val="00F229D8"/>
    <w:rsid w:val="00F233A2"/>
    <w:rsid w:val="00F2358D"/>
    <w:rsid w:val="00F23E40"/>
    <w:rsid w:val="00F26892"/>
    <w:rsid w:val="00F2694D"/>
    <w:rsid w:val="00F26A69"/>
    <w:rsid w:val="00F26B40"/>
    <w:rsid w:val="00F26CF0"/>
    <w:rsid w:val="00F26E31"/>
    <w:rsid w:val="00F27C4D"/>
    <w:rsid w:val="00F27C7A"/>
    <w:rsid w:val="00F3025F"/>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3B6"/>
    <w:rsid w:val="00F37579"/>
    <w:rsid w:val="00F375D1"/>
    <w:rsid w:val="00F37608"/>
    <w:rsid w:val="00F376A8"/>
    <w:rsid w:val="00F37755"/>
    <w:rsid w:val="00F3783A"/>
    <w:rsid w:val="00F37F6D"/>
    <w:rsid w:val="00F37F94"/>
    <w:rsid w:val="00F40B21"/>
    <w:rsid w:val="00F422D7"/>
    <w:rsid w:val="00F4288F"/>
    <w:rsid w:val="00F429C6"/>
    <w:rsid w:val="00F434EF"/>
    <w:rsid w:val="00F43BBB"/>
    <w:rsid w:val="00F4421C"/>
    <w:rsid w:val="00F446BA"/>
    <w:rsid w:val="00F44C21"/>
    <w:rsid w:val="00F44E66"/>
    <w:rsid w:val="00F44F8A"/>
    <w:rsid w:val="00F458F1"/>
    <w:rsid w:val="00F469C5"/>
    <w:rsid w:val="00F46DBB"/>
    <w:rsid w:val="00F46DE7"/>
    <w:rsid w:val="00F46E02"/>
    <w:rsid w:val="00F46EEA"/>
    <w:rsid w:val="00F4704E"/>
    <w:rsid w:val="00F47CEB"/>
    <w:rsid w:val="00F47E32"/>
    <w:rsid w:val="00F47F78"/>
    <w:rsid w:val="00F50109"/>
    <w:rsid w:val="00F50239"/>
    <w:rsid w:val="00F5070C"/>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5228"/>
    <w:rsid w:val="00F5523B"/>
    <w:rsid w:val="00F55FEA"/>
    <w:rsid w:val="00F562AD"/>
    <w:rsid w:val="00F56E2E"/>
    <w:rsid w:val="00F5720E"/>
    <w:rsid w:val="00F57325"/>
    <w:rsid w:val="00F57D00"/>
    <w:rsid w:val="00F60209"/>
    <w:rsid w:val="00F60E19"/>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71C0"/>
    <w:rsid w:val="00F672A4"/>
    <w:rsid w:val="00F67E5C"/>
    <w:rsid w:val="00F70205"/>
    <w:rsid w:val="00F7065F"/>
    <w:rsid w:val="00F70BA6"/>
    <w:rsid w:val="00F7115C"/>
    <w:rsid w:val="00F7143F"/>
    <w:rsid w:val="00F71705"/>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BE3"/>
    <w:rsid w:val="00F740CC"/>
    <w:rsid w:val="00F74160"/>
    <w:rsid w:val="00F74531"/>
    <w:rsid w:val="00F748D2"/>
    <w:rsid w:val="00F74FB6"/>
    <w:rsid w:val="00F74FDD"/>
    <w:rsid w:val="00F7670D"/>
    <w:rsid w:val="00F77B48"/>
    <w:rsid w:val="00F77D7C"/>
    <w:rsid w:val="00F77F7B"/>
    <w:rsid w:val="00F81ABF"/>
    <w:rsid w:val="00F81ADF"/>
    <w:rsid w:val="00F81F2B"/>
    <w:rsid w:val="00F823B0"/>
    <w:rsid w:val="00F82785"/>
    <w:rsid w:val="00F82BA1"/>
    <w:rsid w:val="00F82F1F"/>
    <w:rsid w:val="00F82FA6"/>
    <w:rsid w:val="00F834B5"/>
    <w:rsid w:val="00F85391"/>
    <w:rsid w:val="00F85439"/>
    <w:rsid w:val="00F85A15"/>
    <w:rsid w:val="00F85C0E"/>
    <w:rsid w:val="00F86089"/>
    <w:rsid w:val="00F865A0"/>
    <w:rsid w:val="00F86615"/>
    <w:rsid w:val="00F86B57"/>
    <w:rsid w:val="00F86FB3"/>
    <w:rsid w:val="00F873CC"/>
    <w:rsid w:val="00F87C08"/>
    <w:rsid w:val="00F87E21"/>
    <w:rsid w:val="00F9083E"/>
    <w:rsid w:val="00F90DB2"/>
    <w:rsid w:val="00F90F76"/>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4B9"/>
    <w:rsid w:val="00FA1AE3"/>
    <w:rsid w:val="00FA1CBB"/>
    <w:rsid w:val="00FA1D2E"/>
    <w:rsid w:val="00FA2474"/>
    <w:rsid w:val="00FA298D"/>
    <w:rsid w:val="00FA2A63"/>
    <w:rsid w:val="00FA3515"/>
    <w:rsid w:val="00FA3557"/>
    <w:rsid w:val="00FA3A24"/>
    <w:rsid w:val="00FA445D"/>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7590"/>
    <w:rsid w:val="00FB7643"/>
    <w:rsid w:val="00FB7910"/>
    <w:rsid w:val="00FB7BFE"/>
    <w:rsid w:val="00FB7E0F"/>
    <w:rsid w:val="00FC0A71"/>
    <w:rsid w:val="00FC1B5E"/>
    <w:rsid w:val="00FC1EEC"/>
    <w:rsid w:val="00FC20FD"/>
    <w:rsid w:val="00FC3288"/>
    <w:rsid w:val="00FC338A"/>
    <w:rsid w:val="00FC3419"/>
    <w:rsid w:val="00FC42A8"/>
    <w:rsid w:val="00FC4CAD"/>
    <w:rsid w:val="00FC4F80"/>
    <w:rsid w:val="00FC4F96"/>
    <w:rsid w:val="00FC6890"/>
    <w:rsid w:val="00FC73EE"/>
    <w:rsid w:val="00FC7486"/>
    <w:rsid w:val="00FC7E48"/>
    <w:rsid w:val="00FD09CE"/>
    <w:rsid w:val="00FD0B79"/>
    <w:rsid w:val="00FD0BA2"/>
    <w:rsid w:val="00FD0F8F"/>
    <w:rsid w:val="00FD1771"/>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551"/>
    <w:rsid w:val="00FD5771"/>
    <w:rsid w:val="00FD57F2"/>
    <w:rsid w:val="00FD5CE0"/>
    <w:rsid w:val="00FD5DAF"/>
    <w:rsid w:val="00FD5FF0"/>
    <w:rsid w:val="00FD61D4"/>
    <w:rsid w:val="00FD64B8"/>
    <w:rsid w:val="00FD64DC"/>
    <w:rsid w:val="00FD65E9"/>
    <w:rsid w:val="00FD685A"/>
    <w:rsid w:val="00FD6A8A"/>
    <w:rsid w:val="00FD7619"/>
    <w:rsid w:val="00FD7A7A"/>
    <w:rsid w:val="00FD7AD2"/>
    <w:rsid w:val="00FE03DE"/>
    <w:rsid w:val="00FE0905"/>
    <w:rsid w:val="00FE0A0E"/>
    <w:rsid w:val="00FE1E16"/>
    <w:rsid w:val="00FE2D65"/>
    <w:rsid w:val="00FE359F"/>
    <w:rsid w:val="00FE4CD9"/>
    <w:rsid w:val="00FE4FD2"/>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865"/>
    <w:rsid w:val="00FF5072"/>
    <w:rsid w:val="00FF5276"/>
    <w:rsid w:val="00FF5449"/>
    <w:rsid w:val="00FF6839"/>
    <w:rsid w:val="00FF6A97"/>
    <w:rsid w:val="00FF6BE7"/>
    <w:rsid w:val="00FF6D57"/>
    <w:rsid w:val="00FF6EA2"/>
    <w:rsid w:val="00FF6F39"/>
    <w:rsid w:val="00FF7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5356D"/>
    <w:pPr>
      <w:keepNext/>
      <w:numPr>
        <w:ilvl w:val="2"/>
        <w:numId w:val="3"/>
      </w:numPr>
      <w:tabs>
        <w:tab w:val="left" w:pos="-5500"/>
      </w:tabs>
      <w:spacing w:before="120" w:after="180"/>
      <w:ind w:left="709"/>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7"/>
      </w:numPr>
    </w:pPr>
    <w:rPr>
      <w:rFonts w:ascii="Times" w:eastAsia="Batang" w:hAnsi="Times"/>
      <w:szCs w:val="24"/>
      <w:lang w:val="en-GB"/>
    </w:rPr>
  </w:style>
  <w:style w:type="paragraph" w:customStyle="1" w:styleId="bullet2">
    <w:name w:val="bullet2"/>
    <w:basedOn w:val="a0"/>
    <w:link w:val="bullet2Char"/>
    <w:qFormat/>
    <w:rsid w:val="00D25CCB"/>
    <w:pPr>
      <w:numPr>
        <w:ilvl w:val="1"/>
        <w:numId w:val="7"/>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7"/>
      </w:numPr>
      <w:ind w:hanging="180"/>
    </w:pPr>
    <w:rPr>
      <w:rFonts w:ascii="Times" w:eastAsia="Batang" w:hAnsi="Times"/>
      <w:szCs w:val="24"/>
      <w:lang w:val="en-GB"/>
    </w:rPr>
  </w:style>
  <w:style w:type="paragraph" w:customStyle="1" w:styleId="bullet4">
    <w:name w:val="bullet4"/>
    <w:basedOn w:val="a0"/>
    <w:qFormat/>
    <w:rsid w:val="00D25CCB"/>
    <w:pPr>
      <w:numPr>
        <w:ilvl w:val="3"/>
        <w:numId w:val="7"/>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8"/>
      </w:numPr>
      <w:autoSpaceDE w:val="0"/>
      <w:autoSpaceDN w:val="0"/>
      <w:spacing w:before="60" w:after="60" w:line="360" w:lineRule="atLeast"/>
      <w:jc w:val="both"/>
    </w:pPr>
    <w:rPr>
      <w:rFonts w:eastAsia="宋体"/>
      <w:sz w:val="22"/>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5356D"/>
    <w:pPr>
      <w:keepNext/>
      <w:numPr>
        <w:ilvl w:val="2"/>
        <w:numId w:val="3"/>
      </w:numPr>
      <w:tabs>
        <w:tab w:val="left" w:pos="-5500"/>
      </w:tabs>
      <w:spacing w:before="120" w:after="180"/>
      <w:ind w:left="709"/>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7"/>
      </w:numPr>
    </w:pPr>
    <w:rPr>
      <w:rFonts w:ascii="Times" w:eastAsia="Batang" w:hAnsi="Times"/>
      <w:szCs w:val="24"/>
      <w:lang w:val="en-GB"/>
    </w:rPr>
  </w:style>
  <w:style w:type="paragraph" w:customStyle="1" w:styleId="bullet2">
    <w:name w:val="bullet2"/>
    <w:basedOn w:val="a0"/>
    <w:link w:val="bullet2Char"/>
    <w:qFormat/>
    <w:rsid w:val="00D25CCB"/>
    <w:pPr>
      <w:numPr>
        <w:ilvl w:val="1"/>
        <w:numId w:val="7"/>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7"/>
      </w:numPr>
      <w:ind w:hanging="180"/>
    </w:pPr>
    <w:rPr>
      <w:rFonts w:ascii="Times" w:eastAsia="Batang" w:hAnsi="Times"/>
      <w:szCs w:val="24"/>
      <w:lang w:val="en-GB"/>
    </w:rPr>
  </w:style>
  <w:style w:type="paragraph" w:customStyle="1" w:styleId="bullet4">
    <w:name w:val="bullet4"/>
    <w:basedOn w:val="a0"/>
    <w:qFormat/>
    <w:rsid w:val="00D25CCB"/>
    <w:pPr>
      <w:numPr>
        <w:ilvl w:val="3"/>
        <w:numId w:val="7"/>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8"/>
      </w:numPr>
      <w:autoSpaceDE w:val="0"/>
      <w:autoSpaceDN w:val="0"/>
      <w:spacing w:before="60" w:after="60" w:line="360" w:lineRule="atLeast"/>
      <w:jc w:val="both"/>
    </w:pPr>
    <w:rPr>
      <w:rFonts w:eastAsia="宋体"/>
      <w:sz w:val="22"/>
      <w:szCs w:val="16"/>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97283-A3F4-44CA-B3C2-90FC0F38D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13</Pages>
  <Words>4605</Words>
  <Characters>26249</Characters>
  <Application>Microsoft Office Word</Application>
  <DocSecurity>0</DocSecurity>
  <PresentationFormat/>
  <Lines>218</Lines>
  <Paragraphs>61</Paragraphs>
  <Slides>0</Slides>
  <Notes>0</Notes>
  <HiddenSlides>0</HiddenSlides>
  <MMClips>0</MMClips>
  <ScaleCrop>false</ScaleCrop>
  <Company>DaTang Mobile</Company>
  <LinksUpToDate>false</LinksUpToDate>
  <CharactersWithSpaces>30793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AutoBVT</cp:lastModifiedBy>
  <cp:revision>27</cp:revision>
  <dcterms:created xsi:type="dcterms:W3CDTF">2019-09-30T15:04:00Z</dcterms:created>
  <dcterms:modified xsi:type="dcterms:W3CDTF">2019-10-04T04:28:00Z</dcterms:modified>
</cp:coreProperties>
</file>